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6AC50" w14:textId="687AE154" w:rsidR="00EE40B6" w:rsidRPr="00CC2E43" w:rsidRDefault="00EE40B6" w:rsidP="00EE40B6">
      <w:pPr>
        <w:jc w:val="center"/>
        <w:rPr>
          <w:b/>
          <w:sz w:val="32"/>
          <w:szCs w:val="32"/>
        </w:rPr>
      </w:pPr>
      <w:bookmarkStart w:id="0" w:name="_GoBack"/>
      <w:bookmarkEnd w:id="0"/>
      <w:r w:rsidRPr="00CC2E43">
        <w:rPr>
          <w:b/>
          <w:sz w:val="32"/>
          <w:szCs w:val="32"/>
        </w:rPr>
        <w:t>Poolspel P</w:t>
      </w:r>
      <w:r w:rsidR="00061359" w:rsidRPr="00CC2E43">
        <w:rPr>
          <w:b/>
          <w:sz w:val="32"/>
          <w:szCs w:val="32"/>
        </w:rPr>
        <w:t>F</w:t>
      </w:r>
      <w:r w:rsidRPr="00CC2E43">
        <w:rPr>
          <w:b/>
          <w:sz w:val="32"/>
          <w:szCs w:val="32"/>
        </w:rPr>
        <w:t>9</w:t>
      </w:r>
    </w:p>
    <w:p w14:paraId="680D4F4E" w14:textId="77777777" w:rsidR="00EE40B6" w:rsidRPr="00CC2E43" w:rsidRDefault="00EE40B6" w:rsidP="00EE40B6">
      <w:pPr>
        <w:jc w:val="center"/>
        <w:rPr>
          <w:b/>
          <w:sz w:val="32"/>
          <w:szCs w:val="32"/>
        </w:rPr>
      </w:pPr>
    </w:p>
    <w:p w14:paraId="0EA4547F" w14:textId="6D339C6D" w:rsidR="00EE40B6" w:rsidRDefault="00EE40B6" w:rsidP="00CC2E43">
      <w:pPr>
        <w:jc w:val="center"/>
        <w:rPr>
          <w:b/>
          <w:sz w:val="32"/>
          <w:szCs w:val="32"/>
        </w:rPr>
      </w:pPr>
      <w:r w:rsidRPr="00CC2E43">
        <w:rPr>
          <w:b/>
          <w:sz w:val="32"/>
          <w:szCs w:val="32"/>
        </w:rPr>
        <w:t>Spånga IP 2016-02-06</w:t>
      </w:r>
    </w:p>
    <w:p w14:paraId="7004FEE0" w14:textId="77777777" w:rsidR="00CC2E43" w:rsidRPr="00CC2E43" w:rsidRDefault="00CC2E43" w:rsidP="00CC2E43">
      <w:pPr>
        <w:jc w:val="center"/>
        <w:rPr>
          <w:b/>
          <w:sz w:val="32"/>
          <w:szCs w:val="32"/>
        </w:rPr>
      </w:pPr>
    </w:p>
    <w:p w14:paraId="514A4861" w14:textId="77777777" w:rsidR="00EE40B6" w:rsidRDefault="00EE40B6">
      <w:r w:rsidRPr="00EE40B6">
        <w:rPr>
          <w:b/>
        </w:rPr>
        <w:t>Arenavärd</w:t>
      </w:r>
      <w:r>
        <w:t>: Anna Tisäter</w:t>
      </w:r>
      <w:proofErr w:type="gramStart"/>
      <w:r>
        <w:t xml:space="preserve"> 072-7450521</w:t>
      </w:r>
      <w:proofErr w:type="gramEnd"/>
    </w:p>
    <w:p w14:paraId="29C78C94" w14:textId="77777777" w:rsidR="00EE40B6" w:rsidRDefault="00EE40B6"/>
    <w:p w14:paraId="6768CD59" w14:textId="77777777" w:rsidR="00EE40B6" w:rsidRPr="00EE40B6" w:rsidRDefault="00EE40B6" w:rsidP="00EE40B6">
      <w:pPr>
        <w:rPr>
          <w:b/>
        </w:rPr>
      </w:pPr>
      <w:r w:rsidRPr="00EE40B6">
        <w:rPr>
          <w:b/>
        </w:rPr>
        <w:t>Omklädningsrum</w:t>
      </w:r>
    </w:p>
    <w:p w14:paraId="3A9AC964" w14:textId="77777777" w:rsidR="00EE40B6" w:rsidRDefault="00EE40B6" w:rsidP="00EE40B6">
      <w:r>
        <w:t xml:space="preserve">Det är många lag som deltar på detta poolspel och därför kommer lagen att få dela på omklädningsrummen. Ambitionen är att lag ur samma klubb delar på omklädningsrum. Nyckel till omklädningsrummet fås av arenavärden vid ankomst till Spånga IP och ska efter poolspelet lämnas tillbaka till denne. </w:t>
      </w:r>
    </w:p>
    <w:p w14:paraId="5F2CD70B" w14:textId="77777777" w:rsidR="00B8355B" w:rsidRDefault="00B8355B" w:rsidP="00EE40B6"/>
    <w:p w14:paraId="5642B968" w14:textId="77777777" w:rsidR="00B8355B" w:rsidRPr="00B8355B" w:rsidRDefault="00B8355B" w:rsidP="00EE40B6">
      <w:pPr>
        <w:rPr>
          <w:b/>
        </w:rPr>
      </w:pPr>
      <w:r w:rsidRPr="00B8355B">
        <w:rPr>
          <w:b/>
        </w:rPr>
        <w:t>Café</w:t>
      </w:r>
    </w:p>
    <w:p w14:paraId="58CFA0A6" w14:textId="77777777" w:rsidR="00B8355B" w:rsidRDefault="00B8355B" w:rsidP="00EE40B6">
      <w:r>
        <w:t xml:space="preserve">Caféet kommer ha öppet under poolspelet och där finns korv, toast, fikabröd, kaffe, dricka mm. Det går bra att betala med kort. </w:t>
      </w:r>
    </w:p>
    <w:p w14:paraId="3052E04A" w14:textId="77777777" w:rsidR="00EE40B6" w:rsidRDefault="00EE40B6" w:rsidP="00EE40B6"/>
    <w:p w14:paraId="76734481" w14:textId="77777777" w:rsidR="00B8355B" w:rsidRPr="00B8355B" w:rsidRDefault="00B8355B" w:rsidP="00EE40B6">
      <w:pPr>
        <w:rPr>
          <w:b/>
        </w:rPr>
      </w:pPr>
      <w:r w:rsidRPr="00B8355B">
        <w:rPr>
          <w:b/>
        </w:rPr>
        <w:t>Publik</w:t>
      </w:r>
    </w:p>
    <w:p w14:paraId="3F180FF6" w14:textId="77777777" w:rsidR="00B8355B" w:rsidRDefault="00B8355B" w:rsidP="00EE40B6">
      <w:r w:rsidRPr="00B8355B">
        <w:t>Vi önskar att endast aktiva och ledare är ute på isen. Publik är välkommen till läktarna</w:t>
      </w:r>
      <w:r>
        <w:t>.</w:t>
      </w:r>
    </w:p>
    <w:p w14:paraId="19291707" w14:textId="77777777" w:rsidR="00B8355B" w:rsidRDefault="00B8355B" w:rsidP="00EE40B6"/>
    <w:p w14:paraId="58652608" w14:textId="77777777" w:rsidR="00B8355B" w:rsidRDefault="00B8355B" w:rsidP="00EE40B6">
      <w:pPr>
        <w:rPr>
          <w:b/>
        </w:rPr>
      </w:pPr>
      <w:r w:rsidRPr="00B8355B">
        <w:rPr>
          <w:b/>
        </w:rPr>
        <w:t>Spelschema</w:t>
      </w:r>
    </w:p>
    <w:tbl>
      <w:tblPr>
        <w:tblW w:w="5820" w:type="dxa"/>
        <w:tblInd w:w="55" w:type="dxa"/>
        <w:tblCellMar>
          <w:left w:w="70" w:type="dxa"/>
          <w:right w:w="70" w:type="dxa"/>
        </w:tblCellMar>
        <w:tblLook w:val="04A0" w:firstRow="1" w:lastRow="0" w:firstColumn="1" w:lastColumn="0" w:noHBand="0" w:noVBand="1"/>
      </w:tblPr>
      <w:tblGrid>
        <w:gridCol w:w="2440"/>
        <w:gridCol w:w="2500"/>
        <w:gridCol w:w="880"/>
      </w:tblGrid>
      <w:tr w:rsidR="00B8355B" w:rsidRPr="00B8355B" w14:paraId="223A0C19" w14:textId="77777777" w:rsidTr="00B8355B">
        <w:trPr>
          <w:trHeight w:val="300"/>
        </w:trPr>
        <w:tc>
          <w:tcPr>
            <w:tcW w:w="2440" w:type="dxa"/>
            <w:tcBorders>
              <w:top w:val="nil"/>
              <w:left w:val="nil"/>
              <w:bottom w:val="nil"/>
              <w:right w:val="nil"/>
            </w:tcBorders>
            <w:shd w:val="clear" w:color="auto" w:fill="auto"/>
            <w:noWrap/>
            <w:vAlign w:val="bottom"/>
            <w:hideMark/>
          </w:tcPr>
          <w:p w14:paraId="3B70ED7A" w14:textId="77777777" w:rsidR="00B8355B" w:rsidRPr="00B8355B" w:rsidRDefault="00B8355B" w:rsidP="00B8355B">
            <w:pPr>
              <w:rPr>
                <w:rFonts w:ascii="Calibri" w:eastAsia="Times New Roman" w:hAnsi="Calibri" w:cs="Times New Roman"/>
                <w:b/>
                <w:bCs/>
                <w:color w:val="000000"/>
                <w:lang w:val="en-US"/>
              </w:rPr>
            </w:pPr>
            <w:r w:rsidRPr="00B8355B">
              <w:rPr>
                <w:rFonts w:ascii="Calibri" w:eastAsia="Times New Roman" w:hAnsi="Calibri" w:cs="Times New Roman"/>
                <w:b/>
                <w:bCs/>
                <w:color w:val="000000"/>
                <w:lang w:val="en-US"/>
              </w:rPr>
              <w:t>Plan A</w:t>
            </w:r>
          </w:p>
        </w:tc>
        <w:tc>
          <w:tcPr>
            <w:tcW w:w="2500" w:type="dxa"/>
            <w:tcBorders>
              <w:top w:val="nil"/>
              <w:left w:val="nil"/>
              <w:bottom w:val="nil"/>
              <w:right w:val="nil"/>
            </w:tcBorders>
            <w:shd w:val="clear" w:color="auto" w:fill="auto"/>
            <w:noWrap/>
            <w:vAlign w:val="bottom"/>
            <w:hideMark/>
          </w:tcPr>
          <w:p w14:paraId="765342B9" w14:textId="77777777" w:rsidR="00B8355B" w:rsidRPr="00B8355B" w:rsidRDefault="00B8355B" w:rsidP="00B8355B">
            <w:pPr>
              <w:rPr>
                <w:rFonts w:ascii="Calibri" w:eastAsia="Times New Roman" w:hAnsi="Calibri" w:cs="Times New Roman"/>
                <w:color w:val="000000"/>
                <w:lang w:val="en-US"/>
              </w:rPr>
            </w:pPr>
          </w:p>
        </w:tc>
        <w:tc>
          <w:tcPr>
            <w:tcW w:w="880" w:type="dxa"/>
            <w:tcBorders>
              <w:top w:val="nil"/>
              <w:left w:val="nil"/>
              <w:bottom w:val="nil"/>
              <w:right w:val="nil"/>
            </w:tcBorders>
            <w:shd w:val="clear" w:color="auto" w:fill="auto"/>
            <w:noWrap/>
            <w:vAlign w:val="bottom"/>
            <w:hideMark/>
          </w:tcPr>
          <w:p w14:paraId="7333B880" w14:textId="77777777" w:rsidR="00B8355B" w:rsidRPr="00B8355B" w:rsidRDefault="00B8355B" w:rsidP="00B8355B">
            <w:pPr>
              <w:rPr>
                <w:rFonts w:ascii="Calibri" w:eastAsia="Times New Roman" w:hAnsi="Calibri" w:cs="Times New Roman"/>
                <w:color w:val="000000"/>
                <w:lang w:val="en-US"/>
              </w:rPr>
            </w:pPr>
          </w:p>
        </w:tc>
      </w:tr>
      <w:tr w:rsidR="00B8355B" w:rsidRPr="00B8355B" w14:paraId="5B6F166C" w14:textId="77777777" w:rsidTr="00B8355B">
        <w:trPr>
          <w:trHeight w:val="300"/>
        </w:trPr>
        <w:tc>
          <w:tcPr>
            <w:tcW w:w="2440" w:type="dxa"/>
            <w:tcBorders>
              <w:top w:val="nil"/>
              <w:left w:val="nil"/>
              <w:bottom w:val="nil"/>
              <w:right w:val="nil"/>
            </w:tcBorders>
            <w:shd w:val="clear" w:color="auto" w:fill="auto"/>
            <w:noWrap/>
            <w:vAlign w:val="bottom"/>
            <w:hideMark/>
          </w:tcPr>
          <w:p w14:paraId="27EEEFD4"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SBBK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14735C34"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grön</w:t>
            </w:r>
            <w:proofErr w:type="spellEnd"/>
          </w:p>
        </w:tc>
        <w:tc>
          <w:tcPr>
            <w:tcW w:w="880" w:type="dxa"/>
            <w:tcBorders>
              <w:top w:val="nil"/>
              <w:left w:val="nil"/>
              <w:bottom w:val="nil"/>
              <w:right w:val="nil"/>
            </w:tcBorders>
            <w:shd w:val="clear" w:color="auto" w:fill="auto"/>
            <w:noWrap/>
            <w:vAlign w:val="bottom"/>
            <w:hideMark/>
          </w:tcPr>
          <w:p w14:paraId="28A4F59B"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09.00</w:t>
            </w:r>
          </w:p>
        </w:tc>
      </w:tr>
      <w:tr w:rsidR="00B8355B" w:rsidRPr="00B8355B" w14:paraId="2FF52A12" w14:textId="77777777" w:rsidTr="00B8355B">
        <w:trPr>
          <w:trHeight w:val="300"/>
        </w:trPr>
        <w:tc>
          <w:tcPr>
            <w:tcW w:w="2440" w:type="dxa"/>
            <w:tcBorders>
              <w:top w:val="nil"/>
              <w:left w:val="nil"/>
              <w:bottom w:val="nil"/>
              <w:right w:val="nil"/>
            </w:tcBorders>
            <w:shd w:val="clear" w:color="auto" w:fill="auto"/>
            <w:noWrap/>
            <w:vAlign w:val="bottom"/>
            <w:hideMark/>
          </w:tcPr>
          <w:p w14:paraId="4FBC0247"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grön</w:t>
            </w:r>
            <w:proofErr w:type="spellEnd"/>
          </w:p>
        </w:tc>
        <w:tc>
          <w:tcPr>
            <w:tcW w:w="2500" w:type="dxa"/>
            <w:tcBorders>
              <w:top w:val="nil"/>
              <w:left w:val="nil"/>
              <w:bottom w:val="nil"/>
              <w:right w:val="nil"/>
            </w:tcBorders>
            <w:shd w:val="clear" w:color="auto" w:fill="auto"/>
            <w:noWrap/>
            <w:vAlign w:val="bottom"/>
            <w:hideMark/>
          </w:tcPr>
          <w:p w14:paraId="7AB03DD9"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vit</w:t>
            </w:r>
            <w:proofErr w:type="spellEnd"/>
          </w:p>
        </w:tc>
        <w:tc>
          <w:tcPr>
            <w:tcW w:w="880" w:type="dxa"/>
            <w:tcBorders>
              <w:top w:val="nil"/>
              <w:left w:val="nil"/>
              <w:bottom w:val="nil"/>
              <w:right w:val="nil"/>
            </w:tcBorders>
            <w:shd w:val="clear" w:color="auto" w:fill="auto"/>
            <w:noWrap/>
            <w:vAlign w:val="bottom"/>
            <w:hideMark/>
          </w:tcPr>
          <w:p w14:paraId="5641A8CA"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09.45</w:t>
            </w:r>
          </w:p>
        </w:tc>
      </w:tr>
      <w:tr w:rsidR="00B8355B" w:rsidRPr="00B8355B" w14:paraId="41C41B20" w14:textId="77777777" w:rsidTr="00B8355B">
        <w:trPr>
          <w:trHeight w:val="300"/>
        </w:trPr>
        <w:tc>
          <w:tcPr>
            <w:tcW w:w="2440" w:type="dxa"/>
            <w:tcBorders>
              <w:top w:val="nil"/>
              <w:left w:val="nil"/>
              <w:bottom w:val="nil"/>
              <w:right w:val="nil"/>
            </w:tcBorders>
            <w:shd w:val="clear" w:color="auto" w:fill="auto"/>
            <w:noWrap/>
            <w:vAlign w:val="bottom"/>
            <w:hideMark/>
          </w:tcPr>
          <w:p w14:paraId="6B5BC276"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3A402579"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SBBK </w:t>
            </w:r>
            <w:proofErr w:type="spellStart"/>
            <w:r w:rsidRPr="00B8355B">
              <w:rPr>
                <w:rFonts w:ascii="Calibri" w:eastAsia="Times New Roman" w:hAnsi="Calibri" w:cs="Times New Roman"/>
                <w:color w:val="000000"/>
                <w:lang w:val="en-US"/>
              </w:rPr>
              <w:t>vit</w:t>
            </w:r>
            <w:proofErr w:type="spellEnd"/>
          </w:p>
        </w:tc>
        <w:tc>
          <w:tcPr>
            <w:tcW w:w="880" w:type="dxa"/>
            <w:tcBorders>
              <w:top w:val="nil"/>
              <w:left w:val="nil"/>
              <w:bottom w:val="nil"/>
              <w:right w:val="nil"/>
            </w:tcBorders>
            <w:shd w:val="clear" w:color="auto" w:fill="auto"/>
            <w:noWrap/>
            <w:vAlign w:val="bottom"/>
            <w:hideMark/>
          </w:tcPr>
          <w:p w14:paraId="49EA6F7E"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10.45</w:t>
            </w:r>
          </w:p>
        </w:tc>
      </w:tr>
      <w:tr w:rsidR="00B8355B" w:rsidRPr="00B8355B" w14:paraId="6051E67F" w14:textId="77777777" w:rsidTr="00B8355B">
        <w:trPr>
          <w:trHeight w:val="300"/>
        </w:trPr>
        <w:tc>
          <w:tcPr>
            <w:tcW w:w="2440" w:type="dxa"/>
            <w:tcBorders>
              <w:top w:val="nil"/>
              <w:left w:val="nil"/>
              <w:bottom w:val="nil"/>
              <w:right w:val="nil"/>
            </w:tcBorders>
            <w:shd w:val="clear" w:color="auto" w:fill="auto"/>
            <w:noWrap/>
            <w:vAlign w:val="bottom"/>
            <w:hideMark/>
          </w:tcPr>
          <w:p w14:paraId="1B51791D"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Helenelunds</w:t>
            </w:r>
            <w:proofErr w:type="spellEnd"/>
            <w:r w:rsidRPr="00B8355B">
              <w:rPr>
                <w:rFonts w:ascii="Calibri" w:eastAsia="Times New Roman" w:hAnsi="Calibri" w:cs="Times New Roman"/>
                <w:color w:val="000000"/>
                <w:lang w:val="en-US"/>
              </w:rPr>
              <w:t xml:space="preserve"> IK </w:t>
            </w:r>
            <w:proofErr w:type="spellStart"/>
            <w:r w:rsidRPr="00B8355B">
              <w:rPr>
                <w:rFonts w:ascii="Calibri" w:eastAsia="Times New Roman" w:hAnsi="Calibri" w:cs="Times New Roman"/>
                <w:color w:val="000000"/>
                <w:lang w:val="en-US"/>
              </w:rPr>
              <w:t>röd</w:t>
            </w:r>
            <w:proofErr w:type="spellEnd"/>
          </w:p>
        </w:tc>
        <w:tc>
          <w:tcPr>
            <w:tcW w:w="2500" w:type="dxa"/>
            <w:tcBorders>
              <w:top w:val="nil"/>
              <w:left w:val="nil"/>
              <w:bottom w:val="nil"/>
              <w:right w:val="nil"/>
            </w:tcBorders>
            <w:shd w:val="clear" w:color="auto" w:fill="auto"/>
            <w:noWrap/>
            <w:vAlign w:val="bottom"/>
            <w:hideMark/>
          </w:tcPr>
          <w:p w14:paraId="1FA002E3"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Huddinge BK</w:t>
            </w:r>
          </w:p>
        </w:tc>
        <w:tc>
          <w:tcPr>
            <w:tcW w:w="880" w:type="dxa"/>
            <w:tcBorders>
              <w:top w:val="nil"/>
              <w:left w:val="nil"/>
              <w:bottom w:val="nil"/>
              <w:right w:val="nil"/>
            </w:tcBorders>
            <w:shd w:val="clear" w:color="auto" w:fill="auto"/>
            <w:noWrap/>
            <w:vAlign w:val="bottom"/>
            <w:hideMark/>
          </w:tcPr>
          <w:p w14:paraId="589B7E87"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11.30</w:t>
            </w:r>
          </w:p>
        </w:tc>
      </w:tr>
      <w:tr w:rsidR="00B8355B" w:rsidRPr="00B8355B" w14:paraId="32DB5567" w14:textId="77777777" w:rsidTr="00B8355B">
        <w:trPr>
          <w:trHeight w:val="300"/>
        </w:trPr>
        <w:tc>
          <w:tcPr>
            <w:tcW w:w="2440" w:type="dxa"/>
            <w:tcBorders>
              <w:top w:val="nil"/>
              <w:left w:val="nil"/>
              <w:bottom w:val="nil"/>
              <w:right w:val="nil"/>
            </w:tcBorders>
            <w:shd w:val="clear" w:color="auto" w:fill="auto"/>
            <w:noWrap/>
            <w:vAlign w:val="bottom"/>
            <w:hideMark/>
          </w:tcPr>
          <w:p w14:paraId="41046DBA" w14:textId="77777777" w:rsidR="00B8355B" w:rsidRPr="00B8355B" w:rsidRDefault="00B8355B" w:rsidP="00B8355B">
            <w:pPr>
              <w:rPr>
                <w:rFonts w:ascii="Calibri" w:eastAsia="Times New Roman" w:hAnsi="Calibri" w:cs="Times New Roman"/>
                <w:color w:val="000000"/>
                <w:lang w:val="en-US"/>
              </w:rPr>
            </w:pPr>
          </w:p>
        </w:tc>
        <w:tc>
          <w:tcPr>
            <w:tcW w:w="2500" w:type="dxa"/>
            <w:tcBorders>
              <w:top w:val="nil"/>
              <w:left w:val="nil"/>
              <w:bottom w:val="nil"/>
              <w:right w:val="nil"/>
            </w:tcBorders>
            <w:shd w:val="clear" w:color="auto" w:fill="auto"/>
            <w:noWrap/>
            <w:vAlign w:val="bottom"/>
            <w:hideMark/>
          </w:tcPr>
          <w:p w14:paraId="61F25F5F" w14:textId="77777777" w:rsidR="00B8355B" w:rsidRPr="00B8355B" w:rsidRDefault="00B8355B" w:rsidP="00B8355B">
            <w:pPr>
              <w:rPr>
                <w:rFonts w:ascii="Calibri" w:eastAsia="Times New Roman" w:hAnsi="Calibri" w:cs="Times New Roman"/>
                <w:color w:val="000000"/>
                <w:lang w:val="en-US"/>
              </w:rPr>
            </w:pPr>
          </w:p>
        </w:tc>
        <w:tc>
          <w:tcPr>
            <w:tcW w:w="880" w:type="dxa"/>
            <w:tcBorders>
              <w:top w:val="nil"/>
              <w:left w:val="nil"/>
              <w:bottom w:val="nil"/>
              <w:right w:val="nil"/>
            </w:tcBorders>
            <w:shd w:val="clear" w:color="auto" w:fill="auto"/>
            <w:noWrap/>
            <w:vAlign w:val="bottom"/>
            <w:hideMark/>
          </w:tcPr>
          <w:p w14:paraId="2A41A172" w14:textId="77777777" w:rsidR="00B8355B" w:rsidRPr="00B8355B" w:rsidRDefault="00B8355B" w:rsidP="00B8355B">
            <w:pPr>
              <w:rPr>
                <w:rFonts w:ascii="Calibri" w:eastAsia="Times New Roman" w:hAnsi="Calibri" w:cs="Times New Roman"/>
                <w:color w:val="000000"/>
                <w:lang w:val="en-US"/>
              </w:rPr>
            </w:pPr>
          </w:p>
        </w:tc>
      </w:tr>
      <w:tr w:rsidR="00B8355B" w:rsidRPr="00B8355B" w14:paraId="49053F38" w14:textId="77777777" w:rsidTr="00B8355B">
        <w:trPr>
          <w:trHeight w:val="300"/>
        </w:trPr>
        <w:tc>
          <w:tcPr>
            <w:tcW w:w="2440" w:type="dxa"/>
            <w:tcBorders>
              <w:top w:val="nil"/>
              <w:left w:val="nil"/>
              <w:bottom w:val="nil"/>
              <w:right w:val="nil"/>
            </w:tcBorders>
            <w:shd w:val="clear" w:color="auto" w:fill="auto"/>
            <w:noWrap/>
            <w:vAlign w:val="bottom"/>
            <w:hideMark/>
          </w:tcPr>
          <w:p w14:paraId="236812BB" w14:textId="77777777" w:rsidR="00B8355B" w:rsidRPr="00B8355B" w:rsidRDefault="00B8355B" w:rsidP="00B8355B">
            <w:pPr>
              <w:rPr>
                <w:rFonts w:ascii="Calibri" w:eastAsia="Times New Roman" w:hAnsi="Calibri" w:cs="Times New Roman"/>
                <w:b/>
                <w:bCs/>
                <w:color w:val="000000"/>
                <w:lang w:val="en-US"/>
              </w:rPr>
            </w:pPr>
            <w:r w:rsidRPr="00B8355B">
              <w:rPr>
                <w:rFonts w:ascii="Calibri" w:eastAsia="Times New Roman" w:hAnsi="Calibri" w:cs="Times New Roman"/>
                <w:b/>
                <w:bCs/>
                <w:color w:val="000000"/>
                <w:lang w:val="en-US"/>
              </w:rPr>
              <w:t>Plan B</w:t>
            </w:r>
          </w:p>
        </w:tc>
        <w:tc>
          <w:tcPr>
            <w:tcW w:w="2500" w:type="dxa"/>
            <w:tcBorders>
              <w:top w:val="nil"/>
              <w:left w:val="nil"/>
              <w:bottom w:val="nil"/>
              <w:right w:val="nil"/>
            </w:tcBorders>
            <w:shd w:val="clear" w:color="auto" w:fill="auto"/>
            <w:noWrap/>
            <w:vAlign w:val="bottom"/>
            <w:hideMark/>
          </w:tcPr>
          <w:p w14:paraId="6AA36041" w14:textId="77777777" w:rsidR="00B8355B" w:rsidRPr="00B8355B" w:rsidRDefault="00B8355B" w:rsidP="00B8355B">
            <w:pPr>
              <w:rPr>
                <w:rFonts w:ascii="Calibri" w:eastAsia="Times New Roman" w:hAnsi="Calibri" w:cs="Times New Roman"/>
                <w:color w:val="000000"/>
                <w:lang w:val="en-US"/>
              </w:rPr>
            </w:pPr>
          </w:p>
        </w:tc>
        <w:tc>
          <w:tcPr>
            <w:tcW w:w="880" w:type="dxa"/>
            <w:tcBorders>
              <w:top w:val="nil"/>
              <w:left w:val="nil"/>
              <w:bottom w:val="nil"/>
              <w:right w:val="nil"/>
            </w:tcBorders>
            <w:shd w:val="clear" w:color="auto" w:fill="auto"/>
            <w:noWrap/>
            <w:vAlign w:val="bottom"/>
            <w:hideMark/>
          </w:tcPr>
          <w:p w14:paraId="18B09307" w14:textId="77777777" w:rsidR="00B8355B" w:rsidRPr="00B8355B" w:rsidRDefault="00B8355B" w:rsidP="00B8355B">
            <w:pPr>
              <w:rPr>
                <w:rFonts w:ascii="Calibri" w:eastAsia="Times New Roman" w:hAnsi="Calibri" w:cs="Times New Roman"/>
                <w:color w:val="000000"/>
                <w:lang w:val="en-US"/>
              </w:rPr>
            </w:pPr>
          </w:p>
        </w:tc>
      </w:tr>
      <w:tr w:rsidR="00B8355B" w:rsidRPr="00B8355B" w14:paraId="084BE8F8" w14:textId="77777777" w:rsidTr="00B8355B">
        <w:trPr>
          <w:trHeight w:val="300"/>
        </w:trPr>
        <w:tc>
          <w:tcPr>
            <w:tcW w:w="2440" w:type="dxa"/>
            <w:tcBorders>
              <w:top w:val="nil"/>
              <w:left w:val="nil"/>
              <w:bottom w:val="nil"/>
              <w:right w:val="nil"/>
            </w:tcBorders>
            <w:shd w:val="clear" w:color="auto" w:fill="auto"/>
            <w:noWrap/>
            <w:vAlign w:val="bottom"/>
            <w:hideMark/>
          </w:tcPr>
          <w:p w14:paraId="695732B7"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51417B7C"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GT/76 IK </w:t>
            </w:r>
            <w:proofErr w:type="spellStart"/>
            <w:r w:rsidRPr="00B8355B">
              <w:rPr>
                <w:rFonts w:ascii="Calibri" w:eastAsia="Times New Roman" w:hAnsi="Calibri" w:cs="Times New Roman"/>
                <w:color w:val="000000"/>
                <w:lang w:val="en-US"/>
              </w:rPr>
              <w:t>blå</w:t>
            </w:r>
            <w:proofErr w:type="spellEnd"/>
          </w:p>
        </w:tc>
        <w:tc>
          <w:tcPr>
            <w:tcW w:w="880" w:type="dxa"/>
            <w:tcBorders>
              <w:top w:val="nil"/>
              <w:left w:val="nil"/>
              <w:bottom w:val="nil"/>
              <w:right w:val="nil"/>
            </w:tcBorders>
            <w:shd w:val="clear" w:color="auto" w:fill="auto"/>
            <w:noWrap/>
            <w:vAlign w:val="bottom"/>
            <w:hideMark/>
          </w:tcPr>
          <w:p w14:paraId="582B1831"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09.00</w:t>
            </w:r>
          </w:p>
        </w:tc>
      </w:tr>
      <w:tr w:rsidR="00B8355B" w:rsidRPr="00B8355B" w14:paraId="1C277745" w14:textId="77777777" w:rsidTr="00B8355B">
        <w:trPr>
          <w:trHeight w:val="300"/>
        </w:trPr>
        <w:tc>
          <w:tcPr>
            <w:tcW w:w="2440" w:type="dxa"/>
            <w:tcBorders>
              <w:top w:val="nil"/>
              <w:left w:val="nil"/>
              <w:bottom w:val="nil"/>
              <w:right w:val="nil"/>
            </w:tcBorders>
            <w:shd w:val="clear" w:color="auto" w:fill="auto"/>
            <w:noWrap/>
            <w:vAlign w:val="bottom"/>
            <w:hideMark/>
          </w:tcPr>
          <w:p w14:paraId="63352B69"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SBBK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09CF59A1"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Gustavsbergs</w:t>
            </w:r>
            <w:proofErr w:type="spellEnd"/>
            <w:r w:rsidRPr="00B8355B">
              <w:rPr>
                <w:rFonts w:ascii="Calibri" w:eastAsia="Times New Roman" w:hAnsi="Calibri" w:cs="Times New Roman"/>
                <w:color w:val="000000"/>
                <w:lang w:val="en-US"/>
              </w:rPr>
              <w:t xml:space="preserve"> IF BK </w:t>
            </w:r>
            <w:proofErr w:type="spellStart"/>
            <w:r w:rsidRPr="00B8355B">
              <w:rPr>
                <w:rFonts w:ascii="Calibri" w:eastAsia="Times New Roman" w:hAnsi="Calibri" w:cs="Times New Roman"/>
                <w:color w:val="000000"/>
                <w:lang w:val="en-US"/>
              </w:rPr>
              <w:t>vit</w:t>
            </w:r>
            <w:proofErr w:type="spellEnd"/>
          </w:p>
        </w:tc>
        <w:tc>
          <w:tcPr>
            <w:tcW w:w="880" w:type="dxa"/>
            <w:tcBorders>
              <w:top w:val="nil"/>
              <w:left w:val="nil"/>
              <w:bottom w:val="nil"/>
              <w:right w:val="nil"/>
            </w:tcBorders>
            <w:shd w:val="clear" w:color="auto" w:fill="auto"/>
            <w:noWrap/>
            <w:vAlign w:val="bottom"/>
            <w:hideMark/>
          </w:tcPr>
          <w:p w14:paraId="72AE19FA"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09.45</w:t>
            </w:r>
          </w:p>
        </w:tc>
      </w:tr>
      <w:tr w:rsidR="00B8355B" w:rsidRPr="00B8355B" w14:paraId="7443A0CA" w14:textId="77777777" w:rsidTr="00B8355B">
        <w:trPr>
          <w:trHeight w:val="300"/>
        </w:trPr>
        <w:tc>
          <w:tcPr>
            <w:tcW w:w="2440" w:type="dxa"/>
            <w:tcBorders>
              <w:top w:val="nil"/>
              <w:left w:val="nil"/>
              <w:bottom w:val="nil"/>
              <w:right w:val="nil"/>
            </w:tcBorders>
            <w:shd w:val="clear" w:color="auto" w:fill="auto"/>
            <w:noWrap/>
            <w:vAlign w:val="bottom"/>
            <w:hideMark/>
          </w:tcPr>
          <w:p w14:paraId="311757D3"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Gustavsbergs</w:t>
            </w:r>
            <w:proofErr w:type="spellEnd"/>
            <w:r w:rsidRPr="00B8355B">
              <w:rPr>
                <w:rFonts w:ascii="Calibri" w:eastAsia="Times New Roman" w:hAnsi="Calibri" w:cs="Times New Roman"/>
                <w:color w:val="000000"/>
                <w:lang w:val="en-US"/>
              </w:rPr>
              <w:t xml:space="preserve"> IF BK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6791179C"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Hammarby</w:t>
            </w:r>
            <w:proofErr w:type="spellEnd"/>
            <w:r w:rsidRPr="00B8355B">
              <w:rPr>
                <w:rFonts w:ascii="Calibri" w:eastAsia="Times New Roman" w:hAnsi="Calibri" w:cs="Times New Roman"/>
                <w:color w:val="000000"/>
                <w:lang w:val="en-US"/>
              </w:rPr>
              <w:t xml:space="preserve"> IF BF </w:t>
            </w:r>
            <w:proofErr w:type="spellStart"/>
            <w:r w:rsidRPr="00B8355B">
              <w:rPr>
                <w:rFonts w:ascii="Calibri" w:eastAsia="Times New Roman" w:hAnsi="Calibri" w:cs="Times New Roman"/>
                <w:color w:val="000000"/>
                <w:lang w:val="en-US"/>
              </w:rPr>
              <w:t>grön</w:t>
            </w:r>
            <w:proofErr w:type="spellEnd"/>
          </w:p>
        </w:tc>
        <w:tc>
          <w:tcPr>
            <w:tcW w:w="880" w:type="dxa"/>
            <w:tcBorders>
              <w:top w:val="nil"/>
              <w:left w:val="nil"/>
              <w:bottom w:val="nil"/>
              <w:right w:val="nil"/>
            </w:tcBorders>
            <w:shd w:val="clear" w:color="auto" w:fill="auto"/>
            <w:noWrap/>
            <w:vAlign w:val="bottom"/>
            <w:hideMark/>
          </w:tcPr>
          <w:p w14:paraId="4443B355"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10.45</w:t>
            </w:r>
          </w:p>
        </w:tc>
      </w:tr>
      <w:tr w:rsidR="00B8355B" w:rsidRPr="00B8355B" w14:paraId="11060217" w14:textId="77777777" w:rsidTr="00B8355B">
        <w:trPr>
          <w:trHeight w:val="300"/>
        </w:trPr>
        <w:tc>
          <w:tcPr>
            <w:tcW w:w="2440" w:type="dxa"/>
            <w:tcBorders>
              <w:top w:val="nil"/>
              <w:left w:val="nil"/>
              <w:bottom w:val="nil"/>
              <w:right w:val="nil"/>
            </w:tcBorders>
            <w:shd w:val="clear" w:color="auto" w:fill="auto"/>
            <w:noWrap/>
            <w:vAlign w:val="bottom"/>
            <w:hideMark/>
          </w:tcPr>
          <w:p w14:paraId="617C4836"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Uppsala </w:t>
            </w:r>
            <w:proofErr w:type="spellStart"/>
            <w:r w:rsidRPr="00B8355B">
              <w:rPr>
                <w:rFonts w:ascii="Calibri" w:eastAsia="Times New Roman" w:hAnsi="Calibri" w:cs="Times New Roman"/>
                <w:color w:val="000000"/>
                <w:lang w:val="en-US"/>
              </w:rPr>
              <w:t>BoIS</w:t>
            </w:r>
            <w:proofErr w:type="spellEnd"/>
            <w:r w:rsidRPr="00B8355B">
              <w:rPr>
                <w:rFonts w:ascii="Calibri" w:eastAsia="Times New Roman" w:hAnsi="Calibri" w:cs="Times New Roman"/>
                <w:color w:val="000000"/>
                <w:lang w:val="en-US"/>
              </w:rPr>
              <w:t xml:space="preserve"> </w:t>
            </w:r>
            <w:proofErr w:type="spellStart"/>
            <w:r w:rsidRPr="00B8355B">
              <w:rPr>
                <w:rFonts w:ascii="Calibri" w:eastAsia="Times New Roman" w:hAnsi="Calibri" w:cs="Times New Roman"/>
                <w:color w:val="000000"/>
                <w:lang w:val="en-US"/>
              </w:rPr>
              <w:t>vit</w:t>
            </w:r>
            <w:proofErr w:type="spellEnd"/>
          </w:p>
        </w:tc>
        <w:tc>
          <w:tcPr>
            <w:tcW w:w="2500" w:type="dxa"/>
            <w:tcBorders>
              <w:top w:val="nil"/>
              <w:left w:val="nil"/>
              <w:bottom w:val="nil"/>
              <w:right w:val="nil"/>
            </w:tcBorders>
            <w:shd w:val="clear" w:color="auto" w:fill="auto"/>
            <w:noWrap/>
            <w:vAlign w:val="bottom"/>
            <w:hideMark/>
          </w:tcPr>
          <w:p w14:paraId="77EB2FEE"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Gustavsbergs</w:t>
            </w:r>
            <w:proofErr w:type="spellEnd"/>
            <w:r w:rsidRPr="00B8355B">
              <w:rPr>
                <w:rFonts w:ascii="Calibri" w:eastAsia="Times New Roman" w:hAnsi="Calibri" w:cs="Times New Roman"/>
                <w:color w:val="000000"/>
                <w:lang w:val="en-US"/>
              </w:rPr>
              <w:t xml:space="preserve"> IF BK </w:t>
            </w:r>
            <w:proofErr w:type="spellStart"/>
            <w:r w:rsidRPr="00B8355B">
              <w:rPr>
                <w:rFonts w:ascii="Calibri" w:eastAsia="Times New Roman" w:hAnsi="Calibri" w:cs="Times New Roman"/>
                <w:color w:val="000000"/>
                <w:lang w:val="en-US"/>
              </w:rPr>
              <w:t>röd</w:t>
            </w:r>
            <w:proofErr w:type="spellEnd"/>
          </w:p>
        </w:tc>
        <w:tc>
          <w:tcPr>
            <w:tcW w:w="880" w:type="dxa"/>
            <w:tcBorders>
              <w:top w:val="nil"/>
              <w:left w:val="nil"/>
              <w:bottom w:val="nil"/>
              <w:right w:val="nil"/>
            </w:tcBorders>
            <w:shd w:val="clear" w:color="auto" w:fill="auto"/>
            <w:noWrap/>
            <w:vAlign w:val="bottom"/>
            <w:hideMark/>
          </w:tcPr>
          <w:p w14:paraId="149AC862"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11.30</w:t>
            </w:r>
          </w:p>
        </w:tc>
      </w:tr>
      <w:tr w:rsidR="00B8355B" w:rsidRPr="00B8355B" w14:paraId="25D371C0" w14:textId="77777777" w:rsidTr="00B8355B">
        <w:trPr>
          <w:trHeight w:val="300"/>
        </w:trPr>
        <w:tc>
          <w:tcPr>
            <w:tcW w:w="2440" w:type="dxa"/>
            <w:tcBorders>
              <w:top w:val="nil"/>
              <w:left w:val="nil"/>
              <w:bottom w:val="nil"/>
              <w:right w:val="nil"/>
            </w:tcBorders>
            <w:shd w:val="clear" w:color="auto" w:fill="auto"/>
            <w:noWrap/>
            <w:vAlign w:val="bottom"/>
            <w:hideMark/>
          </w:tcPr>
          <w:p w14:paraId="2E8ADF75"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Gustavsbergs</w:t>
            </w:r>
            <w:proofErr w:type="spellEnd"/>
            <w:r w:rsidRPr="00B8355B">
              <w:rPr>
                <w:rFonts w:ascii="Calibri" w:eastAsia="Times New Roman" w:hAnsi="Calibri" w:cs="Times New Roman"/>
                <w:color w:val="000000"/>
                <w:lang w:val="en-US"/>
              </w:rPr>
              <w:t xml:space="preserve"> IF BK </w:t>
            </w:r>
            <w:proofErr w:type="spellStart"/>
            <w:r w:rsidRPr="00B8355B">
              <w:rPr>
                <w:rFonts w:ascii="Calibri" w:eastAsia="Times New Roman" w:hAnsi="Calibri" w:cs="Times New Roman"/>
                <w:color w:val="000000"/>
                <w:lang w:val="en-US"/>
              </w:rPr>
              <w:t>röd</w:t>
            </w:r>
            <w:proofErr w:type="spellEnd"/>
          </w:p>
        </w:tc>
        <w:tc>
          <w:tcPr>
            <w:tcW w:w="2500" w:type="dxa"/>
            <w:tcBorders>
              <w:top w:val="nil"/>
              <w:left w:val="nil"/>
              <w:bottom w:val="nil"/>
              <w:right w:val="nil"/>
            </w:tcBorders>
            <w:shd w:val="clear" w:color="auto" w:fill="auto"/>
            <w:noWrap/>
            <w:vAlign w:val="bottom"/>
            <w:hideMark/>
          </w:tcPr>
          <w:p w14:paraId="20AB60B3"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Uppsala </w:t>
            </w:r>
            <w:proofErr w:type="spellStart"/>
            <w:r w:rsidRPr="00B8355B">
              <w:rPr>
                <w:rFonts w:ascii="Calibri" w:eastAsia="Times New Roman" w:hAnsi="Calibri" w:cs="Times New Roman"/>
                <w:color w:val="000000"/>
                <w:lang w:val="en-US"/>
              </w:rPr>
              <w:t>BoIS</w:t>
            </w:r>
            <w:proofErr w:type="spellEnd"/>
            <w:r w:rsidRPr="00B8355B">
              <w:rPr>
                <w:rFonts w:ascii="Calibri" w:eastAsia="Times New Roman" w:hAnsi="Calibri" w:cs="Times New Roman"/>
                <w:color w:val="000000"/>
                <w:lang w:val="en-US"/>
              </w:rPr>
              <w:t xml:space="preserve"> </w:t>
            </w:r>
            <w:proofErr w:type="spellStart"/>
            <w:r w:rsidRPr="00B8355B">
              <w:rPr>
                <w:rFonts w:ascii="Calibri" w:eastAsia="Times New Roman" w:hAnsi="Calibri" w:cs="Times New Roman"/>
                <w:color w:val="000000"/>
                <w:lang w:val="en-US"/>
              </w:rPr>
              <w:t>röd</w:t>
            </w:r>
            <w:proofErr w:type="spellEnd"/>
          </w:p>
        </w:tc>
        <w:tc>
          <w:tcPr>
            <w:tcW w:w="880" w:type="dxa"/>
            <w:tcBorders>
              <w:top w:val="nil"/>
              <w:left w:val="nil"/>
              <w:bottom w:val="nil"/>
              <w:right w:val="nil"/>
            </w:tcBorders>
            <w:shd w:val="clear" w:color="auto" w:fill="auto"/>
            <w:noWrap/>
            <w:vAlign w:val="bottom"/>
            <w:hideMark/>
          </w:tcPr>
          <w:p w14:paraId="69A97AA8"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12.15</w:t>
            </w:r>
          </w:p>
        </w:tc>
      </w:tr>
      <w:tr w:rsidR="00B8355B" w:rsidRPr="00B8355B" w14:paraId="1698E444" w14:textId="77777777" w:rsidTr="00B8355B">
        <w:trPr>
          <w:trHeight w:val="300"/>
        </w:trPr>
        <w:tc>
          <w:tcPr>
            <w:tcW w:w="2440" w:type="dxa"/>
            <w:tcBorders>
              <w:top w:val="nil"/>
              <w:left w:val="nil"/>
              <w:bottom w:val="nil"/>
              <w:right w:val="nil"/>
            </w:tcBorders>
            <w:shd w:val="clear" w:color="auto" w:fill="auto"/>
            <w:noWrap/>
            <w:vAlign w:val="bottom"/>
            <w:hideMark/>
          </w:tcPr>
          <w:p w14:paraId="3BBF89BF" w14:textId="77777777" w:rsidR="00B8355B" w:rsidRPr="00B8355B" w:rsidRDefault="00B8355B" w:rsidP="00B8355B">
            <w:pPr>
              <w:rPr>
                <w:rFonts w:ascii="Calibri" w:eastAsia="Times New Roman" w:hAnsi="Calibri" w:cs="Times New Roman"/>
                <w:color w:val="000000"/>
                <w:lang w:val="en-US"/>
              </w:rPr>
            </w:pPr>
          </w:p>
        </w:tc>
        <w:tc>
          <w:tcPr>
            <w:tcW w:w="2500" w:type="dxa"/>
            <w:tcBorders>
              <w:top w:val="nil"/>
              <w:left w:val="nil"/>
              <w:bottom w:val="nil"/>
              <w:right w:val="nil"/>
            </w:tcBorders>
            <w:shd w:val="clear" w:color="auto" w:fill="auto"/>
            <w:noWrap/>
            <w:vAlign w:val="bottom"/>
            <w:hideMark/>
          </w:tcPr>
          <w:p w14:paraId="3E144AAA" w14:textId="77777777" w:rsidR="00B8355B" w:rsidRPr="00B8355B" w:rsidRDefault="00B8355B" w:rsidP="00B8355B">
            <w:pPr>
              <w:rPr>
                <w:rFonts w:ascii="Calibri" w:eastAsia="Times New Roman" w:hAnsi="Calibri" w:cs="Times New Roman"/>
                <w:color w:val="000000"/>
                <w:lang w:val="en-US"/>
              </w:rPr>
            </w:pPr>
          </w:p>
        </w:tc>
        <w:tc>
          <w:tcPr>
            <w:tcW w:w="880" w:type="dxa"/>
            <w:tcBorders>
              <w:top w:val="nil"/>
              <w:left w:val="nil"/>
              <w:bottom w:val="nil"/>
              <w:right w:val="nil"/>
            </w:tcBorders>
            <w:shd w:val="clear" w:color="auto" w:fill="auto"/>
            <w:noWrap/>
            <w:vAlign w:val="bottom"/>
            <w:hideMark/>
          </w:tcPr>
          <w:p w14:paraId="2B813347" w14:textId="77777777" w:rsidR="00B8355B" w:rsidRPr="00B8355B" w:rsidRDefault="00B8355B" w:rsidP="00B8355B">
            <w:pPr>
              <w:rPr>
                <w:rFonts w:ascii="Calibri" w:eastAsia="Times New Roman" w:hAnsi="Calibri" w:cs="Times New Roman"/>
                <w:color w:val="000000"/>
                <w:lang w:val="en-US"/>
              </w:rPr>
            </w:pPr>
          </w:p>
        </w:tc>
      </w:tr>
      <w:tr w:rsidR="00B8355B" w:rsidRPr="00B8355B" w14:paraId="09F2EC8E" w14:textId="77777777" w:rsidTr="00B8355B">
        <w:trPr>
          <w:trHeight w:val="300"/>
        </w:trPr>
        <w:tc>
          <w:tcPr>
            <w:tcW w:w="2440" w:type="dxa"/>
            <w:tcBorders>
              <w:top w:val="nil"/>
              <w:left w:val="nil"/>
              <w:bottom w:val="nil"/>
              <w:right w:val="nil"/>
            </w:tcBorders>
            <w:shd w:val="clear" w:color="auto" w:fill="auto"/>
            <w:noWrap/>
            <w:vAlign w:val="bottom"/>
            <w:hideMark/>
          </w:tcPr>
          <w:p w14:paraId="0279C465" w14:textId="77777777" w:rsidR="00B8355B" w:rsidRPr="00B8355B" w:rsidRDefault="00B8355B" w:rsidP="00B8355B">
            <w:pPr>
              <w:rPr>
                <w:rFonts w:ascii="Calibri" w:eastAsia="Times New Roman" w:hAnsi="Calibri" w:cs="Times New Roman"/>
                <w:b/>
                <w:bCs/>
                <w:color w:val="000000"/>
                <w:lang w:val="en-US"/>
              </w:rPr>
            </w:pPr>
            <w:r w:rsidRPr="00B8355B">
              <w:rPr>
                <w:rFonts w:ascii="Calibri" w:eastAsia="Times New Roman" w:hAnsi="Calibri" w:cs="Times New Roman"/>
                <w:b/>
                <w:bCs/>
                <w:color w:val="000000"/>
                <w:lang w:val="en-US"/>
              </w:rPr>
              <w:t>Plan C</w:t>
            </w:r>
          </w:p>
        </w:tc>
        <w:tc>
          <w:tcPr>
            <w:tcW w:w="2500" w:type="dxa"/>
            <w:tcBorders>
              <w:top w:val="nil"/>
              <w:left w:val="nil"/>
              <w:bottom w:val="nil"/>
              <w:right w:val="nil"/>
            </w:tcBorders>
            <w:shd w:val="clear" w:color="auto" w:fill="auto"/>
            <w:noWrap/>
            <w:vAlign w:val="bottom"/>
            <w:hideMark/>
          </w:tcPr>
          <w:p w14:paraId="1470194E" w14:textId="77777777" w:rsidR="00B8355B" w:rsidRPr="00B8355B" w:rsidRDefault="00B8355B" w:rsidP="00B8355B">
            <w:pPr>
              <w:rPr>
                <w:rFonts w:ascii="Calibri" w:eastAsia="Times New Roman" w:hAnsi="Calibri" w:cs="Times New Roman"/>
                <w:color w:val="000000"/>
                <w:lang w:val="en-US"/>
              </w:rPr>
            </w:pPr>
          </w:p>
        </w:tc>
        <w:tc>
          <w:tcPr>
            <w:tcW w:w="880" w:type="dxa"/>
            <w:tcBorders>
              <w:top w:val="nil"/>
              <w:left w:val="nil"/>
              <w:bottom w:val="nil"/>
              <w:right w:val="nil"/>
            </w:tcBorders>
            <w:shd w:val="clear" w:color="auto" w:fill="auto"/>
            <w:noWrap/>
            <w:vAlign w:val="bottom"/>
            <w:hideMark/>
          </w:tcPr>
          <w:p w14:paraId="2B878B2C" w14:textId="77777777" w:rsidR="00B8355B" w:rsidRPr="00B8355B" w:rsidRDefault="00B8355B" w:rsidP="00B8355B">
            <w:pPr>
              <w:rPr>
                <w:rFonts w:ascii="Calibri" w:eastAsia="Times New Roman" w:hAnsi="Calibri" w:cs="Times New Roman"/>
                <w:color w:val="000000"/>
                <w:lang w:val="en-US"/>
              </w:rPr>
            </w:pPr>
          </w:p>
        </w:tc>
      </w:tr>
      <w:tr w:rsidR="00B8355B" w:rsidRPr="00B8355B" w14:paraId="509FDBED" w14:textId="77777777" w:rsidTr="00B8355B">
        <w:trPr>
          <w:trHeight w:val="300"/>
        </w:trPr>
        <w:tc>
          <w:tcPr>
            <w:tcW w:w="2440" w:type="dxa"/>
            <w:tcBorders>
              <w:top w:val="nil"/>
              <w:left w:val="nil"/>
              <w:bottom w:val="nil"/>
              <w:right w:val="nil"/>
            </w:tcBorders>
            <w:shd w:val="clear" w:color="auto" w:fill="auto"/>
            <w:noWrap/>
            <w:vAlign w:val="bottom"/>
            <w:hideMark/>
          </w:tcPr>
          <w:p w14:paraId="4769C7B2"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UNIK BK</w:t>
            </w:r>
          </w:p>
        </w:tc>
        <w:tc>
          <w:tcPr>
            <w:tcW w:w="2500" w:type="dxa"/>
            <w:tcBorders>
              <w:top w:val="nil"/>
              <w:left w:val="nil"/>
              <w:bottom w:val="nil"/>
              <w:right w:val="nil"/>
            </w:tcBorders>
            <w:shd w:val="clear" w:color="auto" w:fill="auto"/>
            <w:noWrap/>
            <w:vAlign w:val="bottom"/>
            <w:hideMark/>
          </w:tcPr>
          <w:p w14:paraId="401ED5C6"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Helenelunds</w:t>
            </w:r>
            <w:proofErr w:type="spellEnd"/>
            <w:r w:rsidRPr="00B8355B">
              <w:rPr>
                <w:rFonts w:ascii="Calibri" w:eastAsia="Times New Roman" w:hAnsi="Calibri" w:cs="Times New Roman"/>
                <w:color w:val="000000"/>
                <w:lang w:val="en-US"/>
              </w:rPr>
              <w:t xml:space="preserve"> IK </w:t>
            </w:r>
            <w:proofErr w:type="spellStart"/>
            <w:r w:rsidRPr="00B8355B">
              <w:rPr>
                <w:rFonts w:ascii="Calibri" w:eastAsia="Times New Roman" w:hAnsi="Calibri" w:cs="Times New Roman"/>
                <w:color w:val="000000"/>
                <w:lang w:val="en-US"/>
              </w:rPr>
              <w:t>svart</w:t>
            </w:r>
            <w:proofErr w:type="spellEnd"/>
          </w:p>
        </w:tc>
        <w:tc>
          <w:tcPr>
            <w:tcW w:w="880" w:type="dxa"/>
            <w:tcBorders>
              <w:top w:val="nil"/>
              <w:left w:val="nil"/>
              <w:bottom w:val="nil"/>
              <w:right w:val="nil"/>
            </w:tcBorders>
            <w:shd w:val="clear" w:color="auto" w:fill="auto"/>
            <w:noWrap/>
            <w:vAlign w:val="bottom"/>
            <w:hideMark/>
          </w:tcPr>
          <w:p w14:paraId="79FBEC29"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09.00</w:t>
            </w:r>
          </w:p>
        </w:tc>
      </w:tr>
      <w:tr w:rsidR="00B8355B" w:rsidRPr="00B8355B" w14:paraId="0B4AB70E" w14:textId="77777777" w:rsidTr="00B8355B">
        <w:trPr>
          <w:trHeight w:val="300"/>
        </w:trPr>
        <w:tc>
          <w:tcPr>
            <w:tcW w:w="2440" w:type="dxa"/>
            <w:tcBorders>
              <w:top w:val="nil"/>
              <w:left w:val="nil"/>
              <w:bottom w:val="nil"/>
              <w:right w:val="nil"/>
            </w:tcBorders>
            <w:shd w:val="clear" w:color="auto" w:fill="auto"/>
            <w:noWrap/>
            <w:vAlign w:val="bottom"/>
            <w:hideMark/>
          </w:tcPr>
          <w:p w14:paraId="1FC4F6D4"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Helenelunds</w:t>
            </w:r>
            <w:proofErr w:type="spellEnd"/>
            <w:r w:rsidRPr="00B8355B">
              <w:rPr>
                <w:rFonts w:ascii="Calibri" w:eastAsia="Times New Roman" w:hAnsi="Calibri" w:cs="Times New Roman"/>
                <w:color w:val="000000"/>
                <w:lang w:val="en-US"/>
              </w:rPr>
              <w:t xml:space="preserve"> IK </w:t>
            </w:r>
            <w:proofErr w:type="spellStart"/>
            <w:r w:rsidRPr="00B8355B">
              <w:rPr>
                <w:rFonts w:ascii="Calibri" w:eastAsia="Times New Roman" w:hAnsi="Calibri" w:cs="Times New Roman"/>
                <w:color w:val="000000"/>
                <w:lang w:val="en-US"/>
              </w:rPr>
              <w:t>svart</w:t>
            </w:r>
            <w:proofErr w:type="spellEnd"/>
          </w:p>
        </w:tc>
        <w:tc>
          <w:tcPr>
            <w:tcW w:w="2500" w:type="dxa"/>
            <w:tcBorders>
              <w:top w:val="nil"/>
              <w:left w:val="nil"/>
              <w:bottom w:val="nil"/>
              <w:right w:val="nil"/>
            </w:tcBorders>
            <w:shd w:val="clear" w:color="auto" w:fill="auto"/>
            <w:noWrap/>
            <w:vAlign w:val="bottom"/>
            <w:hideMark/>
          </w:tcPr>
          <w:p w14:paraId="623DF3C9"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GT/76 IK </w:t>
            </w:r>
            <w:proofErr w:type="spellStart"/>
            <w:r w:rsidRPr="00B8355B">
              <w:rPr>
                <w:rFonts w:ascii="Calibri" w:eastAsia="Times New Roman" w:hAnsi="Calibri" w:cs="Times New Roman"/>
                <w:color w:val="000000"/>
                <w:lang w:val="en-US"/>
              </w:rPr>
              <w:t>blå</w:t>
            </w:r>
            <w:proofErr w:type="spellEnd"/>
          </w:p>
        </w:tc>
        <w:tc>
          <w:tcPr>
            <w:tcW w:w="880" w:type="dxa"/>
            <w:tcBorders>
              <w:top w:val="nil"/>
              <w:left w:val="nil"/>
              <w:bottom w:val="nil"/>
              <w:right w:val="nil"/>
            </w:tcBorders>
            <w:shd w:val="clear" w:color="auto" w:fill="auto"/>
            <w:noWrap/>
            <w:vAlign w:val="bottom"/>
            <w:hideMark/>
          </w:tcPr>
          <w:p w14:paraId="7DBE5EE0"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09.45</w:t>
            </w:r>
          </w:p>
        </w:tc>
      </w:tr>
      <w:tr w:rsidR="00B8355B" w:rsidRPr="00B8355B" w14:paraId="564AD6F1" w14:textId="77777777" w:rsidTr="00B8355B">
        <w:trPr>
          <w:trHeight w:val="300"/>
        </w:trPr>
        <w:tc>
          <w:tcPr>
            <w:tcW w:w="2440" w:type="dxa"/>
            <w:tcBorders>
              <w:top w:val="nil"/>
              <w:left w:val="nil"/>
              <w:bottom w:val="nil"/>
              <w:right w:val="nil"/>
            </w:tcBorders>
            <w:shd w:val="clear" w:color="auto" w:fill="auto"/>
            <w:noWrap/>
            <w:vAlign w:val="bottom"/>
            <w:hideMark/>
          </w:tcPr>
          <w:p w14:paraId="4C5D5B58"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GT/76 IK </w:t>
            </w:r>
            <w:proofErr w:type="spellStart"/>
            <w:r w:rsidRPr="00B8355B">
              <w:rPr>
                <w:rFonts w:ascii="Calibri" w:eastAsia="Times New Roman" w:hAnsi="Calibri" w:cs="Times New Roman"/>
                <w:color w:val="000000"/>
                <w:lang w:val="en-US"/>
              </w:rPr>
              <w:t>blå</w:t>
            </w:r>
            <w:proofErr w:type="spellEnd"/>
          </w:p>
        </w:tc>
        <w:tc>
          <w:tcPr>
            <w:tcW w:w="2500" w:type="dxa"/>
            <w:tcBorders>
              <w:top w:val="nil"/>
              <w:left w:val="nil"/>
              <w:bottom w:val="nil"/>
              <w:right w:val="nil"/>
            </w:tcBorders>
            <w:shd w:val="clear" w:color="auto" w:fill="auto"/>
            <w:noWrap/>
            <w:vAlign w:val="bottom"/>
            <w:hideMark/>
          </w:tcPr>
          <w:p w14:paraId="34860ED8" w14:textId="77777777" w:rsidR="00B8355B" w:rsidRPr="00B8355B" w:rsidRDefault="00B8355B" w:rsidP="00B8355B">
            <w:pPr>
              <w:rPr>
                <w:rFonts w:ascii="Calibri" w:eastAsia="Times New Roman" w:hAnsi="Calibri" w:cs="Times New Roman"/>
                <w:color w:val="000000"/>
                <w:lang w:val="en-US"/>
              </w:rPr>
            </w:pPr>
            <w:proofErr w:type="spellStart"/>
            <w:r w:rsidRPr="00B8355B">
              <w:rPr>
                <w:rFonts w:ascii="Calibri" w:eastAsia="Times New Roman" w:hAnsi="Calibri" w:cs="Times New Roman"/>
                <w:color w:val="000000"/>
                <w:lang w:val="en-US"/>
              </w:rPr>
              <w:t>Helenelunds</w:t>
            </w:r>
            <w:proofErr w:type="spellEnd"/>
            <w:r w:rsidRPr="00B8355B">
              <w:rPr>
                <w:rFonts w:ascii="Calibri" w:eastAsia="Times New Roman" w:hAnsi="Calibri" w:cs="Times New Roman"/>
                <w:color w:val="000000"/>
                <w:lang w:val="en-US"/>
              </w:rPr>
              <w:t xml:space="preserve"> IK </w:t>
            </w:r>
            <w:proofErr w:type="spellStart"/>
            <w:r w:rsidRPr="00B8355B">
              <w:rPr>
                <w:rFonts w:ascii="Calibri" w:eastAsia="Times New Roman" w:hAnsi="Calibri" w:cs="Times New Roman"/>
                <w:color w:val="000000"/>
                <w:lang w:val="en-US"/>
              </w:rPr>
              <w:t>svart</w:t>
            </w:r>
            <w:proofErr w:type="spellEnd"/>
          </w:p>
        </w:tc>
        <w:tc>
          <w:tcPr>
            <w:tcW w:w="880" w:type="dxa"/>
            <w:tcBorders>
              <w:top w:val="nil"/>
              <w:left w:val="nil"/>
              <w:bottom w:val="nil"/>
              <w:right w:val="nil"/>
            </w:tcBorders>
            <w:shd w:val="clear" w:color="auto" w:fill="auto"/>
            <w:noWrap/>
            <w:vAlign w:val="bottom"/>
            <w:hideMark/>
          </w:tcPr>
          <w:p w14:paraId="15F44013"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10.45</w:t>
            </w:r>
          </w:p>
        </w:tc>
      </w:tr>
      <w:tr w:rsidR="00B8355B" w:rsidRPr="00B8355B" w14:paraId="26D6CFFF" w14:textId="77777777" w:rsidTr="00B8355B">
        <w:trPr>
          <w:trHeight w:val="300"/>
        </w:trPr>
        <w:tc>
          <w:tcPr>
            <w:tcW w:w="2440" w:type="dxa"/>
            <w:tcBorders>
              <w:top w:val="nil"/>
              <w:left w:val="nil"/>
              <w:bottom w:val="nil"/>
              <w:right w:val="nil"/>
            </w:tcBorders>
            <w:shd w:val="clear" w:color="auto" w:fill="auto"/>
            <w:noWrap/>
            <w:vAlign w:val="bottom"/>
            <w:hideMark/>
          </w:tcPr>
          <w:p w14:paraId="1024C4AE"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Uppsala </w:t>
            </w:r>
            <w:proofErr w:type="spellStart"/>
            <w:r w:rsidRPr="00B8355B">
              <w:rPr>
                <w:rFonts w:ascii="Calibri" w:eastAsia="Times New Roman" w:hAnsi="Calibri" w:cs="Times New Roman"/>
                <w:color w:val="000000"/>
                <w:lang w:val="en-US"/>
              </w:rPr>
              <w:t>BoIS</w:t>
            </w:r>
            <w:proofErr w:type="spellEnd"/>
            <w:r w:rsidRPr="00B8355B">
              <w:rPr>
                <w:rFonts w:ascii="Calibri" w:eastAsia="Times New Roman" w:hAnsi="Calibri" w:cs="Times New Roman"/>
                <w:color w:val="000000"/>
                <w:lang w:val="en-US"/>
              </w:rPr>
              <w:t xml:space="preserve"> </w:t>
            </w:r>
            <w:proofErr w:type="spellStart"/>
            <w:r w:rsidRPr="00B8355B">
              <w:rPr>
                <w:rFonts w:ascii="Calibri" w:eastAsia="Times New Roman" w:hAnsi="Calibri" w:cs="Times New Roman"/>
                <w:color w:val="000000"/>
                <w:lang w:val="en-US"/>
              </w:rPr>
              <w:t>röd</w:t>
            </w:r>
            <w:proofErr w:type="spellEnd"/>
          </w:p>
        </w:tc>
        <w:tc>
          <w:tcPr>
            <w:tcW w:w="2500" w:type="dxa"/>
            <w:tcBorders>
              <w:top w:val="nil"/>
              <w:left w:val="nil"/>
              <w:bottom w:val="nil"/>
              <w:right w:val="nil"/>
            </w:tcBorders>
            <w:shd w:val="clear" w:color="auto" w:fill="auto"/>
            <w:noWrap/>
            <w:vAlign w:val="bottom"/>
            <w:hideMark/>
          </w:tcPr>
          <w:p w14:paraId="6D99F49D"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GT/76 IK </w:t>
            </w:r>
            <w:proofErr w:type="spellStart"/>
            <w:r w:rsidRPr="00B8355B">
              <w:rPr>
                <w:rFonts w:ascii="Calibri" w:eastAsia="Times New Roman" w:hAnsi="Calibri" w:cs="Times New Roman"/>
                <w:color w:val="000000"/>
                <w:lang w:val="en-US"/>
              </w:rPr>
              <w:t>röd</w:t>
            </w:r>
            <w:proofErr w:type="spellEnd"/>
          </w:p>
        </w:tc>
        <w:tc>
          <w:tcPr>
            <w:tcW w:w="880" w:type="dxa"/>
            <w:tcBorders>
              <w:top w:val="nil"/>
              <w:left w:val="nil"/>
              <w:bottom w:val="nil"/>
              <w:right w:val="nil"/>
            </w:tcBorders>
            <w:shd w:val="clear" w:color="auto" w:fill="auto"/>
            <w:noWrap/>
            <w:vAlign w:val="bottom"/>
            <w:hideMark/>
          </w:tcPr>
          <w:p w14:paraId="464A2E16"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11.30</w:t>
            </w:r>
          </w:p>
        </w:tc>
      </w:tr>
      <w:tr w:rsidR="00B8355B" w:rsidRPr="00B8355B" w14:paraId="0E0B8E4B" w14:textId="77777777" w:rsidTr="00B8355B">
        <w:trPr>
          <w:trHeight w:val="300"/>
        </w:trPr>
        <w:tc>
          <w:tcPr>
            <w:tcW w:w="2440" w:type="dxa"/>
            <w:tcBorders>
              <w:top w:val="nil"/>
              <w:left w:val="nil"/>
              <w:bottom w:val="nil"/>
              <w:right w:val="nil"/>
            </w:tcBorders>
            <w:shd w:val="clear" w:color="auto" w:fill="auto"/>
            <w:noWrap/>
            <w:vAlign w:val="bottom"/>
            <w:hideMark/>
          </w:tcPr>
          <w:p w14:paraId="19F6207D"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Huddinge BK</w:t>
            </w:r>
          </w:p>
        </w:tc>
        <w:tc>
          <w:tcPr>
            <w:tcW w:w="2500" w:type="dxa"/>
            <w:tcBorders>
              <w:top w:val="nil"/>
              <w:left w:val="nil"/>
              <w:bottom w:val="nil"/>
              <w:right w:val="nil"/>
            </w:tcBorders>
            <w:shd w:val="clear" w:color="auto" w:fill="auto"/>
            <w:noWrap/>
            <w:vAlign w:val="bottom"/>
            <w:hideMark/>
          </w:tcPr>
          <w:p w14:paraId="12490D64" w14:textId="77777777" w:rsidR="00B8355B" w:rsidRPr="00B8355B" w:rsidRDefault="00B8355B" w:rsidP="00B8355B">
            <w:pPr>
              <w:rPr>
                <w:rFonts w:ascii="Calibri" w:eastAsia="Times New Roman" w:hAnsi="Calibri" w:cs="Times New Roman"/>
                <w:color w:val="000000"/>
                <w:lang w:val="en-US"/>
              </w:rPr>
            </w:pPr>
            <w:r w:rsidRPr="00B8355B">
              <w:rPr>
                <w:rFonts w:ascii="Calibri" w:eastAsia="Times New Roman" w:hAnsi="Calibri" w:cs="Times New Roman"/>
                <w:color w:val="000000"/>
                <w:lang w:val="en-US"/>
              </w:rPr>
              <w:t xml:space="preserve">Uppsala </w:t>
            </w:r>
            <w:proofErr w:type="spellStart"/>
            <w:r w:rsidRPr="00B8355B">
              <w:rPr>
                <w:rFonts w:ascii="Calibri" w:eastAsia="Times New Roman" w:hAnsi="Calibri" w:cs="Times New Roman"/>
                <w:color w:val="000000"/>
                <w:lang w:val="en-US"/>
              </w:rPr>
              <w:t>BoIS</w:t>
            </w:r>
            <w:proofErr w:type="spellEnd"/>
            <w:r w:rsidRPr="00B8355B">
              <w:rPr>
                <w:rFonts w:ascii="Calibri" w:eastAsia="Times New Roman" w:hAnsi="Calibri" w:cs="Times New Roman"/>
                <w:color w:val="000000"/>
                <w:lang w:val="en-US"/>
              </w:rPr>
              <w:t xml:space="preserve"> </w:t>
            </w:r>
            <w:proofErr w:type="spellStart"/>
            <w:r w:rsidRPr="00B8355B">
              <w:rPr>
                <w:rFonts w:ascii="Calibri" w:eastAsia="Times New Roman" w:hAnsi="Calibri" w:cs="Times New Roman"/>
                <w:color w:val="000000"/>
                <w:lang w:val="en-US"/>
              </w:rPr>
              <w:t>vit</w:t>
            </w:r>
            <w:proofErr w:type="spellEnd"/>
          </w:p>
        </w:tc>
        <w:tc>
          <w:tcPr>
            <w:tcW w:w="880" w:type="dxa"/>
            <w:tcBorders>
              <w:top w:val="nil"/>
              <w:left w:val="nil"/>
              <w:bottom w:val="nil"/>
              <w:right w:val="nil"/>
            </w:tcBorders>
            <w:shd w:val="clear" w:color="auto" w:fill="auto"/>
            <w:noWrap/>
            <w:vAlign w:val="bottom"/>
            <w:hideMark/>
          </w:tcPr>
          <w:p w14:paraId="17936EBA" w14:textId="77777777" w:rsidR="00B8355B" w:rsidRPr="00B8355B" w:rsidRDefault="00B8355B" w:rsidP="00B8355B">
            <w:pPr>
              <w:jc w:val="right"/>
              <w:rPr>
                <w:rFonts w:ascii="Calibri" w:eastAsia="Times New Roman" w:hAnsi="Calibri" w:cs="Times New Roman"/>
                <w:color w:val="000000"/>
                <w:lang w:val="en-US"/>
              </w:rPr>
            </w:pPr>
            <w:r w:rsidRPr="00B8355B">
              <w:rPr>
                <w:rFonts w:ascii="Calibri" w:eastAsia="Times New Roman" w:hAnsi="Calibri" w:cs="Times New Roman"/>
                <w:color w:val="000000"/>
                <w:lang w:val="en-US"/>
              </w:rPr>
              <w:t>12.15</w:t>
            </w:r>
          </w:p>
        </w:tc>
      </w:tr>
    </w:tbl>
    <w:p w14:paraId="6C5E99FA" w14:textId="77777777" w:rsidR="00B8355B" w:rsidRDefault="00B8355B" w:rsidP="00EE40B6"/>
    <w:p w14:paraId="0445F7A5" w14:textId="77777777" w:rsidR="00B8355B" w:rsidRDefault="00767C11" w:rsidP="00EE40B6">
      <w:r>
        <w:rPr>
          <w:noProof/>
        </w:rPr>
        <mc:AlternateContent>
          <mc:Choice Requires="wps">
            <w:drawing>
              <wp:anchor distT="0" distB="0" distL="114300" distR="114300" simplePos="0" relativeHeight="251661312" behindDoc="0" locked="0" layoutInCell="1" allowOverlap="1" wp14:anchorId="43135A75" wp14:editId="5882056E">
                <wp:simplePos x="0" y="0"/>
                <wp:positionH relativeFrom="column">
                  <wp:posOffset>-1234542</wp:posOffset>
                </wp:positionH>
                <wp:positionV relativeFrom="paragraph">
                  <wp:posOffset>20155</wp:posOffset>
                </wp:positionV>
                <wp:extent cx="7374" cy="1319981"/>
                <wp:effectExtent l="50800" t="25400" r="69215" b="77470"/>
                <wp:wrapNone/>
                <wp:docPr id="3" name="Rak 3"/>
                <wp:cNvGraphicFramePr/>
                <a:graphic xmlns:a="http://schemas.openxmlformats.org/drawingml/2006/main">
                  <a:graphicData uri="http://schemas.microsoft.com/office/word/2010/wordprocessingShape">
                    <wps:wsp>
                      <wps:cNvCnPr/>
                      <wps:spPr>
                        <a:xfrm>
                          <a:off x="0" y="0"/>
                          <a:ext cx="7374" cy="131998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Ra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15pt,1.6pt" to="-96.55pt,10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60288" behindDoc="0" locked="0" layoutInCell="1" allowOverlap="1" wp14:anchorId="0F173F61" wp14:editId="09E72DBB">
                <wp:simplePos x="0" y="0"/>
                <wp:positionH relativeFrom="column">
                  <wp:posOffset>-2273914</wp:posOffset>
                </wp:positionH>
                <wp:positionV relativeFrom="paragraph">
                  <wp:posOffset>34433</wp:posOffset>
                </wp:positionV>
                <wp:extent cx="14748" cy="1312607"/>
                <wp:effectExtent l="50800" t="25400" r="86995" b="84455"/>
                <wp:wrapNone/>
                <wp:docPr id="2" name="Rak 2"/>
                <wp:cNvGraphicFramePr/>
                <a:graphic xmlns:a="http://schemas.openxmlformats.org/drawingml/2006/main">
                  <a:graphicData uri="http://schemas.microsoft.com/office/word/2010/wordprocessingShape">
                    <wps:wsp>
                      <wps:cNvCnPr/>
                      <wps:spPr>
                        <a:xfrm>
                          <a:off x="0" y="0"/>
                          <a:ext cx="14748" cy="131260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Rak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pt,2.7pt" to="-177.85pt,10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" strokecolor="#4f81bd [3204]" strokeweight="2pt">
                <v:shadow on="t" opacity="24903f" mv:blur="40000f" origin=",.5" offset="0,20000emu"/>
              </v:line>
            </w:pict>
          </mc:Fallback>
        </mc:AlternateContent>
      </w:r>
      <w:r w:rsidR="00FC09FE">
        <w:rPr>
          <w:noProof/>
        </w:rPr>
        <mc:AlternateContent>
          <mc:Choice Requires="wps">
            <w:drawing>
              <wp:anchor distT="0" distB="0" distL="114300" distR="114300" simplePos="0" relativeHeight="251659264" behindDoc="0" locked="0" layoutInCell="1" allowOverlap="1" wp14:anchorId="04D208F9" wp14:editId="08AEE81D">
                <wp:simplePos x="0" y="0"/>
                <wp:positionH relativeFrom="column">
                  <wp:posOffset>14605</wp:posOffset>
                </wp:positionH>
                <wp:positionV relativeFrom="paragraph">
                  <wp:posOffset>19685</wp:posOffset>
                </wp:positionV>
                <wp:extent cx="3155950" cy="1349375"/>
                <wp:effectExtent l="50800" t="25400" r="69850" b="98425"/>
                <wp:wrapThrough wrapText="bothSides">
                  <wp:wrapPolygon edited="0">
                    <wp:start x="-348" y="-407"/>
                    <wp:lineTo x="-348" y="22769"/>
                    <wp:lineTo x="21904" y="22769"/>
                    <wp:lineTo x="21904" y="-407"/>
                    <wp:lineTo x="-348" y="-407"/>
                  </wp:wrapPolygon>
                </wp:wrapThrough>
                <wp:docPr id="1" name="Rektangel 1"/>
                <wp:cNvGraphicFramePr/>
                <a:graphic xmlns:a="http://schemas.openxmlformats.org/drawingml/2006/main">
                  <a:graphicData uri="http://schemas.microsoft.com/office/word/2010/wordprocessingShape">
                    <wps:wsp>
                      <wps:cNvSpPr/>
                      <wps:spPr>
                        <a:xfrm>
                          <a:off x="0" y="0"/>
                          <a:ext cx="3155950" cy="13493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ktangel 1" o:spid="_x0000_s1026" style="position:absolute;margin-left:1.15pt;margin-top:1.55pt;width:248.5pt;height:10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p>
    <w:p w14:paraId="0B3A371B" w14:textId="77777777" w:rsidR="00FC09FE" w:rsidRDefault="00FC09FE" w:rsidP="00EE40B6"/>
    <w:p w14:paraId="5360C932" w14:textId="77777777" w:rsidR="00FC09FE" w:rsidRPr="00B8355B" w:rsidRDefault="00767C11" w:rsidP="00EE40B6">
      <w:r>
        <w:rPr>
          <w:noProof/>
        </w:rPr>
        <mc:AlternateContent>
          <mc:Choice Requires="wps">
            <w:drawing>
              <wp:anchor distT="0" distB="0" distL="114300" distR="114300" simplePos="0" relativeHeight="251668480" behindDoc="0" locked="0" layoutInCell="1" allowOverlap="1" wp14:anchorId="390B6818" wp14:editId="05A5261B">
                <wp:simplePos x="0" y="0"/>
                <wp:positionH relativeFrom="column">
                  <wp:posOffset>-2127250</wp:posOffset>
                </wp:positionH>
                <wp:positionV relativeFrom="paragraph">
                  <wp:posOffset>1165860</wp:posOffset>
                </wp:positionV>
                <wp:extent cx="744855" cy="295275"/>
                <wp:effectExtent l="0" t="0" r="0" b="9525"/>
                <wp:wrapSquare wrapText="bothSides"/>
                <wp:docPr id="8" name="Textruta 8"/>
                <wp:cNvGraphicFramePr/>
                <a:graphic xmlns:a="http://schemas.openxmlformats.org/drawingml/2006/main">
                  <a:graphicData uri="http://schemas.microsoft.com/office/word/2010/wordprocessingShape">
                    <wps:wsp>
                      <wps:cNvSpPr txBox="1"/>
                      <wps:spPr>
                        <a:xfrm>
                          <a:off x="0" y="0"/>
                          <a:ext cx="744855" cy="295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C4C10B" w14:textId="77777777" w:rsidR="00767C11" w:rsidRDefault="00767C11">
                            <w:r w:rsidRPr="00767C11">
                              <w:rPr>
                                <w:sz w:val="16"/>
                                <w:szCs w:val="16"/>
                              </w:rPr>
                              <w:t>Sekretariat</w:t>
                            </w:r>
                          </w:p>
                          <w:p w14:paraId="2D2E80BD" w14:textId="77777777" w:rsidR="00767C11" w:rsidRDefault="00767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8" o:spid="_x0000_s1026" type="#_x0000_t202" style="position:absolute;margin-left:-167.45pt;margin-top:91.8pt;width:58.6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DJBNICAAAU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" filled="f" stroked="f">
                <v:textbox>
                  <w:txbxContent>
                    <w:p w14:paraId="0EC4C10B" w14:textId="77777777" w:rsidR="00767C11" w:rsidRDefault="00767C11">
                      <w:r w:rsidRPr="00767C11">
                        <w:rPr>
                          <w:sz w:val="16"/>
                          <w:szCs w:val="16"/>
                        </w:rPr>
                        <w:t>Sekretariat</w:t>
                      </w:r>
                    </w:p>
                    <w:p w14:paraId="2D2E80BD" w14:textId="77777777" w:rsidR="00767C11" w:rsidRDefault="00767C11"/>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2BB394EE" wp14:editId="23652E01">
                <wp:simplePos x="0" y="0"/>
                <wp:positionH relativeFrom="column">
                  <wp:posOffset>-2244725</wp:posOffset>
                </wp:positionH>
                <wp:positionV relativeFrom="paragraph">
                  <wp:posOffset>1159510</wp:posOffset>
                </wp:positionV>
                <wp:extent cx="995045" cy="346075"/>
                <wp:effectExtent l="50800" t="25400" r="71755" b="111125"/>
                <wp:wrapThrough wrapText="bothSides">
                  <wp:wrapPolygon edited="0">
                    <wp:start x="-1103" y="-1585"/>
                    <wp:lineTo x="-1103" y="26950"/>
                    <wp:lineTo x="22606" y="26950"/>
                    <wp:lineTo x="22606" y="-1585"/>
                    <wp:lineTo x="-1103" y="-1585"/>
                  </wp:wrapPolygon>
                </wp:wrapThrough>
                <wp:docPr id="7" name="Rektangel 7"/>
                <wp:cNvGraphicFramePr/>
                <a:graphic xmlns:a="http://schemas.openxmlformats.org/drawingml/2006/main">
                  <a:graphicData uri="http://schemas.microsoft.com/office/word/2010/wordprocessingShape">
                    <wps:wsp>
                      <wps:cNvSpPr/>
                      <wps:spPr>
                        <a:xfrm>
                          <a:off x="0" y="0"/>
                          <a:ext cx="995045" cy="3460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ktangel 7" o:spid="_x0000_s1026" style="position:absolute;margin-left:-176.7pt;margin-top:91.3pt;width:78.3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" fillcolor="#4f81bd [3204]" strokecolor="#4579b8 [3044]">
                <v:fill color2="#a7bfde [1620]" rotate="t" type="gradient">
                  <o:fill v:ext="view" type="gradientUnscaled"/>
                </v:fill>
                <v:shadow on="t" opacity="22937f" mv:blur="40000f" origin=",.5" offset="0,23000emu"/>
                <w10:wrap type="through"/>
              </v:rect>
            </w:pict>
          </mc:Fallback>
        </mc:AlternateContent>
      </w:r>
      <w:r>
        <w:rPr>
          <w:noProof/>
        </w:rPr>
        <mc:AlternateContent>
          <mc:Choice Requires="wps">
            <w:drawing>
              <wp:anchor distT="0" distB="0" distL="114300" distR="114300" simplePos="0" relativeHeight="251662336" behindDoc="0" locked="0" layoutInCell="1" allowOverlap="1" wp14:anchorId="7BA29109" wp14:editId="26A2FAB6">
                <wp:simplePos x="0" y="0"/>
                <wp:positionH relativeFrom="column">
                  <wp:posOffset>-3151505</wp:posOffset>
                </wp:positionH>
                <wp:positionV relativeFrom="paragraph">
                  <wp:posOffset>118745</wp:posOffset>
                </wp:positionV>
                <wp:extent cx="692785" cy="235585"/>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692785" cy="2355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D27574" w14:textId="77777777" w:rsidR="00767C11" w:rsidRDefault="00767C11">
                            <w:r>
                              <w:t>Plan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ruta 4" o:spid="_x0000_s1027" type="#_x0000_t202" style="position:absolute;margin-left:-248.1pt;margin-top:9.35pt;width:54.55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qjc4CAAAN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" filled="f" stroked="f">
                <v:textbox>
                  <w:txbxContent>
                    <w:p w14:paraId="20D27574" w14:textId="77777777" w:rsidR="00767C11" w:rsidRDefault="00767C11">
                      <w:r>
                        <w:t>Plan A</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5578D615" wp14:editId="17B9C5CA">
                <wp:simplePos x="0" y="0"/>
                <wp:positionH relativeFrom="column">
                  <wp:posOffset>-1017905</wp:posOffset>
                </wp:positionH>
                <wp:positionV relativeFrom="paragraph">
                  <wp:posOffset>135890</wp:posOffset>
                </wp:positionV>
                <wp:extent cx="692785" cy="235585"/>
                <wp:effectExtent l="0" t="0" r="0" b="0"/>
                <wp:wrapSquare wrapText="bothSides"/>
                <wp:docPr id="6" name="Textruta 6"/>
                <wp:cNvGraphicFramePr/>
                <a:graphic xmlns:a="http://schemas.openxmlformats.org/drawingml/2006/main">
                  <a:graphicData uri="http://schemas.microsoft.com/office/word/2010/wordprocessingShape">
                    <wps:wsp>
                      <wps:cNvSpPr txBox="1"/>
                      <wps:spPr>
                        <a:xfrm>
                          <a:off x="0" y="0"/>
                          <a:ext cx="692785" cy="2355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70BAB7" w14:textId="77777777" w:rsidR="00767C11" w:rsidRDefault="00767C11" w:rsidP="00767C11">
                            <w:r>
                              <w:t>Plan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ruta 6" o:spid="_x0000_s1028" type="#_x0000_t202" style="position:absolute;margin-left:-80.1pt;margin-top:10.7pt;width:54.5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" filled="f" stroked="f">
                <v:textbox>
                  <w:txbxContent>
                    <w:p w14:paraId="1D70BAB7" w14:textId="77777777" w:rsidR="00767C11" w:rsidRDefault="00767C11" w:rsidP="00767C11">
                      <w:r>
                        <w:t>Plan C</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CE587E9" wp14:editId="1C9BD1F5">
                <wp:simplePos x="0" y="0"/>
                <wp:positionH relativeFrom="column">
                  <wp:posOffset>-2121535</wp:posOffset>
                </wp:positionH>
                <wp:positionV relativeFrom="paragraph">
                  <wp:posOffset>131445</wp:posOffset>
                </wp:positionV>
                <wp:extent cx="692785" cy="235585"/>
                <wp:effectExtent l="0" t="0" r="0" b="0"/>
                <wp:wrapSquare wrapText="bothSides"/>
                <wp:docPr id="5" name="Textruta 5"/>
                <wp:cNvGraphicFramePr/>
                <a:graphic xmlns:a="http://schemas.openxmlformats.org/drawingml/2006/main">
                  <a:graphicData uri="http://schemas.microsoft.com/office/word/2010/wordprocessingShape">
                    <wps:wsp>
                      <wps:cNvSpPr txBox="1"/>
                      <wps:spPr>
                        <a:xfrm>
                          <a:off x="0" y="0"/>
                          <a:ext cx="692785" cy="2355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5B7FB6" w14:textId="77777777" w:rsidR="00767C11" w:rsidRDefault="00767C11" w:rsidP="00767C11">
                            <w:r>
                              <w:t>Plan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ruta 5" o:spid="_x0000_s1029" type="#_x0000_t202" style="position:absolute;margin-left:-167pt;margin-top:10.35pt;width:54.5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" filled="f" stroked="f">
                <v:textbox>
                  <w:txbxContent>
                    <w:p w14:paraId="5F5B7FB6" w14:textId="77777777" w:rsidR="00767C11" w:rsidRDefault="00767C11" w:rsidP="00767C11">
                      <w:r>
                        <w:t>Plan B</w:t>
                      </w:r>
                    </w:p>
                  </w:txbxContent>
                </v:textbox>
                <w10:wrap type="square"/>
              </v:shape>
            </w:pict>
          </mc:Fallback>
        </mc:AlternateContent>
      </w:r>
    </w:p>
    <w:sectPr w:rsidR="00FC09FE" w:rsidRPr="00B8355B" w:rsidSect="005E69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B6"/>
    <w:rsid w:val="00061359"/>
    <w:rsid w:val="00405293"/>
    <w:rsid w:val="005E6944"/>
    <w:rsid w:val="00767C11"/>
    <w:rsid w:val="00B8355B"/>
    <w:rsid w:val="00C2271E"/>
    <w:rsid w:val="00CC2E43"/>
    <w:rsid w:val="00EE40B6"/>
    <w:rsid w:val="00FC0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6B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1050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Tisäter</dc:creator>
  <cp:lastModifiedBy>Erik</cp:lastModifiedBy>
  <cp:revision>2</cp:revision>
  <dcterms:created xsi:type="dcterms:W3CDTF">2016-02-04T17:53:00Z</dcterms:created>
  <dcterms:modified xsi:type="dcterms:W3CDTF">2016-02-04T17:53:00Z</dcterms:modified>
</cp:coreProperties>
</file>