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EC41" w14:textId="778B33E7" w:rsidR="00E47AB3" w:rsidRDefault="00E47AB3" w:rsidP="00E60C22">
      <w:pPr>
        <w:shd w:val="clear" w:color="auto" w:fill="FFFFFF"/>
        <w:spacing w:after="0" w:line="240" w:lineRule="auto"/>
        <w:textAlignment w:val="baseline"/>
        <w:rPr>
          <w:rFonts w:ascii="Arial" w:eastAsia="Times New Roman" w:hAnsi="Arial" w:cs="Arial"/>
          <w:b/>
          <w:color w:val="363636"/>
          <w:sz w:val="32"/>
          <w:szCs w:val="20"/>
          <w:bdr w:val="none" w:sz="0" w:space="0" w:color="auto" w:frame="1"/>
          <w:lang w:eastAsia="sv-SE"/>
        </w:rPr>
      </w:pPr>
      <w:r>
        <w:rPr>
          <w:rFonts w:ascii="Arial" w:eastAsia="Times New Roman" w:hAnsi="Arial" w:cs="Arial"/>
          <w:b/>
          <w:color w:val="363636"/>
          <w:sz w:val="32"/>
          <w:szCs w:val="20"/>
          <w:bdr w:val="none" w:sz="0" w:space="0" w:color="auto" w:frame="1"/>
          <w:lang w:eastAsia="sv-SE"/>
        </w:rPr>
        <w:t>Riktlinjer Tierp IBK matchtröjor</w:t>
      </w:r>
      <w:r>
        <w:rPr>
          <w:rFonts w:ascii="Arial" w:eastAsia="Times New Roman" w:hAnsi="Arial" w:cs="Arial"/>
          <w:b/>
          <w:color w:val="363636"/>
          <w:sz w:val="32"/>
          <w:szCs w:val="20"/>
          <w:bdr w:val="none" w:sz="0" w:space="0" w:color="auto" w:frame="1"/>
          <w:lang w:eastAsia="sv-SE"/>
        </w:rPr>
        <w:tab/>
      </w:r>
      <w:r>
        <w:rPr>
          <w:rFonts w:ascii="Arial" w:eastAsia="Times New Roman" w:hAnsi="Arial" w:cs="Arial"/>
          <w:b/>
          <w:color w:val="363636"/>
          <w:sz w:val="32"/>
          <w:szCs w:val="20"/>
          <w:bdr w:val="none" w:sz="0" w:space="0" w:color="auto" w:frame="1"/>
          <w:lang w:eastAsia="sv-SE"/>
        </w:rPr>
        <w:tab/>
      </w:r>
      <w:r w:rsidR="002D5DD6">
        <w:rPr>
          <w:rFonts w:ascii="Arial" w:eastAsia="Times New Roman" w:hAnsi="Arial" w:cs="Arial"/>
          <w:b/>
          <w:color w:val="363636"/>
          <w:sz w:val="32"/>
          <w:szCs w:val="20"/>
          <w:bdr w:val="none" w:sz="0" w:space="0" w:color="auto" w:frame="1"/>
          <w:lang w:eastAsia="sv-SE"/>
        </w:rPr>
        <w:t>20</w:t>
      </w:r>
      <w:r>
        <w:rPr>
          <w:rFonts w:ascii="Arial" w:eastAsia="Times New Roman" w:hAnsi="Arial" w:cs="Arial"/>
          <w:b/>
          <w:color w:val="363636"/>
          <w:sz w:val="32"/>
          <w:szCs w:val="20"/>
          <w:bdr w:val="none" w:sz="0" w:space="0" w:color="auto" w:frame="1"/>
          <w:lang w:eastAsia="sv-SE"/>
        </w:rPr>
        <w:t>24</w:t>
      </w:r>
      <w:r w:rsidR="002D5DD6">
        <w:rPr>
          <w:rFonts w:ascii="Arial" w:eastAsia="Times New Roman" w:hAnsi="Arial" w:cs="Arial"/>
          <w:b/>
          <w:color w:val="363636"/>
          <w:sz w:val="32"/>
          <w:szCs w:val="20"/>
          <w:bdr w:val="none" w:sz="0" w:space="0" w:color="auto" w:frame="1"/>
          <w:lang w:eastAsia="sv-SE"/>
        </w:rPr>
        <w:t>-</w:t>
      </w:r>
      <w:r>
        <w:rPr>
          <w:rFonts w:ascii="Arial" w:eastAsia="Times New Roman" w:hAnsi="Arial" w:cs="Arial"/>
          <w:b/>
          <w:color w:val="363636"/>
          <w:sz w:val="32"/>
          <w:szCs w:val="20"/>
          <w:bdr w:val="none" w:sz="0" w:space="0" w:color="auto" w:frame="1"/>
          <w:lang w:eastAsia="sv-SE"/>
        </w:rPr>
        <w:t>09</w:t>
      </w:r>
      <w:r w:rsidR="002D5DD6">
        <w:rPr>
          <w:rFonts w:ascii="Arial" w:eastAsia="Times New Roman" w:hAnsi="Arial" w:cs="Arial"/>
          <w:b/>
          <w:color w:val="363636"/>
          <w:sz w:val="32"/>
          <w:szCs w:val="20"/>
          <w:bdr w:val="none" w:sz="0" w:space="0" w:color="auto" w:frame="1"/>
          <w:lang w:eastAsia="sv-SE"/>
        </w:rPr>
        <w:t>-</w:t>
      </w:r>
      <w:r>
        <w:rPr>
          <w:rFonts w:ascii="Arial" w:eastAsia="Times New Roman" w:hAnsi="Arial" w:cs="Arial"/>
          <w:b/>
          <w:color w:val="363636"/>
          <w:sz w:val="32"/>
          <w:szCs w:val="20"/>
          <w:bdr w:val="none" w:sz="0" w:space="0" w:color="auto" w:frame="1"/>
          <w:lang w:eastAsia="sv-SE"/>
        </w:rPr>
        <w:t>25</w:t>
      </w:r>
    </w:p>
    <w:p w14:paraId="6A562BE3" w14:textId="77777777" w:rsidR="00A464CD" w:rsidRPr="00E60C22" w:rsidRDefault="00A464CD" w:rsidP="00E60C22">
      <w:pPr>
        <w:shd w:val="clear" w:color="auto" w:fill="FFFFFF"/>
        <w:spacing w:after="0" w:line="240" w:lineRule="auto"/>
        <w:textAlignment w:val="baseline"/>
        <w:rPr>
          <w:rFonts w:ascii="Arial" w:eastAsia="Times New Roman" w:hAnsi="Arial" w:cs="Arial"/>
          <w:b/>
          <w:color w:val="363636"/>
          <w:sz w:val="28"/>
          <w:szCs w:val="20"/>
          <w:bdr w:val="none" w:sz="0" w:space="0" w:color="auto" w:frame="1"/>
          <w:lang w:eastAsia="sv-SE"/>
        </w:rPr>
      </w:pPr>
    </w:p>
    <w:p w14:paraId="06DE9F1A" w14:textId="77777777" w:rsidR="00E60C22" w:rsidRP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bdr w:val="none" w:sz="0" w:space="0" w:color="auto" w:frame="1"/>
          <w:lang w:eastAsia="sv-SE"/>
        </w:rPr>
        <w:t>Målet med riktlinjerna är att det ska bli tydligare kring hanteringen av mat</w:t>
      </w:r>
      <w:r w:rsidR="00A464CD">
        <w:rPr>
          <w:rFonts w:ascii="Arial" w:eastAsia="Times New Roman" w:hAnsi="Arial" w:cs="Arial"/>
          <w:color w:val="363636"/>
          <w:sz w:val="20"/>
          <w:szCs w:val="20"/>
          <w:bdr w:val="none" w:sz="0" w:space="0" w:color="auto" w:frame="1"/>
          <w:lang w:eastAsia="sv-SE"/>
        </w:rPr>
        <w:t xml:space="preserve">chtröjor för </w:t>
      </w:r>
      <w:r w:rsidRPr="00E60C22">
        <w:rPr>
          <w:rFonts w:ascii="Arial" w:eastAsia="Times New Roman" w:hAnsi="Arial" w:cs="Arial"/>
          <w:color w:val="363636"/>
          <w:sz w:val="20"/>
          <w:szCs w:val="20"/>
          <w:bdr w:val="none" w:sz="0" w:space="0" w:color="auto" w:frame="1"/>
          <w:lang w:eastAsia="sv-SE"/>
        </w:rPr>
        <w:t>den enskilda spelaren.</w:t>
      </w:r>
    </w:p>
    <w:p w14:paraId="258A50AF" w14:textId="77777777" w:rsidR="00E60C22" w:rsidRPr="00E60C22" w:rsidRDefault="00E60C22" w:rsidP="00E60C22">
      <w:pPr>
        <w:shd w:val="clear" w:color="auto" w:fill="FFFFFF"/>
        <w:spacing w:after="225" w:line="240" w:lineRule="auto"/>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 xml:space="preserve">Under de senaste åren har det blivit mer och mer vanligt att träningsgrupperna delar ut sina matchtröjor till den enskilda spelaren och ger ansvaret till denne. Detta har medfört en del konsekvenser för </w:t>
      </w:r>
      <w:r>
        <w:rPr>
          <w:rFonts w:ascii="Arial" w:eastAsia="Times New Roman" w:hAnsi="Arial" w:cs="Arial"/>
          <w:color w:val="363636"/>
          <w:sz w:val="20"/>
          <w:szCs w:val="20"/>
          <w:lang w:eastAsia="sv-SE"/>
        </w:rPr>
        <w:t>föreningens</w:t>
      </w:r>
      <w:r w:rsidRPr="00E60C22">
        <w:rPr>
          <w:rFonts w:ascii="Arial" w:eastAsia="Times New Roman" w:hAnsi="Arial" w:cs="Arial"/>
          <w:color w:val="363636"/>
          <w:sz w:val="20"/>
          <w:szCs w:val="20"/>
          <w:lang w:eastAsia="sv-SE"/>
        </w:rPr>
        <w:t xml:space="preserve"> hantering av matchtröjor och förtydligande görs därför med en riktlinje hur dessa ska hanteras.</w:t>
      </w:r>
    </w:p>
    <w:p w14:paraId="464611CE" w14:textId="77777777" w:rsidR="00E60C22" w:rsidRDefault="00E60C22" w:rsidP="00E60C22">
      <w:pPr>
        <w:shd w:val="clear" w:color="auto" w:fill="FFFFFF"/>
        <w:spacing w:after="0" w:line="240" w:lineRule="auto"/>
        <w:textAlignment w:val="baseline"/>
        <w:outlineLvl w:val="1"/>
        <w:rPr>
          <w:rFonts w:ascii="Arial" w:eastAsia="Times New Roman" w:hAnsi="Arial" w:cs="Arial"/>
          <w:b/>
          <w:bCs/>
          <w:color w:val="000000"/>
          <w:spacing w:val="2"/>
          <w:sz w:val="24"/>
          <w:szCs w:val="27"/>
          <w:bdr w:val="none" w:sz="0" w:space="0" w:color="auto" w:frame="1"/>
          <w:lang w:eastAsia="sv-SE"/>
        </w:rPr>
      </w:pPr>
      <w:r w:rsidRPr="00E60C22">
        <w:rPr>
          <w:rFonts w:ascii="Arial" w:eastAsia="Times New Roman" w:hAnsi="Arial" w:cs="Arial"/>
          <w:b/>
          <w:bCs/>
          <w:color w:val="000000"/>
          <w:spacing w:val="2"/>
          <w:sz w:val="27"/>
          <w:szCs w:val="27"/>
          <w:lang w:eastAsia="sv-SE"/>
        </w:rPr>
        <w:br/>
      </w:r>
      <w:r w:rsidRPr="00E60C22">
        <w:rPr>
          <w:rFonts w:ascii="Arial" w:eastAsia="Times New Roman" w:hAnsi="Arial" w:cs="Arial"/>
          <w:b/>
          <w:bCs/>
          <w:color w:val="000000"/>
          <w:spacing w:val="2"/>
          <w:sz w:val="24"/>
          <w:szCs w:val="27"/>
          <w:bdr w:val="none" w:sz="0" w:space="0" w:color="auto" w:frame="1"/>
          <w:lang w:eastAsia="sv-SE"/>
        </w:rPr>
        <w:t xml:space="preserve">Vad innebär det när en </w:t>
      </w:r>
      <w:r w:rsidRPr="00A464CD">
        <w:rPr>
          <w:rFonts w:ascii="Arial" w:eastAsia="Times New Roman" w:hAnsi="Arial" w:cs="Arial"/>
          <w:b/>
          <w:bCs/>
          <w:color w:val="000000"/>
          <w:spacing w:val="2"/>
          <w:sz w:val="24"/>
          <w:szCs w:val="27"/>
          <w:bdr w:val="none" w:sz="0" w:space="0" w:color="auto" w:frame="1"/>
          <w:lang w:eastAsia="sv-SE"/>
        </w:rPr>
        <w:t>spelare</w:t>
      </w:r>
      <w:r w:rsidRPr="00E60C22">
        <w:rPr>
          <w:rFonts w:ascii="Arial" w:eastAsia="Times New Roman" w:hAnsi="Arial" w:cs="Arial"/>
          <w:b/>
          <w:bCs/>
          <w:color w:val="000000"/>
          <w:spacing w:val="2"/>
          <w:sz w:val="24"/>
          <w:szCs w:val="27"/>
          <w:bdr w:val="none" w:sz="0" w:space="0" w:color="auto" w:frame="1"/>
          <w:lang w:eastAsia="sv-SE"/>
        </w:rPr>
        <w:t xml:space="preserve"> kvitterar ut matchtröjor?</w:t>
      </w:r>
    </w:p>
    <w:p w14:paraId="0925E993" w14:textId="77777777" w:rsidR="00A464CD" w:rsidRPr="00E60C22" w:rsidRDefault="00A464CD" w:rsidP="00E60C22">
      <w:pPr>
        <w:shd w:val="clear" w:color="auto" w:fill="FFFFFF"/>
        <w:spacing w:after="0" w:line="240" w:lineRule="auto"/>
        <w:textAlignment w:val="baseline"/>
        <w:outlineLvl w:val="1"/>
        <w:rPr>
          <w:rFonts w:ascii="Arial" w:eastAsia="Times New Roman" w:hAnsi="Arial" w:cs="Arial"/>
          <w:b/>
          <w:bCs/>
          <w:color w:val="000000"/>
          <w:spacing w:val="2"/>
          <w:sz w:val="27"/>
          <w:szCs w:val="27"/>
          <w:lang w:eastAsia="sv-SE"/>
        </w:rPr>
      </w:pPr>
    </w:p>
    <w:p w14:paraId="0E7E68CC" w14:textId="77777777" w:rsidR="00E60C22" w:rsidRPr="00E60C22" w:rsidRDefault="00E60C22" w:rsidP="00E60C22">
      <w:pPr>
        <w:numPr>
          <w:ilvl w:val="0"/>
          <w:numId w:val="1"/>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 xml:space="preserve">När en </w:t>
      </w:r>
      <w:r>
        <w:rPr>
          <w:rFonts w:ascii="Arial" w:eastAsia="Times New Roman" w:hAnsi="Arial" w:cs="Arial"/>
          <w:color w:val="363636"/>
          <w:sz w:val="20"/>
          <w:szCs w:val="20"/>
          <w:lang w:eastAsia="sv-SE"/>
        </w:rPr>
        <w:t>spelare</w:t>
      </w:r>
      <w:r w:rsidRPr="00E60C22">
        <w:rPr>
          <w:rFonts w:ascii="Arial" w:eastAsia="Times New Roman" w:hAnsi="Arial" w:cs="Arial"/>
          <w:color w:val="363636"/>
          <w:sz w:val="20"/>
          <w:szCs w:val="20"/>
          <w:lang w:eastAsia="sv-SE"/>
        </w:rPr>
        <w:t xml:space="preserve"> kvitterar ut matchtröjor så innebär det att man lånar dessa av föreningen.</w:t>
      </w:r>
    </w:p>
    <w:p w14:paraId="22871D06" w14:textId="77777777" w:rsidR="00E60C22" w:rsidRPr="00E60C22" w:rsidRDefault="00E60C22" w:rsidP="00E60C22">
      <w:pPr>
        <w:numPr>
          <w:ilvl w:val="0"/>
          <w:numId w:val="1"/>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Pr>
          <w:rFonts w:ascii="Arial" w:eastAsia="Times New Roman" w:hAnsi="Arial" w:cs="Arial"/>
          <w:color w:val="363636"/>
          <w:sz w:val="20"/>
          <w:szCs w:val="20"/>
          <w:lang w:eastAsia="sv-SE"/>
        </w:rPr>
        <w:t>Spelaren</w:t>
      </w:r>
      <w:r w:rsidRPr="00E60C22">
        <w:rPr>
          <w:rFonts w:ascii="Arial" w:eastAsia="Times New Roman" w:hAnsi="Arial" w:cs="Arial"/>
          <w:color w:val="363636"/>
          <w:sz w:val="20"/>
          <w:szCs w:val="20"/>
          <w:lang w:eastAsia="sv-SE"/>
        </w:rPr>
        <w:t xml:space="preserve"> ansvarar för att tröjorna förvaltas väl och behålls i gott skick.</w:t>
      </w:r>
    </w:p>
    <w:p w14:paraId="34712A86" w14:textId="77777777" w:rsidR="00E60C22" w:rsidRPr="00E60C22" w:rsidRDefault="00E60C22" w:rsidP="00E60C22">
      <w:pPr>
        <w:numPr>
          <w:ilvl w:val="0"/>
          <w:numId w:val="1"/>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Målet är att tröjorna ska vara i lika gott skick när dem återlämnas som de var när de kvitterades ut.</w:t>
      </w:r>
    </w:p>
    <w:p w14:paraId="74792B1F" w14:textId="77777777" w:rsidR="00E60C22" w:rsidRPr="00E60C22" w:rsidRDefault="00E60C22" w:rsidP="00E60C22">
      <w:pPr>
        <w:numPr>
          <w:ilvl w:val="0"/>
          <w:numId w:val="1"/>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Pr>
          <w:rFonts w:ascii="Arial" w:eastAsia="Times New Roman" w:hAnsi="Arial" w:cs="Arial"/>
          <w:color w:val="363636"/>
          <w:sz w:val="20"/>
          <w:szCs w:val="20"/>
          <w:lang w:eastAsia="sv-SE"/>
        </w:rPr>
        <w:t>Spelaren som kvitterar ut matchtröjor är</w:t>
      </w:r>
      <w:r w:rsidRPr="00E60C22">
        <w:rPr>
          <w:rFonts w:ascii="Arial" w:eastAsia="Times New Roman" w:hAnsi="Arial" w:cs="Arial"/>
          <w:color w:val="363636"/>
          <w:sz w:val="20"/>
          <w:szCs w:val="20"/>
          <w:lang w:eastAsia="sv-SE"/>
        </w:rPr>
        <w:t xml:space="preserve"> ekonomiskt ansvarig för tröjorna. Borttappade matchtröjor faktureras </w:t>
      </w:r>
      <w:r>
        <w:rPr>
          <w:rFonts w:ascii="Arial" w:eastAsia="Times New Roman" w:hAnsi="Arial" w:cs="Arial"/>
          <w:color w:val="363636"/>
          <w:sz w:val="20"/>
          <w:szCs w:val="20"/>
          <w:lang w:eastAsia="sv-SE"/>
        </w:rPr>
        <w:t>till den enskilde spelaren</w:t>
      </w:r>
      <w:r w:rsidRPr="00E60C22">
        <w:rPr>
          <w:rFonts w:ascii="Arial" w:eastAsia="Times New Roman" w:hAnsi="Arial" w:cs="Arial"/>
          <w:color w:val="363636"/>
          <w:sz w:val="20"/>
          <w:szCs w:val="20"/>
          <w:lang w:eastAsia="sv-SE"/>
        </w:rPr>
        <w:t>. Kostnaden per matchtr</w:t>
      </w:r>
      <w:r>
        <w:rPr>
          <w:rFonts w:ascii="Arial" w:eastAsia="Times New Roman" w:hAnsi="Arial" w:cs="Arial"/>
          <w:color w:val="363636"/>
          <w:sz w:val="20"/>
          <w:szCs w:val="20"/>
          <w:lang w:eastAsia="sv-SE"/>
        </w:rPr>
        <w:t>öja är 5</w:t>
      </w:r>
      <w:r w:rsidRPr="00E60C22">
        <w:rPr>
          <w:rFonts w:ascii="Arial" w:eastAsia="Times New Roman" w:hAnsi="Arial" w:cs="Arial"/>
          <w:color w:val="363636"/>
          <w:sz w:val="20"/>
          <w:szCs w:val="20"/>
          <w:lang w:eastAsia="sv-SE"/>
        </w:rPr>
        <w:t>00 kr</w:t>
      </w:r>
      <w:r>
        <w:rPr>
          <w:rFonts w:ascii="Arial" w:eastAsia="Times New Roman" w:hAnsi="Arial" w:cs="Arial"/>
          <w:color w:val="363636"/>
          <w:sz w:val="20"/>
          <w:szCs w:val="20"/>
          <w:lang w:eastAsia="sv-SE"/>
        </w:rPr>
        <w:t>.</w:t>
      </w:r>
    </w:p>
    <w:p w14:paraId="6778394C" w14:textId="77777777" w:rsidR="00E60C22" w:rsidRDefault="00E60C22" w:rsidP="00E60C22">
      <w:pPr>
        <w:shd w:val="clear" w:color="auto" w:fill="FFFFFF"/>
        <w:spacing w:after="0" w:line="240" w:lineRule="auto"/>
        <w:textAlignment w:val="baseline"/>
        <w:outlineLvl w:val="1"/>
        <w:rPr>
          <w:rFonts w:ascii="Arial" w:eastAsia="Times New Roman" w:hAnsi="Arial" w:cs="Arial"/>
          <w:b/>
          <w:bCs/>
          <w:color w:val="000000"/>
          <w:spacing w:val="2"/>
          <w:sz w:val="24"/>
          <w:szCs w:val="24"/>
          <w:bdr w:val="none" w:sz="0" w:space="0" w:color="auto" w:frame="1"/>
          <w:lang w:eastAsia="sv-SE"/>
        </w:rPr>
      </w:pPr>
      <w:r w:rsidRPr="00E60C22">
        <w:rPr>
          <w:rFonts w:ascii="Arial" w:eastAsia="Times New Roman" w:hAnsi="Arial" w:cs="Arial"/>
          <w:b/>
          <w:bCs/>
          <w:color w:val="000000"/>
          <w:spacing w:val="2"/>
          <w:sz w:val="27"/>
          <w:szCs w:val="27"/>
          <w:lang w:eastAsia="sv-SE"/>
        </w:rPr>
        <w:br/>
      </w:r>
      <w:r w:rsidRPr="00E60C22">
        <w:rPr>
          <w:rFonts w:ascii="Arial" w:eastAsia="Times New Roman" w:hAnsi="Arial" w:cs="Arial"/>
          <w:b/>
          <w:bCs/>
          <w:color w:val="000000"/>
          <w:spacing w:val="2"/>
          <w:sz w:val="24"/>
          <w:szCs w:val="24"/>
          <w:bdr w:val="none" w:sz="0" w:space="0" w:color="auto" w:frame="1"/>
          <w:lang w:eastAsia="sv-SE"/>
        </w:rPr>
        <w:t>Får matchtröjorna användas på träningar?</w:t>
      </w:r>
    </w:p>
    <w:p w14:paraId="0A3B0E53" w14:textId="77777777" w:rsidR="00A464CD" w:rsidRPr="00E60C22" w:rsidRDefault="00A464CD" w:rsidP="00E60C22">
      <w:pPr>
        <w:shd w:val="clear" w:color="auto" w:fill="FFFFFF"/>
        <w:spacing w:after="0" w:line="240" w:lineRule="auto"/>
        <w:textAlignment w:val="baseline"/>
        <w:outlineLvl w:val="1"/>
        <w:rPr>
          <w:rFonts w:ascii="Arial" w:eastAsia="Times New Roman" w:hAnsi="Arial" w:cs="Arial"/>
          <w:b/>
          <w:bCs/>
          <w:color w:val="000000"/>
          <w:spacing w:val="2"/>
          <w:sz w:val="24"/>
          <w:szCs w:val="24"/>
          <w:lang w:eastAsia="sv-SE"/>
        </w:rPr>
      </w:pPr>
    </w:p>
    <w:p w14:paraId="16A14758" w14:textId="77777777" w:rsidR="00E60C22" w:rsidRPr="00E60C22" w:rsidRDefault="00E60C22" w:rsidP="00E60C22">
      <w:pPr>
        <w:numPr>
          <w:ilvl w:val="0"/>
          <w:numId w:val="2"/>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En matchtröja får endast användas på matcher.</w:t>
      </w:r>
    </w:p>
    <w:p w14:paraId="443AAF7E" w14:textId="77777777" w:rsidR="00E60C22" w:rsidRPr="00E60C22" w:rsidRDefault="00E60C22" w:rsidP="00E60C22">
      <w:pPr>
        <w:numPr>
          <w:ilvl w:val="0"/>
          <w:numId w:val="2"/>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 xml:space="preserve">På träningar är det förbjudet att använda matchtröjor. Anledning till denna regel är att tröjorna slits av träning och att tvättas mer än nödvändigt vilket leder till att återanvändningen av tröjorna blir sämre och kostnaden för klubben blir </w:t>
      </w:r>
      <w:r>
        <w:rPr>
          <w:rFonts w:ascii="Arial" w:eastAsia="Times New Roman" w:hAnsi="Arial" w:cs="Arial"/>
          <w:color w:val="363636"/>
          <w:sz w:val="20"/>
          <w:szCs w:val="20"/>
          <w:lang w:eastAsia="sv-SE"/>
        </w:rPr>
        <w:t>större</w:t>
      </w:r>
      <w:r w:rsidRPr="00E60C22">
        <w:rPr>
          <w:rFonts w:ascii="Arial" w:eastAsia="Times New Roman" w:hAnsi="Arial" w:cs="Arial"/>
          <w:color w:val="363636"/>
          <w:sz w:val="20"/>
          <w:szCs w:val="20"/>
          <w:lang w:eastAsia="sv-SE"/>
        </w:rPr>
        <w:t xml:space="preserve">. Vi hänvisar istället alla våra spelare att köpa en träningströja från </w:t>
      </w:r>
      <w:r>
        <w:rPr>
          <w:rFonts w:ascii="Arial" w:eastAsia="Times New Roman" w:hAnsi="Arial" w:cs="Arial"/>
          <w:color w:val="363636"/>
          <w:sz w:val="20"/>
          <w:szCs w:val="20"/>
          <w:lang w:eastAsia="sv-SE"/>
        </w:rPr>
        <w:t>Klubbhuset</w:t>
      </w:r>
      <w:r w:rsidRPr="00E60C22">
        <w:rPr>
          <w:rFonts w:ascii="Arial" w:eastAsia="Times New Roman" w:hAnsi="Arial" w:cs="Arial"/>
          <w:color w:val="363636"/>
          <w:sz w:val="20"/>
          <w:szCs w:val="20"/>
          <w:lang w:eastAsia="sv-SE"/>
        </w:rPr>
        <w:t>.</w:t>
      </w:r>
    </w:p>
    <w:p w14:paraId="1A6B5B47" w14:textId="77777777" w:rsidR="00E60C22" w:rsidRDefault="00E60C22" w:rsidP="00E60C22">
      <w:pPr>
        <w:shd w:val="clear" w:color="auto" w:fill="FFFFFF"/>
        <w:spacing w:after="0" w:line="240" w:lineRule="auto"/>
        <w:textAlignment w:val="baseline"/>
        <w:outlineLvl w:val="1"/>
        <w:rPr>
          <w:rFonts w:ascii="Arial" w:eastAsia="Times New Roman" w:hAnsi="Arial" w:cs="Arial"/>
          <w:b/>
          <w:bCs/>
          <w:color w:val="000000"/>
          <w:spacing w:val="2"/>
          <w:sz w:val="24"/>
          <w:szCs w:val="27"/>
          <w:bdr w:val="none" w:sz="0" w:space="0" w:color="auto" w:frame="1"/>
          <w:lang w:eastAsia="sv-SE"/>
        </w:rPr>
      </w:pPr>
      <w:r w:rsidRPr="00E60C22">
        <w:rPr>
          <w:rFonts w:ascii="Arial" w:eastAsia="Times New Roman" w:hAnsi="Arial" w:cs="Arial"/>
          <w:b/>
          <w:bCs/>
          <w:color w:val="000000"/>
          <w:spacing w:val="2"/>
          <w:sz w:val="24"/>
          <w:szCs w:val="27"/>
          <w:bdr w:val="none" w:sz="0" w:space="0" w:color="auto" w:frame="1"/>
          <w:lang w:eastAsia="sv-SE"/>
        </w:rPr>
        <w:t>Hur tvättas matchtröjorna?</w:t>
      </w:r>
    </w:p>
    <w:p w14:paraId="239978DA" w14:textId="77777777" w:rsidR="00A464CD" w:rsidRPr="00E60C22" w:rsidRDefault="00A464CD" w:rsidP="00E60C22">
      <w:pPr>
        <w:shd w:val="clear" w:color="auto" w:fill="FFFFFF"/>
        <w:spacing w:after="0" w:line="240" w:lineRule="auto"/>
        <w:textAlignment w:val="baseline"/>
        <w:outlineLvl w:val="1"/>
        <w:rPr>
          <w:rFonts w:ascii="Arial" w:eastAsia="Times New Roman" w:hAnsi="Arial" w:cs="Arial"/>
          <w:b/>
          <w:bCs/>
          <w:color w:val="000000"/>
          <w:spacing w:val="2"/>
          <w:sz w:val="24"/>
          <w:szCs w:val="27"/>
          <w:lang w:eastAsia="sv-SE"/>
        </w:rPr>
      </w:pPr>
    </w:p>
    <w:p w14:paraId="51BE16AA" w14:textId="77777777" w:rsidR="00E60C22" w:rsidRPr="00E60C22" w:rsidRDefault="00E60C22" w:rsidP="00E60C22">
      <w:pPr>
        <w:numPr>
          <w:ilvl w:val="0"/>
          <w:numId w:val="3"/>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Tröjan ska alltid vändas ut och in för att vara mer skonsam mot trycket på matchtröjan.</w:t>
      </w:r>
    </w:p>
    <w:p w14:paraId="04785EF0" w14:textId="77777777" w:rsidR="00E60C22" w:rsidRPr="00E60C22" w:rsidRDefault="00E60C22" w:rsidP="00E60C22">
      <w:pPr>
        <w:numPr>
          <w:ilvl w:val="0"/>
          <w:numId w:val="3"/>
        </w:numPr>
        <w:shd w:val="clear" w:color="auto" w:fill="FFFFFF"/>
        <w:spacing w:after="24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Tvättas i högst 40 grader och bör ej torktumlas.</w:t>
      </w:r>
    </w:p>
    <w:p w14:paraId="18DED53D" w14:textId="77777777" w:rsidR="00E60C22" w:rsidRDefault="00E60C22" w:rsidP="00E60C22">
      <w:pPr>
        <w:numPr>
          <w:ilvl w:val="0"/>
          <w:numId w:val="3"/>
        </w:numPr>
        <w:shd w:val="clear" w:color="auto" w:fill="FFFFFF"/>
        <w:spacing w:after="0" w:line="240" w:lineRule="auto"/>
        <w:ind w:left="450" w:firstLine="0"/>
        <w:textAlignment w:val="baseline"/>
        <w:rPr>
          <w:rFonts w:ascii="Arial" w:eastAsia="Times New Roman" w:hAnsi="Arial" w:cs="Arial"/>
          <w:color w:val="363636"/>
          <w:sz w:val="20"/>
          <w:szCs w:val="20"/>
          <w:lang w:eastAsia="sv-SE"/>
        </w:rPr>
      </w:pPr>
      <w:r w:rsidRPr="00E60C22">
        <w:rPr>
          <w:rFonts w:ascii="Arial" w:eastAsia="Times New Roman" w:hAnsi="Arial" w:cs="Arial"/>
          <w:color w:val="363636"/>
          <w:sz w:val="20"/>
          <w:szCs w:val="20"/>
          <w:lang w:eastAsia="sv-SE"/>
        </w:rPr>
        <w:t>Ej tillåtet att stryka med strykjärn då trycket kan lossna vid hög värme.</w:t>
      </w:r>
    </w:p>
    <w:p w14:paraId="37A7338B" w14:textId="77777777" w:rsidR="00E60C22" w:rsidRDefault="00E60C22" w:rsidP="00E60C22">
      <w:pPr>
        <w:shd w:val="clear" w:color="auto" w:fill="FFFFFF"/>
        <w:spacing w:after="0" w:line="240" w:lineRule="auto"/>
        <w:ind w:left="450"/>
        <w:textAlignment w:val="baseline"/>
        <w:rPr>
          <w:rFonts w:ascii="Arial" w:eastAsia="Times New Roman" w:hAnsi="Arial" w:cs="Arial"/>
          <w:color w:val="363636"/>
          <w:sz w:val="20"/>
          <w:szCs w:val="20"/>
          <w:lang w:eastAsia="sv-SE"/>
        </w:rPr>
      </w:pPr>
    </w:p>
    <w:p w14:paraId="24711FAF"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22D93B4B"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02C46100"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42C9EBAE"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57635245"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18580CAB"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04EAA94F"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396DDD1E"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46C8A230"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1A02E08F"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7B6D8E9C"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3504ED82"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1918715D"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59C1CE28"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7B0EB868"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7EC572DA" w14:textId="77777777" w:rsidR="00A464CD" w:rsidRDefault="00A464CD" w:rsidP="00E60C22">
      <w:pPr>
        <w:shd w:val="clear" w:color="auto" w:fill="FFFFFF"/>
        <w:spacing w:after="0" w:line="240" w:lineRule="auto"/>
        <w:textAlignment w:val="baseline"/>
        <w:rPr>
          <w:rFonts w:ascii="Arial" w:eastAsia="Times New Roman" w:hAnsi="Arial" w:cs="Arial"/>
          <w:color w:val="363636"/>
          <w:sz w:val="20"/>
          <w:szCs w:val="20"/>
          <w:lang w:eastAsia="sv-SE"/>
        </w:rPr>
      </w:pPr>
    </w:p>
    <w:p w14:paraId="77D405CF"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8"/>
          <w:szCs w:val="20"/>
          <w:lang w:eastAsia="sv-SE"/>
        </w:rPr>
      </w:pPr>
      <w:r w:rsidRPr="00E60C22">
        <w:rPr>
          <w:rFonts w:ascii="Arial" w:eastAsia="Times New Roman" w:hAnsi="Arial" w:cs="Arial"/>
          <w:color w:val="363636"/>
          <w:sz w:val="28"/>
          <w:szCs w:val="20"/>
          <w:lang w:eastAsia="sv-SE"/>
        </w:rPr>
        <w:lastRenderedPageBreak/>
        <w:t>Kvittering</w:t>
      </w:r>
      <w:r w:rsidR="008512C0">
        <w:rPr>
          <w:rFonts w:ascii="Arial" w:eastAsia="Times New Roman" w:hAnsi="Arial" w:cs="Arial"/>
          <w:color w:val="363636"/>
          <w:sz w:val="28"/>
          <w:szCs w:val="20"/>
          <w:lang w:eastAsia="sv-SE"/>
        </w:rPr>
        <w:t xml:space="preserve"> av</w:t>
      </w:r>
      <w:r w:rsidRPr="00E60C22">
        <w:rPr>
          <w:rFonts w:ascii="Arial" w:eastAsia="Times New Roman" w:hAnsi="Arial" w:cs="Arial"/>
          <w:color w:val="363636"/>
          <w:sz w:val="28"/>
          <w:szCs w:val="20"/>
          <w:lang w:eastAsia="sv-SE"/>
        </w:rPr>
        <w:t xml:space="preserve"> matchtröjor</w:t>
      </w:r>
      <w:r>
        <w:rPr>
          <w:rFonts w:ascii="Arial" w:eastAsia="Times New Roman" w:hAnsi="Arial" w:cs="Arial"/>
          <w:color w:val="363636"/>
          <w:sz w:val="28"/>
          <w:szCs w:val="20"/>
          <w:lang w:eastAsia="sv-SE"/>
        </w:rPr>
        <w:t xml:space="preserve"> spelare</w:t>
      </w:r>
      <w:r w:rsidR="00A464CD">
        <w:rPr>
          <w:rFonts w:ascii="Arial" w:eastAsia="Times New Roman" w:hAnsi="Arial" w:cs="Arial"/>
          <w:color w:val="363636"/>
          <w:sz w:val="28"/>
          <w:szCs w:val="20"/>
          <w:lang w:eastAsia="sv-SE"/>
        </w:rPr>
        <w:t xml:space="preserve"> – lämnas in till ansvarig ledare</w:t>
      </w:r>
    </w:p>
    <w:p w14:paraId="1BEFD6B4"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5B0C7EA5"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8"/>
          <w:szCs w:val="20"/>
          <w:lang w:eastAsia="sv-SE"/>
        </w:rPr>
      </w:pPr>
    </w:p>
    <w:tbl>
      <w:tblPr>
        <w:tblStyle w:val="Tabellrutnt"/>
        <w:tblW w:w="0" w:type="auto"/>
        <w:tblLook w:val="04A0" w:firstRow="1" w:lastRow="0" w:firstColumn="1" w:lastColumn="0" w:noHBand="0" w:noVBand="1"/>
      </w:tblPr>
      <w:tblGrid>
        <w:gridCol w:w="3256"/>
        <w:gridCol w:w="5806"/>
      </w:tblGrid>
      <w:tr w:rsidR="00E60C22" w14:paraId="34957778" w14:textId="77777777" w:rsidTr="00A464CD">
        <w:tc>
          <w:tcPr>
            <w:tcW w:w="3256" w:type="dxa"/>
          </w:tcPr>
          <w:p w14:paraId="0963762F" w14:textId="77777777" w:rsidR="00E60C22" w:rsidRPr="00E60C22" w:rsidRDefault="00E60C22" w:rsidP="00E60C22">
            <w:pPr>
              <w:shd w:val="clear" w:color="auto" w:fill="FFFFFF"/>
              <w:textAlignment w:val="baseline"/>
              <w:rPr>
                <w:rFonts w:ascii="Arial" w:eastAsia="Times New Roman" w:hAnsi="Arial" w:cs="Arial"/>
                <w:color w:val="363636"/>
                <w:sz w:val="36"/>
                <w:szCs w:val="20"/>
                <w:lang w:eastAsia="sv-SE"/>
              </w:rPr>
            </w:pPr>
            <w:r w:rsidRPr="00E60C22">
              <w:rPr>
                <w:rFonts w:ascii="Arial" w:eastAsia="Times New Roman" w:hAnsi="Arial" w:cs="Arial"/>
                <w:color w:val="363636"/>
                <w:sz w:val="36"/>
                <w:szCs w:val="20"/>
                <w:lang w:eastAsia="sv-SE"/>
              </w:rPr>
              <w:t>Namn:</w:t>
            </w:r>
          </w:p>
        </w:tc>
        <w:tc>
          <w:tcPr>
            <w:tcW w:w="5806" w:type="dxa"/>
          </w:tcPr>
          <w:p w14:paraId="47B98E50" w14:textId="77777777" w:rsidR="00E60C22" w:rsidRDefault="00E60C22" w:rsidP="00E60C22">
            <w:pPr>
              <w:textAlignment w:val="baseline"/>
              <w:rPr>
                <w:rFonts w:ascii="Arial" w:eastAsia="Times New Roman" w:hAnsi="Arial" w:cs="Arial"/>
                <w:color w:val="363636"/>
                <w:sz w:val="28"/>
                <w:szCs w:val="20"/>
                <w:lang w:eastAsia="sv-SE"/>
              </w:rPr>
            </w:pPr>
          </w:p>
        </w:tc>
      </w:tr>
      <w:tr w:rsidR="00E60C22" w14:paraId="179DA5FA" w14:textId="77777777" w:rsidTr="00A464CD">
        <w:tc>
          <w:tcPr>
            <w:tcW w:w="3256" w:type="dxa"/>
          </w:tcPr>
          <w:p w14:paraId="0C19C765" w14:textId="77777777" w:rsidR="00E60C22" w:rsidRPr="00E60C22" w:rsidRDefault="00E60C22" w:rsidP="00E60C22">
            <w:pPr>
              <w:shd w:val="clear" w:color="auto" w:fill="FFFFFF"/>
              <w:textAlignment w:val="baseline"/>
              <w:rPr>
                <w:rFonts w:ascii="Arial" w:eastAsia="Times New Roman" w:hAnsi="Arial" w:cs="Arial"/>
                <w:color w:val="363636"/>
                <w:sz w:val="36"/>
                <w:szCs w:val="20"/>
                <w:lang w:eastAsia="sv-SE"/>
              </w:rPr>
            </w:pPr>
            <w:r w:rsidRPr="00E60C22">
              <w:rPr>
                <w:rFonts w:ascii="Arial" w:eastAsia="Times New Roman" w:hAnsi="Arial" w:cs="Arial"/>
                <w:color w:val="363636"/>
                <w:sz w:val="36"/>
                <w:szCs w:val="20"/>
                <w:lang w:eastAsia="sv-SE"/>
              </w:rPr>
              <w:t>Lag:</w:t>
            </w:r>
          </w:p>
        </w:tc>
        <w:tc>
          <w:tcPr>
            <w:tcW w:w="5806" w:type="dxa"/>
          </w:tcPr>
          <w:p w14:paraId="5403248A" w14:textId="77777777" w:rsidR="00E60C22" w:rsidRDefault="00E60C22" w:rsidP="00E60C22">
            <w:pPr>
              <w:textAlignment w:val="baseline"/>
              <w:rPr>
                <w:rFonts w:ascii="Arial" w:eastAsia="Times New Roman" w:hAnsi="Arial" w:cs="Arial"/>
                <w:color w:val="363636"/>
                <w:sz w:val="28"/>
                <w:szCs w:val="20"/>
                <w:lang w:eastAsia="sv-SE"/>
              </w:rPr>
            </w:pPr>
          </w:p>
        </w:tc>
      </w:tr>
      <w:tr w:rsidR="00E60C22" w14:paraId="57C5D77A" w14:textId="77777777" w:rsidTr="00A464CD">
        <w:tc>
          <w:tcPr>
            <w:tcW w:w="3256" w:type="dxa"/>
          </w:tcPr>
          <w:p w14:paraId="15F52FE7" w14:textId="77777777" w:rsidR="00E60C22" w:rsidRPr="00E60C22" w:rsidRDefault="00A464CD" w:rsidP="00E60C22">
            <w:pPr>
              <w:shd w:val="clear" w:color="auto" w:fill="FFFFFF"/>
              <w:textAlignment w:val="baseline"/>
              <w:rPr>
                <w:rFonts w:ascii="Arial" w:eastAsia="Times New Roman" w:hAnsi="Arial" w:cs="Arial"/>
                <w:color w:val="363636"/>
                <w:sz w:val="36"/>
                <w:szCs w:val="20"/>
                <w:lang w:eastAsia="sv-SE"/>
              </w:rPr>
            </w:pPr>
            <w:r>
              <w:rPr>
                <w:rFonts w:ascii="Arial" w:eastAsia="Times New Roman" w:hAnsi="Arial" w:cs="Arial"/>
                <w:color w:val="363636"/>
                <w:sz w:val="36"/>
                <w:szCs w:val="20"/>
                <w:lang w:eastAsia="sv-SE"/>
              </w:rPr>
              <w:t>N</w:t>
            </w:r>
            <w:r w:rsidR="00E60C22" w:rsidRPr="00E60C22">
              <w:rPr>
                <w:rFonts w:ascii="Arial" w:eastAsia="Times New Roman" w:hAnsi="Arial" w:cs="Arial"/>
                <w:color w:val="363636"/>
                <w:sz w:val="36"/>
                <w:szCs w:val="20"/>
                <w:lang w:eastAsia="sv-SE"/>
              </w:rPr>
              <w:t>r på hemmatröja:</w:t>
            </w:r>
          </w:p>
        </w:tc>
        <w:tc>
          <w:tcPr>
            <w:tcW w:w="5806" w:type="dxa"/>
          </w:tcPr>
          <w:p w14:paraId="7A3B80B7" w14:textId="77777777" w:rsidR="00E60C22" w:rsidRDefault="00E60C22" w:rsidP="00E60C22">
            <w:pPr>
              <w:textAlignment w:val="baseline"/>
              <w:rPr>
                <w:rFonts w:ascii="Arial" w:eastAsia="Times New Roman" w:hAnsi="Arial" w:cs="Arial"/>
                <w:color w:val="363636"/>
                <w:sz w:val="28"/>
                <w:szCs w:val="20"/>
                <w:lang w:eastAsia="sv-SE"/>
              </w:rPr>
            </w:pPr>
          </w:p>
        </w:tc>
      </w:tr>
      <w:tr w:rsidR="00E60C22" w14:paraId="50D3E9A2" w14:textId="77777777" w:rsidTr="00A464CD">
        <w:tc>
          <w:tcPr>
            <w:tcW w:w="3256" w:type="dxa"/>
          </w:tcPr>
          <w:p w14:paraId="5BE84BD8" w14:textId="77777777" w:rsidR="00E60C22" w:rsidRPr="00E60C22" w:rsidRDefault="00A464CD" w:rsidP="00E60C22">
            <w:pPr>
              <w:shd w:val="clear" w:color="auto" w:fill="FFFFFF"/>
              <w:textAlignment w:val="baseline"/>
              <w:rPr>
                <w:rFonts w:ascii="Arial" w:eastAsia="Times New Roman" w:hAnsi="Arial" w:cs="Arial"/>
                <w:color w:val="363636"/>
                <w:sz w:val="36"/>
                <w:szCs w:val="20"/>
                <w:lang w:eastAsia="sv-SE"/>
              </w:rPr>
            </w:pPr>
            <w:r>
              <w:rPr>
                <w:rFonts w:ascii="Arial" w:eastAsia="Times New Roman" w:hAnsi="Arial" w:cs="Arial"/>
                <w:color w:val="363636"/>
                <w:sz w:val="36"/>
                <w:szCs w:val="20"/>
                <w:lang w:eastAsia="sv-SE"/>
              </w:rPr>
              <w:t>N</w:t>
            </w:r>
            <w:r w:rsidR="00E60C22" w:rsidRPr="00E60C22">
              <w:rPr>
                <w:rFonts w:ascii="Arial" w:eastAsia="Times New Roman" w:hAnsi="Arial" w:cs="Arial"/>
                <w:color w:val="363636"/>
                <w:sz w:val="36"/>
                <w:szCs w:val="20"/>
                <w:lang w:eastAsia="sv-SE"/>
              </w:rPr>
              <w:t>r på bortatröja:</w:t>
            </w:r>
          </w:p>
        </w:tc>
        <w:tc>
          <w:tcPr>
            <w:tcW w:w="5806" w:type="dxa"/>
          </w:tcPr>
          <w:p w14:paraId="79B28637" w14:textId="77777777" w:rsidR="00E60C22" w:rsidRDefault="00E60C22" w:rsidP="00E60C22">
            <w:pPr>
              <w:textAlignment w:val="baseline"/>
              <w:rPr>
                <w:rFonts w:ascii="Arial" w:eastAsia="Times New Roman" w:hAnsi="Arial" w:cs="Arial"/>
                <w:color w:val="363636"/>
                <w:sz w:val="28"/>
                <w:szCs w:val="20"/>
                <w:lang w:eastAsia="sv-SE"/>
              </w:rPr>
            </w:pPr>
          </w:p>
        </w:tc>
      </w:tr>
      <w:tr w:rsidR="00E60C22" w14:paraId="57B65383" w14:textId="77777777" w:rsidTr="00A464CD">
        <w:tc>
          <w:tcPr>
            <w:tcW w:w="3256" w:type="dxa"/>
          </w:tcPr>
          <w:p w14:paraId="6CB6DD37" w14:textId="77777777" w:rsidR="00E60C22" w:rsidRPr="00E60C22" w:rsidRDefault="00E60C22" w:rsidP="00E60C22">
            <w:pPr>
              <w:shd w:val="clear" w:color="auto" w:fill="FFFFFF"/>
              <w:textAlignment w:val="baseline"/>
              <w:rPr>
                <w:rFonts w:ascii="Arial" w:eastAsia="Times New Roman" w:hAnsi="Arial" w:cs="Arial"/>
                <w:color w:val="363636"/>
                <w:sz w:val="36"/>
                <w:szCs w:val="20"/>
                <w:lang w:eastAsia="sv-SE"/>
              </w:rPr>
            </w:pPr>
            <w:r w:rsidRPr="00E60C22">
              <w:rPr>
                <w:rFonts w:ascii="Arial" w:eastAsia="Times New Roman" w:hAnsi="Arial" w:cs="Arial"/>
                <w:color w:val="363636"/>
                <w:sz w:val="36"/>
                <w:szCs w:val="20"/>
                <w:lang w:eastAsia="sv-SE"/>
              </w:rPr>
              <w:t>Mobilnummer:</w:t>
            </w:r>
          </w:p>
        </w:tc>
        <w:tc>
          <w:tcPr>
            <w:tcW w:w="5806" w:type="dxa"/>
          </w:tcPr>
          <w:p w14:paraId="3E51805D" w14:textId="77777777" w:rsidR="00E60C22" w:rsidRDefault="00E60C22" w:rsidP="00E60C22">
            <w:pPr>
              <w:textAlignment w:val="baseline"/>
              <w:rPr>
                <w:rFonts w:ascii="Arial" w:eastAsia="Times New Roman" w:hAnsi="Arial" w:cs="Arial"/>
                <w:color w:val="363636"/>
                <w:sz w:val="28"/>
                <w:szCs w:val="20"/>
                <w:lang w:eastAsia="sv-SE"/>
              </w:rPr>
            </w:pPr>
          </w:p>
        </w:tc>
      </w:tr>
    </w:tbl>
    <w:p w14:paraId="08AEBFBB"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32FE1511" w14:textId="77777777" w:rsidR="00E47AB3" w:rsidRDefault="00E47AB3"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3AD8072E" w14:textId="77777777" w:rsidR="002D5DD6" w:rsidRDefault="00E47AB3" w:rsidP="00E60C22">
      <w:pPr>
        <w:shd w:val="clear" w:color="auto" w:fill="FFFFFF"/>
        <w:spacing w:after="0" w:line="240" w:lineRule="auto"/>
        <w:textAlignment w:val="baseline"/>
        <w:rPr>
          <w:rFonts w:ascii="Arial" w:eastAsia="Times New Roman" w:hAnsi="Arial" w:cs="Arial"/>
          <w:color w:val="363636"/>
          <w:sz w:val="28"/>
          <w:szCs w:val="20"/>
          <w:lang w:eastAsia="sv-SE"/>
        </w:rPr>
      </w:pPr>
      <w:r>
        <w:rPr>
          <w:rFonts w:ascii="Arial" w:eastAsia="Times New Roman" w:hAnsi="Arial" w:cs="Arial"/>
          <w:color w:val="363636"/>
          <w:sz w:val="28"/>
          <w:szCs w:val="20"/>
          <w:lang w:eastAsia="sv-SE"/>
        </w:rPr>
        <w:t xml:space="preserve">Jag intygar härmed att jag läst igenom dokumentet ”Riktlinjer Tierp IBK matchtröjor”. </w:t>
      </w:r>
    </w:p>
    <w:p w14:paraId="587B067D" w14:textId="325325A5" w:rsidR="00E60C22" w:rsidRDefault="00E47AB3" w:rsidP="00E60C22">
      <w:pPr>
        <w:shd w:val="clear" w:color="auto" w:fill="FFFFFF"/>
        <w:spacing w:after="0" w:line="240" w:lineRule="auto"/>
        <w:textAlignment w:val="baseline"/>
        <w:rPr>
          <w:rFonts w:ascii="Arial" w:eastAsia="Times New Roman" w:hAnsi="Arial" w:cs="Arial"/>
          <w:color w:val="363636"/>
          <w:sz w:val="28"/>
          <w:szCs w:val="20"/>
          <w:lang w:eastAsia="sv-SE"/>
        </w:rPr>
      </w:pPr>
      <w:r>
        <w:rPr>
          <w:rFonts w:ascii="Arial" w:eastAsia="Times New Roman" w:hAnsi="Arial" w:cs="Arial"/>
          <w:color w:val="363636"/>
          <w:sz w:val="28"/>
          <w:szCs w:val="20"/>
          <w:lang w:eastAsia="sv-SE"/>
        </w:rPr>
        <w:br/>
        <w:t xml:space="preserve">Jag är införstådd med mitt ansvar gällande användandet samt hantering av min/mina matchtröjor. </w:t>
      </w:r>
    </w:p>
    <w:p w14:paraId="02B4D709" w14:textId="77777777" w:rsidR="00E47AB3" w:rsidRDefault="00E47AB3"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6EAA1DC7" w14:textId="77777777" w:rsidR="00E47AB3" w:rsidRDefault="00E47AB3"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0F454D44" w14:textId="77777777" w:rsidR="00E60C22" w:rsidRDefault="00E60C22"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70B1D861"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Datum:____________________________________________</w:t>
      </w:r>
    </w:p>
    <w:p w14:paraId="71C707A8"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7B7DB323"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204E3057" w14:textId="77777777" w:rsidR="00E60C22"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Underskrift</w:t>
      </w:r>
      <w:r w:rsidR="00E60C22" w:rsidRPr="00E60C22">
        <w:rPr>
          <w:rFonts w:ascii="Arial" w:eastAsia="Times New Roman" w:hAnsi="Arial" w:cs="Arial"/>
          <w:color w:val="363636"/>
          <w:sz w:val="32"/>
          <w:szCs w:val="20"/>
          <w:lang w:eastAsia="sv-SE"/>
        </w:rPr>
        <w:t>:</w:t>
      </w:r>
      <w:r>
        <w:rPr>
          <w:rFonts w:ascii="Arial" w:eastAsia="Times New Roman" w:hAnsi="Arial" w:cs="Arial"/>
          <w:color w:val="363636"/>
          <w:sz w:val="32"/>
          <w:szCs w:val="20"/>
          <w:lang w:eastAsia="sv-SE"/>
        </w:rPr>
        <w:t>_______</w:t>
      </w:r>
      <w:r w:rsidR="00E60C22" w:rsidRPr="00E60C22">
        <w:rPr>
          <w:rFonts w:ascii="Arial" w:eastAsia="Times New Roman" w:hAnsi="Arial" w:cs="Arial"/>
          <w:color w:val="363636"/>
          <w:sz w:val="32"/>
          <w:szCs w:val="20"/>
          <w:lang w:eastAsia="sv-SE"/>
        </w:rPr>
        <w:t>_________________________________</w:t>
      </w:r>
      <w:r>
        <w:rPr>
          <w:rFonts w:ascii="Arial" w:eastAsia="Times New Roman" w:hAnsi="Arial" w:cs="Arial"/>
          <w:color w:val="363636"/>
          <w:sz w:val="32"/>
          <w:szCs w:val="20"/>
          <w:lang w:eastAsia="sv-SE"/>
        </w:rPr>
        <w:t>_</w:t>
      </w:r>
    </w:p>
    <w:p w14:paraId="72A13F5C"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2F08B0BF"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7B7160D5"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479CB63A"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6207A9CF"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5B0A42C3"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33B02781"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07E85296"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76B50C58"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1AA79397"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29D5D901"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0BF2CA57"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7C493050"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1ECF5C8F"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141E9838"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74C24DA5"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5D29A0B6"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lastRenderedPageBreak/>
        <w:t xml:space="preserve">Lag:_____________________ </w:t>
      </w:r>
      <w:r>
        <w:rPr>
          <w:rFonts w:ascii="Arial" w:eastAsia="Times New Roman" w:hAnsi="Arial" w:cs="Arial"/>
          <w:color w:val="363636"/>
          <w:sz w:val="32"/>
          <w:szCs w:val="20"/>
          <w:lang w:eastAsia="sv-SE"/>
        </w:rPr>
        <w:tab/>
        <w:t>Säsong 2024/2025</w:t>
      </w:r>
    </w:p>
    <w:p w14:paraId="21074401"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tbl>
      <w:tblPr>
        <w:tblStyle w:val="Tabellrutnt"/>
        <w:tblW w:w="9371" w:type="dxa"/>
        <w:tblLook w:val="04A0" w:firstRow="1" w:lastRow="0" w:firstColumn="1" w:lastColumn="0" w:noHBand="0" w:noVBand="1"/>
      </w:tblPr>
      <w:tblGrid>
        <w:gridCol w:w="3533"/>
        <w:gridCol w:w="1284"/>
        <w:gridCol w:w="1195"/>
        <w:gridCol w:w="1853"/>
        <w:gridCol w:w="1506"/>
      </w:tblGrid>
      <w:tr w:rsidR="00A464CD" w14:paraId="3628DF83" w14:textId="77777777" w:rsidTr="00A464CD">
        <w:tc>
          <w:tcPr>
            <w:tcW w:w="3539" w:type="dxa"/>
          </w:tcPr>
          <w:p w14:paraId="2EC8A4B2" w14:textId="77777777" w:rsidR="00A464CD" w:rsidRDefault="00A464CD" w:rsidP="00E60C22">
            <w:pPr>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Spelare:</w:t>
            </w:r>
          </w:p>
        </w:tc>
        <w:tc>
          <w:tcPr>
            <w:tcW w:w="1276" w:type="dxa"/>
          </w:tcPr>
          <w:p w14:paraId="6262FB55" w14:textId="77777777" w:rsidR="00A464CD" w:rsidRDefault="00A464CD" w:rsidP="00E60C22">
            <w:pPr>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Nr hemma</w:t>
            </w:r>
          </w:p>
        </w:tc>
        <w:tc>
          <w:tcPr>
            <w:tcW w:w="1196" w:type="dxa"/>
          </w:tcPr>
          <w:p w14:paraId="0A50CE57" w14:textId="77777777" w:rsidR="00A464CD" w:rsidRDefault="00A464CD" w:rsidP="00E60C22">
            <w:pPr>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Nr borta</w:t>
            </w:r>
          </w:p>
        </w:tc>
        <w:tc>
          <w:tcPr>
            <w:tcW w:w="1853" w:type="dxa"/>
          </w:tcPr>
          <w:p w14:paraId="590886A4" w14:textId="77777777" w:rsidR="00A464CD" w:rsidRDefault="00595173" w:rsidP="00E60C22">
            <w:pPr>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Återlämnat</w:t>
            </w:r>
            <w:r w:rsidR="00A464CD">
              <w:rPr>
                <w:rFonts w:ascii="Arial" w:eastAsia="Times New Roman" w:hAnsi="Arial" w:cs="Arial"/>
                <w:color w:val="363636"/>
                <w:sz w:val="32"/>
                <w:szCs w:val="20"/>
                <w:lang w:eastAsia="sv-SE"/>
              </w:rPr>
              <w:t xml:space="preserve"> datum</w:t>
            </w:r>
          </w:p>
        </w:tc>
        <w:tc>
          <w:tcPr>
            <w:tcW w:w="1507" w:type="dxa"/>
          </w:tcPr>
          <w:p w14:paraId="372233C5" w14:textId="77777777" w:rsidR="00A464CD" w:rsidRDefault="00A464CD" w:rsidP="00E60C22">
            <w:pPr>
              <w:textAlignment w:val="baseline"/>
              <w:rPr>
                <w:rFonts w:ascii="Arial" w:eastAsia="Times New Roman" w:hAnsi="Arial" w:cs="Arial"/>
                <w:color w:val="363636"/>
                <w:sz w:val="32"/>
                <w:szCs w:val="20"/>
                <w:lang w:eastAsia="sv-SE"/>
              </w:rPr>
            </w:pPr>
            <w:r>
              <w:rPr>
                <w:rFonts w:ascii="Arial" w:eastAsia="Times New Roman" w:hAnsi="Arial" w:cs="Arial"/>
                <w:color w:val="363636"/>
                <w:sz w:val="32"/>
                <w:szCs w:val="20"/>
                <w:lang w:eastAsia="sv-SE"/>
              </w:rPr>
              <w:t>Sign. ledare</w:t>
            </w:r>
          </w:p>
        </w:tc>
      </w:tr>
      <w:tr w:rsidR="00A464CD" w14:paraId="099BDA11" w14:textId="77777777" w:rsidTr="00A464CD">
        <w:tc>
          <w:tcPr>
            <w:tcW w:w="3539" w:type="dxa"/>
          </w:tcPr>
          <w:p w14:paraId="5913815A"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5C562E96"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714628F9"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2B9EDBA8"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085D97F9"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355A9D70" w14:textId="77777777" w:rsidTr="00A464CD">
        <w:tc>
          <w:tcPr>
            <w:tcW w:w="3539" w:type="dxa"/>
          </w:tcPr>
          <w:p w14:paraId="3B0970E7"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743D26A1"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68FFF116"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3DD0C9E9"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0DDEBF39"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2F4CBE51" w14:textId="77777777" w:rsidTr="00A464CD">
        <w:tc>
          <w:tcPr>
            <w:tcW w:w="3539" w:type="dxa"/>
          </w:tcPr>
          <w:p w14:paraId="7056A036"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464D1F3E"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17B46F75"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00249E7E"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17E10A16"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674E1B95" w14:textId="77777777" w:rsidTr="00A464CD">
        <w:tc>
          <w:tcPr>
            <w:tcW w:w="3539" w:type="dxa"/>
          </w:tcPr>
          <w:p w14:paraId="2E2E06D8"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36C95B38"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65BD4982"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29B9FC16"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5F089522"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0F93C955" w14:textId="77777777" w:rsidTr="00A464CD">
        <w:tc>
          <w:tcPr>
            <w:tcW w:w="3539" w:type="dxa"/>
          </w:tcPr>
          <w:p w14:paraId="3A8501FD"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1BAA1F1A"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6877FA44"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5DC8EA07"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FC6FAE3"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4E7D966F" w14:textId="77777777" w:rsidTr="00A464CD">
        <w:tc>
          <w:tcPr>
            <w:tcW w:w="3539" w:type="dxa"/>
          </w:tcPr>
          <w:p w14:paraId="339F86E4"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0A069779"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39EDAABD"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6DBBEDD3"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5D9F9756"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0CC86EE7" w14:textId="77777777" w:rsidTr="00A464CD">
        <w:tc>
          <w:tcPr>
            <w:tcW w:w="3539" w:type="dxa"/>
          </w:tcPr>
          <w:p w14:paraId="4300F225"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16565CC5"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0A31B78E"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305B68BA"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3DCD6C81"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276444FA" w14:textId="77777777" w:rsidTr="00A464CD">
        <w:tc>
          <w:tcPr>
            <w:tcW w:w="3539" w:type="dxa"/>
          </w:tcPr>
          <w:p w14:paraId="005345D3"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15AA6215"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44817C79"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369102AF"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420BFA0"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4C8CF923" w14:textId="77777777" w:rsidTr="00A464CD">
        <w:tc>
          <w:tcPr>
            <w:tcW w:w="3539" w:type="dxa"/>
          </w:tcPr>
          <w:p w14:paraId="4CB6FB5E"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22D6291B"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0CF3B020"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7BB881C1"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056C9EA"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16A71A80" w14:textId="77777777" w:rsidTr="00A464CD">
        <w:tc>
          <w:tcPr>
            <w:tcW w:w="3539" w:type="dxa"/>
          </w:tcPr>
          <w:p w14:paraId="573E998B"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17953D92"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5367B5DF"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4CB90FD1"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2A09CAA"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73314B72" w14:textId="77777777" w:rsidTr="00A464CD">
        <w:tc>
          <w:tcPr>
            <w:tcW w:w="3539" w:type="dxa"/>
          </w:tcPr>
          <w:p w14:paraId="23B053FA"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3E926F7E"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12CC0E2A"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39482F7C"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215273CD"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3F67BC01" w14:textId="77777777" w:rsidTr="00A464CD">
        <w:tc>
          <w:tcPr>
            <w:tcW w:w="3539" w:type="dxa"/>
          </w:tcPr>
          <w:p w14:paraId="45285BA9"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385136FD"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1EB76486"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7C982FA2"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5685A93"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2E8DCA20" w14:textId="77777777" w:rsidTr="00A464CD">
        <w:tc>
          <w:tcPr>
            <w:tcW w:w="3539" w:type="dxa"/>
          </w:tcPr>
          <w:p w14:paraId="09A43CEC"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7CC1D2F1"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32C66402"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7FF76F53"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5276B1BF"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1D138BF2" w14:textId="77777777" w:rsidTr="00A464CD">
        <w:tc>
          <w:tcPr>
            <w:tcW w:w="3539" w:type="dxa"/>
          </w:tcPr>
          <w:p w14:paraId="108FEA05"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7C1184B9"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471DB547"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59C0393C"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3E60A7D6"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1EFF16BD" w14:textId="77777777" w:rsidTr="00A464CD">
        <w:tc>
          <w:tcPr>
            <w:tcW w:w="3539" w:type="dxa"/>
          </w:tcPr>
          <w:p w14:paraId="11EC762B"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377E0C64"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79AE17B7"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26D0BAF2"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30A0AC4F"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3A0A14C7" w14:textId="77777777" w:rsidTr="00A464CD">
        <w:tc>
          <w:tcPr>
            <w:tcW w:w="3539" w:type="dxa"/>
          </w:tcPr>
          <w:p w14:paraId="3B180170"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22FC090B"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39F3BF4B"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56FE60FC"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7DB7AFC"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25F9EBCD" w14:textId="77777777" w:rsidTr="00A464CD">
        <w:tc>
          <w:tcPr>
            <w:tcW w:w="3539" w:type="dxa"/>
          </w:tcPr>
          <w:p w14:paraId="2FCBDA41"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3A80BFCA"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784A697E"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59BE010E"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693B60B5"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62AF2D9F" w14:textId="77777777" w:rsidTr="00A464CD">
        <w:tc>
          <w:tcPr>
            <w:tcW w:w="3539" w:type="dxa"/>
          </w:tcPr>
          <w:p w14:paraId="7FD7EE76"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19E420A7"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5FC55CD7"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31878A75"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37D788FD"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68DF7200" w14:textId="77777777" w:rsidTr="00A464CD">
        <w:tc>
          <w:tcPr>
            <w:tcW w:w="3539" w:type="dxa"/>
          </w:tcPr>
          <w:p w14:paraId="75761330"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4DCAFDE4"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7F7AEB91"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29AC0E6A"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48B1D259"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1DEFE5B6" w14:textId="77777777" w:rsidTr="00A464CD">
        <w:tc>
          <w:tcPr>
            <w:tcW w:w="3539" w:type="dxa"/>
          </w:tcPr>
          <w:p w14:paraId="5F2569C0"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3956DF57"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54C2D85B"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51F30D66"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7455E2EF"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131860F7" w14:textId="77777777" w:rsidTr="00A464CD">
        <w:tc>
          <w:tcPr>
            <w:tcW w:w="3539" w:type="dxa"/>
          </w:tcPr>
          <w:p w14:paraId="174C2666"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5F69E222"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7C150C56"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4E874537"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36772021"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0D7B6372" w14:textId="77777777" w:rsidTr="00A464CD">
        <w:tc>
          <w:tcPr>
            <w:tcW w:w="3539" w:type="dxa"/>
          </w:tcPr>
          <w:p w14:paraId="294CA871"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7CE6C02D"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3B678957"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0E0CA65A"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165672B6"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02269591" w14:textId="77777777" w:rsidTr="00A464CD">
        <w:tc>
          <w:tcPr>
            <w:tcW w:w="3539" w:type="dxa"/>
          </w:tcPr>
          <w:p w14:paraId="51A2D026"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6E18236F"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2F144D2A"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38E11734"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2E4402A7"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55D66312" w14:textId="77777777" w:rsidTr="00A464CD">
        <w:tc>
          <w:tcPr>
            <w:tcW w:w="3539" w:type="dxa"/>
          </w:tcPr>
          <w:p w14:paraId="1D448770"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690C8A29"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211D39C3"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793DB2C5"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4F0033F7"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39B7575C" w14:textId="77777777" w:rsidTr="00A464CD">
        <w:tc>
          <w:tcPr>
            <w:tcW w:w="3539" w:type="dxa"/>
          </w:tcPr>
          <w:p w14:paraId="1CA3894D"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48D707B1"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7C4EFE65"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7D825483"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0BF10E1E" w14:textId="77777777" w:rsidR="00A464CD" w:rsidRDefault="00A464CD" w:rsidP="00E60C22">
            <w:pPr>
              <w:textAlignment w:val="baseline"/>
              <w:rPr>
                <w:rFonts w:ascii="Arial" w:eastAsia="Times New Roman" w:hAnsi="Arial" w:cs="Arial"/>
                <w:color w:val="363636"/>
                <w:sz w:val="32"/>
                <w:szCs w:val="20"/>
                <w:lang w:eastAsia="sv-SE"/>
              </w:rPr>
            </w:pPr>
          </w:p>
        </w:tc>
      </w:tr>
      <w:tr w:rsidR="00A464CD" w14:paraId="7B9D3882" w14:textId="77777777" w:rsidTr="00A464CD">
        <w:tc>
          <w:tcPr>
            <w:tcW w:w="3539" w:type="dxa"/>
          </w:tcPr>
          <w:p w14:paraId="499F42AE" w14:textId="77777777" w:rsidR="00A464CD" w:rsidRDefault="00A464CD" w:rsidP="00E60C22">
            <w:pPr>
              <w:textAlignment w:val="baseline"/>
              <w:rPr>
                <w:rFonts w:ascii="Arial" w:eastAsia="Times New Roman" w:hAnsi="Arial" w:cs="Arial"/>
                <w:color w:val="363636"/>
                <w:sz w:val="32"/>
                <w:szCs w:val="20"/>
                <w:lang w:eastAsia="sv-SE"/>
              </w:rPr>
            </w:pPr>
          </w:p>
        </w:tc>
        <w:tc>
          <w:tcPr>
            <w:tcW w:w="1276" w:type="dxa"/>
          </w:tcPr>
          <w:p w14:paraId="7DCDFA61" w14:textId="77777777" w:rsidR="00A464CD" w:rsidRDefault="00A464CD" w:rsidP="00E60C22">
            <w:pPr>
              <w:textAlignment w:val="baseline"/>
              <w:rPr>
                <w:rFonts w:ascii="Arial" w:eastAsia="Times New Roman" w:hAnsi="Arial" w:cs="Arial"/>
                <w:color w:val="363636"/>
                <w:sz w:val="32"/>
                <w:szCs w:val="20"/>
                <w:lang w:eastAsia="sv-SE"/>
              </w:rPr>
            </w:pPr>
          </w:p>
        </w:tc>
        <w:tc>
          <w:tcPr>
            <w:tcW w:w="1196" w:type="dxa"/>
          </w:tcPr>
          <w:p w14:paraId="620B4E07" w14:textId="77777777" w:rsidR="00A464CD" w:rsidRDefault="00A464CD" w:rsidP="00E60C22">
            <w:pPr>
              <w:textAlignment w:val="baseline"/>
              <w:rPr>
                <w:rFonts w:ascii="Arial" w:eastAsia="Times New Roman" w:hAnsi="Arial" w:cs="Arial"/>
                <w:color w:val="363636"/>
                <w:sz w:val="32"/>
                <w:szCs w:val="20"/>
                <w:lang w:eastAsia="sv-SE"/>
              </w:rPr>
            </w:pPr>
          </w:p>
        </w:tc>
        <w:tc>
          <w:tcPr>
            <w:tcW w:w="1853" w:type="dxa"/>
          </w:tcPr>
          <w:p w14:paraId="66BD46DF" w14:textId="77777777" w:rsidR="00A464CD" w:rsidRDefault="00A464CD" w:rsidP="00E60C22">
            <w:pPr>
              <w:textAlignment w:val="baseline"/>
              <w:rPr>
                <w:rFonts w:ascii="Arial" w:eastAsia="Times New Roman" w:hAnsi="Arial" w:cs="Arial"/>
                <w:color w:val="363636"/>
                <w:sz w:val="32"/>
                <w:szCs w:val="20"/>
                <w:lang w:eastAsia="sv-SE"/>
              </w:rPr>
            </w:pPr>
          </w:p>
        </w:tc>
        <w:tc>
          <w:tcPr>
            <w:tcW w:w="1507" w:type="dxa"/>
          </w:tcPr>
          <w:p w14:paraId="0654BB2C" w14:textId="77777777" w:rsidR="00A464CD" w:rsidRDefault="00A464CD" w:rsidP="00E60C22">
            <w:pPr>
              <w:textAlignment w:val="baseline"/>
              <w:rPr>
                <w:rFonts w:ascii="Arial" w:eastAsia="Times New Roman" w:hAnsi="Arial" w:cs="Arial"/>
                <w:color w:val="363636"/>
                <w:sz w:val="32"/>
                <w:szCs w:val="20"/>
                <w:lang w:eastAsia="sv-SE"/>
              </w:rPr>
            </w:pPr>
          </w:p>
        </w:tc>
      </w:tr>
    </w:tbl>
    <w:p w14:paraId="598DD5E6" w14:textId="77777777" w:rsidR="00A464CD" w:rsidRDefault="00A464CD" w:rsidP="00E60C22">
      <w:pPr>
        <w:shd w:val="clear" w:color="auto" w:fill="FFFFFF"/>
        <w:spacing w:after="0" w:line="240" w:lineRule="auto"/>
        <w:textAlignment w:val="baseline"/>
        <w:rPr>
          <w:rFonts w:ascii="Arial" w:eastAsia="Times New Roman" w:hAnsi="Arial" w:cs="Arial"/>
          <w:color w:val="363636"/>
          <w:sz w:val="32"/>
          <w:szCs w:val="20"/>
          <w:lang w:eastAsia="sv-SE"/>
        </w:rPr>
      </w:pPr>
    </w:p>
    <w:p w14:paraId="3153D05E" w14:textId="77777777" w:rsidR="00E60C22" w:rsidRPr="00E60C22" w:rsidRDefault="00E60C22" w:rsidP="00E60C22">
      <w:pPr>
        <w:shd w:val="clear" w:color="auto" w:fill="FFFFFF"/>
        <w:spacing w:after="0" w:line="240" w:lineRule="auto"/>
        <w:textAlignment w:val="baseline"/>
        <w:rPr>
          <w:rFonts w:ascii="Arial" w:eastAsia="Times New Roman" w:hAnsi="Arial" w:cs="Arial"/>
          <w:color w:val="363636"/>
          <w:sz w:val="28"/>
          <w:szCs w:val="20"/>
          <w:lang w:eastAsia="sv-SE"/>
        </w:rPr>
      </w:pPr>
    </w:p>
    <w:p w14:paraId="776D6AA1" w14:textId="77777777" w:rsidR="000E2373" w:rsidRDefault="000E2373"/>
    <w:sectPr w:rsidR="000E2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1367"/>
    <w:multiLevelType w:val="multilevel"/>
    <w:tmpl w:val="30F4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B7391C"/>
    <w:multiLevelType w:val="multilevel"/>
    <w:tmpl w:val="356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12947"/>
    <w:multiLevelType w:val="multilevel"/>
    <w:tmpl w:val="652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22"/>
    <w:rsid w:val="000E2373"/>
    <w:rsid w:val="002D5DD6"/>
    <w:rsid w:val="00595173"/>
    <w:rsid w:val="008512C0"/>
    <w:rsid w:val="00A464CD"/>
    <w:rsid w:val="00E47AB3"/>
    <w:rsid w:val="00E60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F0C2"/>
  <w15:chartTrackingRefBased/>
  <w15:docId w15:val="{84021146-05E8-4FEF-85B2-B2023010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22"/>
  </w:style>
  <w:style w:type="paragraph" w:styleId="Rubrik2">
    <w:name w:val="heading 2"/>
    <w:basedOn w:val="Normal"/>
    <w:link w:val="Rubrik2Char"/>
    <w:uiPriority w:val="9"/>
    <w:qFormat/>
    <w:rsid w:val="00E60C2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60C22"/>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E60C22"/>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E6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85643">
      <w:bodyDiv w:val="1"/>
      <w:marLeft w:val="0"/>
      <w:marRight w:val="0"/>
      <w:marTop w:val="0"/>
      <w:marBottom w:val="0"/>
      <w:divBdr>
        <w:top w:val="none" w:sz="0" w:space="0" w:color="auto"/>
        <w:left w:val="none" w:sz="0" w:space="0" w:color="auto"/>
        <w:bottom w:val="none" w:sz="0" w:space="0" w:color="auto"/>
        <w:right w:val="none" w:sz="0" w:space="0" w:color="auto"/>
      </w:divBdr>
      <w:divsChild>
        <w:div w:id="1867673512">
          <w:marLeft w:val="0"/>
          <w:marRight w:val="0"/>
          <w:marTop w:val="0"/>
          <w:marBottom w:val="0"/>
          <w:divBdr>
            <w:top w:val="none" w:sz="0" w:space="0" w:color="auto"/>
            <w:left w:val="none" w:sz="0" w:space="0" w:color="auto"/>
            <w:bottom w:val="none" w:sz="0" w:space="0" w:color="auto"/>
            <w:right w:val="none" w:sz="0" w:space="0" w:color="auto"/>
          </w:divBdr>
        </w:div>
        <w:div w:id="716047601">
          <w:marLeft w:val="0"/>
          <w:marRight w:val="0"/>
          <w:marTop w:val="0"/>
          <w:marBottom w:val="0"/>
          <w:divBdr>
            <w:top w:val="none" w:sz="0" w:space="0" w:color="auto"/>
            <w:left w:val="none" w:sz="0" w:space="0" w:color="auto"/>
            <w:bottom w:val="none" w:sz="0" w:space="0" w:color="auto"/>
            <w:right w:val="none" w:sz="0" w:space="0" w:color="auto"/>
          </w:divBdr>
        </w:div>
        <w:div w:id="287201139">
          <w:marLeft w:val="0"/>
          <w:marRight w:val="0"/>
          <w:marTop w:val="0"/>
          <w:marBottom w:val="0"/>
          <w:divBdr>
            <w:top w:val="none" w:sz="0" w:space="0" w:color="auto"/>
            <w:left w:val="none" w:sz="0" w:space="0" w:color="auto"/>
            <w:bottom w:val="none" w:sz="0" w:space="0" w:color="auto"/>
            <w:right w:val="none" w:sz="0" w:space="0" w:color="auto"/>
          </w:divBdr>
        </w:div>
        <w:div w:id="147406313">
          <w:marLeft w:val="0"/>
          <w:marRight w:val="0"/>
          <w:marTop w:val="0"/>
          <w:marBottom w:val="0"/>
          <w:divBdr>
            <w:top w:val="none" w:sz="0" w:space="0" w:color="auto"/>
            <w:left w:val="none" w:sz="0" w:space="0" w:color="auto"/>
            <w:bottom w:val="none" w:sz="0" w:space="0" w:color="auto"/>
            <w:right w:val="none" w:sz="0" w:space="0" w:color="auto"/>
          </w:divBdr>
        </w:div>
        <w:div w:id="822547658">
          <w:marLeft w:val="0"/>
          <w:marRight w:val="0"/>
          <w:marTop w:val="0"/>
          <w:marBottom w:val="0"/>
          <w:divBdr>
            <w:top w:val="none" w:sz="0" w:space="0" w:color="auto"/>
            <w:left w:val="none" w:sz="0" w:space="0" w:color="auto"/>
            <w:bottom w:val="none" w:sz="0" w:space="0" w:color="auto"/>
            <w:right w:val="none" w:sz="0" w:space="0" w:color="auto"/>
          </w:divBdr>
        </w:div>
        <w:div w:id="527716562">
          <w:marLeft w:val="0"/>
          <w:marRight w:val="0"/>
          <w:marTop w:val="0"/>
          <w:marBottom w:val="0"/>
          <w:divBdr>
            <w:top w:val="none" w:sz="0" w:space="0" w:color="auto"/>
            <w:left w:val="none" w:sz="0" w:space="0" w:color="auto"/>
            <w:bottom w:val="none" w:sz="0" w:space="0" w:color="auto"/>
            <w:right w:val="none" w:sz="0" w:space="0" w:color="auto"/>
          </w:divBdr>
        </w:div>
        <w:div w:id="516503911">
          <w:marLeft w:val="0"/>
          <w:marRight w:val="0"/>
          <w:marTop w:val="0"/>
          <w:marBottom w:val="0"/>
          <w:divBdr>
            <w:top w:val="none" w:sz="0" w:space="0" w:color="auto"/>
            <w:left w:val="none" w:sz="0" w:space="0" w:color="auto"/>
            <w:bottom w:val="none" w:sz="0" w:space="0" w:color="auto"/>
            <w:right w:val="none" w:sz="0" w:space="0" w:color="auto"/>
          </w:divBdr>
        </w:div>
        <w:div w:id="721828659">
          <w:marLeft w:val="0"/>
          <w:marRight w:val="0"/>
          <w:marTop w:val="0"/>
          <w:marBottom w:val="0"/>
          <w:divBdr>
            <w:top w:val="none" w:sz="0" w:space="0" w:color="auto"/>
            <w:left w:val="none" w:sz="0" w:space="0" w:color="auto"/>
            <w:bottom w:val="none" w:sz="0" w:space="0" w:color="auto"/>
            <w:right w:val="none" w:sz="0" w:space="0" w:color="auto"/>
          </w:divBdr>
        </w:div>
        <w:div w:id="28839975">
          <w:marLeft w:val="0"/>
          <w:marRight w:val="0"/>
          <w:marTop w:val="0"/>
          <w:marBottom w:val="0"/>
          <w:divBdr>
            <w:top w:val="none" w:sz="0" w:space="0" w:color="auto"/>
            <w:left w:val="none" w:sz="0" w:space="0" w:color="auto"/>
            <w:bottom w:val="none" w:sz="0" w:space="0" w:color="auto"/>
            <w:right w:val="none" w:sz="0" w:space="0" w:color="auto"/>
          </w:divBdr>
        </w:div>
        <w:div w:id="790243758">
          <w:marLeft w:val="0"/>
          <w:marRight w:val="0"/>
          <w:marTop w:val="0"/>
          <w:marBottom w:val="0"/>
          <w:divBdr>
            <w:top w:val="none" w:sz="0" w:space="0" w:color="auto"/>
            <w:left w:val="none" w:sz="0" w:space="0" w:color="auto"/>
            <w:bottom w:val="none" w:sz="0" w:space="0" w:color="auto"/>
            <w:right w:val="none" w:sz="0" w:space="0" w:color="auto"/>
          </w:divBdr>
        </w:div>
        <w:div w:id="212025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IT-Centrum</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Johansson</dc:creator>
  <cp:keywords/>
  <dc:description/>
  <cp:lastModifiedBy>Ström Tomas, IKTtaas</cp:lastModifiedBy>
  <cp:revision>6</cp:revision>
  <dcterms:created xsi:type="dcterms:W3CDTF">2024-09-12T07:57:00Z</dcterms:created>
  <dcterms:modified xsi:type="dcterms:W3CDTF">2024-09-26T17:08:00Z</dcterms:modified>
</cp:coreProperties>
</file>