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0A48" w14:textId="50BE4FEF" w:rsidR="0050777C" w:rsidRDefault="00664B05">
      <w:bookmarkStart w:id="0" w:name="_GoBack"/>
      <w:bookmarkEnd w:id="0"/>
      <w:r w:rsidRPr="000E3ED6">
        <w:rPr>
          <w:rFonts w:ascii="Calibri" w:hAnsi="Calibri"/>
          <w:noProof/>
          <w:lang w:val="en-GB" w:eastAsia="en-GB"/>
        </w:rPr>
        <w:drawing>
          <wp:inline distT="0" distB="0" distL="0" distR="0" wp14:anchorId="300D69A7" wp14:editId="66633DDC">
            <wp:extent cx="971550" cy="971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D8AE9" w14:textId="3A21C0E7" w:rsidR="00C73A83" w:rsidRPr="00C73A83" w:rsidRDefault="00C73A83">
      <w:pPr>
        <w:rPr>
          <w:b/>
          <w:bCs/>
        </w:rPr>
      </w:pPr>
      <w:r w:rsidRPr="00C73A83">
        <w:rPr>
          <w:b/>
          <w:bCs/>
        </w:rPr>
        <w:t>Inga träningsmatcher är tillåtna from 1/3 2021.</w:t>
      </w:r>
    </w:p>
    <w:p w14:paraId="31FA47AB" w14:textId="21334469" w:rsidR="00876E8F" w:rsidRDefault="00876E8F">
      <w:r>
        <w:t>Nu är vi där att träningsmatcher</w:t>
      </w:r>
      <w:r w:rsidRPr="000B3E13">
        <w:rPr>
          <w:b/>
          <w:bCs/>
        </w:rPr>
        <w:t xml:space="preserve"> INTE</w:t>
      </w:r>
      <w:r>
        <w:t xml:space="preserve"> får genomföras (tidigare omnämnt som ”enstaka matcher”</w:t>
      </w:r>
      <w:r w:rsidR="000B3E13">
        <w:t xml:space="preserve"> för</w:t>
      </w:r>
      <w:r>
        <w:t xml:space="preserve"> unga födda 2005 och senare</w:t>
      </w:r>
      <w:r w:rsidR="000B3E13">
        <w:t>)</w:t>
      </w:r>
      <w:r>
        <w:t xml:space="preserve"> Denna restriktion gäller </w:t>
      </w:r>
      <w:r w:rsidRPr="00A8567C">
        <w:rPr>
          <w:b/>
          <w:bCs/>
        </w:rPr>
        <w:t>from måndag 1/3</w:t>
      </w:r>
      <w:r>
        <w:t xml:space="preserve"> och gäller tills motsatsen meddelas från våra myndigheter.</w:t>
      </w:r>
    </w:p>
    <w:p w14:paraId="2A48F716" w14:textId="2D12AA46" w:rsidR="00876E8F" w:rsidRDefault="00876E8F">
      <w:r>
        <w:t xml:space="preserve">Endast professionell idrott får bedrivas och Riksidrottsförbundet har definierat hur professionell idrott definieras. Det innebär i huvudsak att endast den idrott där spelaren </w:t>
      </w:r>
      <w:r w:rsidR="00A8567C">
        <w:t>/</w:t>
      </w:r>
      <w:r>
        <w:t xml:space="preserve"> ledaren försörjer sig av sin idrott får fortgå i tävlingssammanhang.</w:t>
      </w:r>
    </w:p>
    <w:p w14:paraId="401B12D3" w14:textId="73D95054" w:rsidR="00A8567C" w:rsidRPr="00A8567C" w:rsidRDefault="00A8567C">
      <w:pPr>
        <w:rPr>
          <w:b/>
          <w:bCs/>
        </w:rPr>
      </w:pPr>
      <w:r w:rsidRPr="00A8567C">
        <w:rPr>
          <w:b/>
          <w:bCs/>
        </w:rPr>
        <w:t>Träning kan fortgå</w:t>
      </w:r>
    </w:p>
    <w:p w14:paraId="6F326BA5" w14:textId="2076FBC7" w:rsidR="00876E8F" w:rsidRDefault="00876E8F">
      <w:r>
        <w:t>Vi får fortsätta att träna</w:t>
      </w:r>
      <w:r w:rsidR="000B3E13">
        <w:t xml:space="preserve"> i</w:t>
      </w:r>
      <w:r>
        <w:t xml:space="preserve"> alla åldrar och då måste vi förhålla oss till de restriktioner som föreningen utfärdat gällande ”Smittfria träningar”. Vi måste verkligen följa dessa restriktioner supernoga om vi skall få fortsätta träna.</w:t>
      </w:r>
      <w:r w:rsidR="00A36FA8">
        <w:t xml:space="preserve"> I våra restriktioner för smittfri träning ingår hygienrutiner, träning/övningar i mindre grupper</w:t>
      </w:r>
      <w:r w:rsidR="000B3E13">
        <w:t xml:space="preserve"> och beskriver hur man skall gå</w:t>
      </w:r>
      <w:r w:rsidR="00A36FA8">
        <w:t xml:space="preserve"> IN</w:t>
      </w:r>
      <w:r w:rsidR="000B3E13">
        <w:t xml:space="preserve"> och UT</w:t>
      </w:r>
      <w:r w:rsidR="00A36FA8">
        <w:t xml:space="preserve"> på anläggningen </w:t>
      </w:r>
      <w:r w:rsidR="000B3E13">
        <w:t>vid</w:t>
      </w:r>
      <w:r w:rsidR="00A36FA8">
        <w:t xml:space="preserve"> träning</w:t>
      </w:r>
      <w:r w:rsidR="000B3E13">
        <w:t>. Grupper av spelare</w:t>
      </w:r>
      <w:r w:rsidR="00A36FA8">
        <w:t xml:space="preserve"> som i vardagen inte träffas/umgås skall träna separerade på planen.</w:t>
      </w:r>
      <w:r w:rsidR="000B3E13">
        <w:t xml:space="preserve"> </w:t>
      </w:r>
      <w:r w:rsidR="009807C3">
        <w:t>S</w:t>
      </w:r>
      <w:r w:rsidR="000B3E13">
        <w:t xml:space="preserve">törre grupper </w:t>
      </w:r>
      <w:r w:rsidR="009807C3">
        <w:t xml:space="preserve">kan </w:t>
      </w:r>
      <w:r w:rsidR="000B3E13">
        <w:t xml:space="preserve">träna på en </w:t>
      </w:r>
      <w:proofErr w:type="gramStart"/>
      <w:r w:rsidR="000B3E13">
        <w:t>helplan ( ex</w:t>
      </w:r>
      <w:proofErr w:type="gramEnd"/>
      <w:r w:rsidR="000B3E13">
        <w:t xml:space="preserve"> 30 spelare) under förutsättning att de tillhör samma träningsgrupp</w:t>
      </w:r>
      <w:r w:rsidR="009807C3">
        <w:t>.</w:t>
      </w:r>
      <w:r w:rsidR="006A32FB">
        <w:t xml:space="preserve"> </w:t>
      </w:r>
    </w:p>
    <w:p w14:paraId="0724CCFE" w14:textId="2F447B4C" w:rsidR="00876E8F" w:rsidRDefault="00876E8F">
      <w:pPr>
        <w:rPr>
          <w:b/>
          <w:bCs/>
        </w:rPr>
      </w:pPr>
      <w:r w:rsidRPr="00876E8F">
        <w:rPr>
          <w:b/>
          <w:bCs/>
        </w:rPr>
        <w:t>Om någon i ditt lag blivit smittad</w:t>
      </w:r>
    </w:p>
    <w:p w14:paraId="713ADCA3" w14:textId="1EC24871" w:rsidR="00876E8F" w:rsidRPr="00664B05" w:rsidRDefault="00876E8F">
      <w:r w:rsidRPr="00876E8F">
        <w:t>Om</w:t>
      </w:r>
      <w:r>
        <w:t xml:space="preserve"> någon i ditt lag är smittad måste denna person </w:t>
      </w:r>
      <w:r w:rsidRPr="00A36FA8">
        <w:rPr>
          <w:b/>
          <w:bCs/>
          <w:i/>
          <w:iCs/>
        </w:rPr>
        <w:t xml:space="preserve">avstå från träning i </w:t>
      </w:r>
      <w:r w:rsidR="00C73A83">
        <w:rPr>
          <w:b/>
          <w:bCs/>
          <w:i/>
          <w:iCs/>
        </w:rPr>
        <w:t xml:space="preserve">minst </w:t>
      </w:r>
      <w:r w:rsidRPr="00A36FA8">
        <w:rPr>
          <w:b/>
          <w:bCs/>
          <w:i/>
          <w:iCs/>
        </w:rPr>
        <w:t>7 dagar</w:t>
      </w:r>
      <w:r w:rsidR="00C73A83">
        <w:rPr>
          <w:b/>
          <w:bCs/>
          <w:i/>
          <w:iCs/>
        </w:rPr>
        <w:t xml:space="preserve"> och kan komma åter till träning</w:t>
      </w:r>
      <w:r w:rsidR="00664B05">
        <w:rPr>
          <w:b/>
          <w:bCs/>
          <w:i/>
          <w:iCs/>
        </w:rPr>
        <w:t xml:space="preserve"> först</w:t>
      </w:r>
      <w:r w:rsidR="00C73A83">
        <w:rPr>
          <w:b/>
          <w:bCs/>
          <w:i/>
          <w:iCs/>
        </w:rPr>
        <w:t xml:space="preserve"> efter två dagars symptomfrihet.</w:t>
      </w:r>
      <w:r w:rsidR="0066161D">
        <w:rPr>
          <w:b/>
          <w:bCs/>
          <w:i/>
          <w:iCs/>
        </w:rPr>
        <w:t xml:space="preserve"> </w:t>
      </w:r>
      <w:r w:rsidR="00664B05">
        <w:t xml:space="preserve">Det innebär att den som är smittad av Covid-19 </w:t>
      </w:r>
      <w:r w:rsidR="003031EB">
        <w:t>är</w:t>
      </w:r>
      <w:r w:rsidR="00664B05">
        <w:t xml:space="preserve"> </w:t>
      </w:r>
      <w:r w:rsidR="00664B05" w:rsidRPr="00664B05">
        <w:rPr>
          <w:b/>
          <w:bCs/>
          <w:i/>
          <w:iCs/>
        </w:rPr>
        <w:t>minst</w:t>
      </w:r>
      <w:r w:rsidR="00664B05">
        <w:t xml:space="preserve"> är borta från träning i 7 dagar och får inte komma åter förrän den varit symptomfri minst två dagar efter det att de första 7 dagarna gått.</w:t>
      </w:r>
    </w:p>
    <w:p w14:paraId="30B521EB" w14:textId="0A23E985" w:rsidR="00A36FA8" w:rsidRPr="00C73A83" w:rsidRDefault="00876E8F">
      <w:r>
        <w:t xml:space="preserve">Enligt </w:t>
      </w:r>
      <w:r w:rsidR="00A36FA8">
        <w:t xml:space="preserve">den nationella </w:t>
      </w:r>
      <w:r>
        <w:t>rutinen gällande smittspårning</w:t>
      </w:r>
      <w:r w:rsidR="00A36FA8">
        <w:t xml:space="preserve"> måste vi kräva att spelaren</w:t>
      </w:r>
      <w:r w:rsidR="003031EB">
        <w:t>/ledaren</w:t>
      </w:r>
      <w:r w:rsidR="00A36FA8">
        <w:t xml:space="preserve">, som är smittad, måste kontakta </w:t>
      </w:r>
      <w:r w:rsidR="00A36FA8" w:rsidRPr="00A36FA8">
        <w:rPr>
          <w:b/>
          <w:bCs/>
          <w:i/>
          <w:iCs/>
        </w:rPr>
        <w:t>alla hen varit nära de senaste 24 timmarna innan symptomen uppstått.</w:t>
      </w:r>
      <w:r w:rsidR="00C73A83">
        <w:rPr>
          <w:b/>
          <w:bCs/>
          <w:i/>
          <w:iCs/>
        </w:rPr>
        <w:t xml:space="preserve"> </w:t>
      </w:r>
      <w:r w:rsidR="00C73A83">
        <w:t>Vårdcentralerna ansvarar för smittspårning och kontaktar alla som uppvisar positivt Covid-test men det är viktigt för oss att känna till denna rutin eftersom vi bedriver lagidrott</w:t>
      </w:r>
      <w:r w:rsidR="003031EB">
        <w:t xml:space="preserve"> och eventuellt måste vidta särskilda åtgärder</w:t>
      </w:r>
      <w:r w:rsidR="0066161D">
        <w:t>.</w:t>
      </w:r>
    </w:p>
    <w:p w14:paraId="460E723C" w14:textId="26D64DDA" w:rsidR="00A36FA8" w:rsidRDefault="00A36FA8">
      <w:pPr>
        <w:rPr>
          <w:b/>
          <w:bCs/>
        </w:rPr>
      </w:pPr>
      <w:r w:rsidRPr="00A36FA8">
        <w:rPr>
          <w:b/>
          <w:bCs/>
        </w:rPr>
        <w:t>Om smitta finns inom familjen</w:t>
      </w:r>
      <w:r w:rsidR="006C01CC">
        <w:rPr>
          <w:b/>
          <w:bCs/>
        </w:rPr>
        <w:t xml:space="preserve"> eller om man umgåtts med person med </w:t>
      </w:r>
      <w:r w:rsidR="007F35B4">
        <w:rPr>
          <w:b/>
          <w:bCs/>
        </w:rPr>
        <w:t>påvisad smitta</w:t>
      </w:r>
    </w:p>
    <w:p w14:paraId="4AFBD4B8" w14:textId="2F917D5E" w:rsidR="00A36FA8" w:rsidRDefault="00A36FA8">
      <w:r w:rsidRPr="00A36FA8">
        <w:t xml:space="preserve">Skall spelaren/ledaren avstå från träning 7 </w:t>
      </w:r>
      <w:proofErr w:type="gramStart"/>
      <w:r w:rsidRPr="00A36FA8">
        <w:t>dagar</w:t>
      </w:r>
      <w:r w:rsidR="0066161D">
        <w:t xml:space="preserve"> </w:t>
      </w:r>
      <w:r w:rsidR="00C73A83">
        <w:t>(</w:t>
      </w:r>
      <w:r w:rsidRPr="00A36FA8">
        <w:t xml:space="preserve"> i</w:t>
      </w:r>
      <w:proofErr w:type="gramEnd"/>
      <w:r w:rsidRPr="00A36FA8">
        <w:t xml:space="preserve"> karantän</w:t>
      </w:r>
      <w:r w:rsidR="00C73A83">
        <w:t xml:space="preserve">) och kan återvända till träning efter att ha avstått 7 dagar </w:t>
      </w:r>
      <w:r w:rsidR="0066161D">
        <w:t xml:space="preserve"> dock </w:t>
      </w:r>
      <w:r w:rsidR="00664B05">
        <w:t>under förutsättning att denne är symptomfri</w:t>
      </w:r>
      <w:r w:rsidR="00C73A83">
        <w:t>.</w:t>
      </w:r>
      <w:r w:rsidRPr="00A36FA8">
        <w:t xml:space="preserve"> </w:t>
      </w:r>
    </w:p>
    <w:p w14:paraId="159F7B8C" w14:textId="7B8351A4" w:rsidR="00664B05" w:rsidRPr="00664B05" w:rsidRDefault="00664B05">
      <w:pPr>
        <w:rPr>
          <w:b/>
          <w:bCs/>
        </w:rPr>
      </w:pPr>
      <w:r w:rsidRPr="00664B05">
        <w:rPr>
          <w:b/>
          <w:bCs/>
        </w:rPr>
        <w:t>Måste hela laget ställ</w:t>
      </w:r>
      <w:r w:rsidR="0066161D">
        <w:rPr>
          <w:b/>
          <w:bCs/>
        </w:rPr>
        <w:t>a</w:t>
      </w:r>
      <w:r w:rsidRPr="00664B05">
        <w:rPr>
          <w:b/>
          <w:bCs/>
        </w:rPr>
        <w:t xml:space="preserve"> in träningar då en spelare/ledare blivit sjuk i Covid-19?</w:t>
      </w:r>
    </w:p>
    <w:p w14:paraId="7D9288D8" w14:textId="08491E95" w:rsidR="00A36FA8" w:rsidRDefault="00664B05">
      <w:r>
        <w:t xml:space="preserve">Vi bedömer det så här: Då vi är en utomhusidrott och att riktlinjerna för ”smittfri träning” följs nogsamt på vår anläggning </w:t>
      </w:r>
      <w:r w:rsidRPr="00664B05">
        <w:rPr>
          <w:b/>
          <w:bCs/>
        </w:rPr>
        <w:t>behöver inte hela lag ställa in sina träningar</w:t>
      </w:r>
      <w:r>
        <w:t xml:space="preserve"> då </w:t>
      </w:r>
      <w:r w:rsidRPr="0066161D">
        <w:rPr>
          <w:b/>
          <w:bCs/>
        </w:rPr>
        <w:t>en</w:t>
      </w:r>
      <w:r>
        <w:t xml:space="preserve"> person blivit sjuk inom laget. Den som insjuknat skall följa ovan riktlinjer.</w:t>
      </w:r>
    </w:p>
    <w:p w14:paraId="2741E4DC" w14:textId="00F7F116" w:rsidR="00664B05" w:rsidRDefault="0094245D">
      <w:r>
        <w:t>Vi är medvetna om att lokala riktlinjer kan skilja sig mellan inomhus och utomhusidrott.</w:t>
      </w:r>
      <w:r w:rsidR="000D1E6B">
        <w:t xml:space="preserve"> FHM kommer troligen inom kort med förändringar gällande idrotten</w:t>
      </w:r>
      <w:r w:rsidR="000D7FB6">
        <w:t>.</w:t>
      </w:r>
    </w:p>
    <w:p w14:paraId="57CEAA96" w14:textId="2CFA4759" w:rsidR="00664B05" w:rsidRPr="00A36FA8" w:rsidRDefault="00664B05">
      <w:proofErr w:type="gramStart"/>
      <w:r>
        <w:t>Styrelsen  Stenungsunds</w:t>
      </w:r>
      <w:proofErr w:type="gramEnd"/>
      <w:r>
        <w:t xml:space="preserve"> IF 2021-02-2</w:t>
      </w:r>
      <w:r w:rsidR="00557EEB">
        <w:t>8</w:t>
      </w:r>
    </w:p>
    <w:sectPr w:rsidR="00664B05" w:rsidRPr="00A3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8F"/>
    <w:rsid w:val="000B3E13"/>
    <w:rsid w:val="000D1E6B"/>
    <w:rsid w:val="000D7FB6"/>
    <w:rsid w:val="003031EB"/>
    <w:rsid w:val="003747A8"/>
    <w:rsid w:val="0041699E"/>
    <w:rsid w:val="0050777C"/>
    <w:rsid w:val="00557EEB"/>
    <w:rsid w:val="0066161D"/>
    <w:rsid w:val="00664B05"/>
    <w:rsid w:val="006A32FB"/>
    <w:rsid w:val="006C01CC"/>
    <w:rsid w:val="007F35B4"/>
    <w:rsid w:val="00876E8F"/>
    <w:rsid w:val="0094245D"/>
    <w:rsid w:val="009807C3"/>
    <w:rsid w:val="00A36FA8"/>
    <w:rsid w:val="00A41D8F"/>
    <w:rsid w:val="00A65EEF"/>
    <w:rsid w:val="00A8567C"/>
    <w:rsid w:val="00C73A83"/>
    <w:rsid w:val="00C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070"/>
  <w15:chartTrackingRefBased/>
  <w15:docId w15:val="{FBD2B7DD-FBF4-4CD0-983D-0DE1124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Åberg-Darell</dc:creator>
  <cp:keywords/>
  <dc:description/>
  <cp:lastModifiedBy>Jungqvist, Jonas</cp:lastModifiedBy>
  <cp:revision>2</cp:revision>
  <dcterms:created xsi:type="dcterms:W3CDTF">2021-03-02T16:59:00Z</dcterms:created>
  <dcterms:modified xsi:type="dcterms:W3CDTF">2021-03-02T16:59:00Z</dcterms:modified>
</cp:coreProperties>
</file>