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13BE" w14:textId="77777777" w:rsidR="00571B37" w:rsidRDefault="000D7E17">
      <w:pPr>
        <w:rPr>
          <w:b/>
          <w:sz w:val="40"/>
          <w:szCs w:val="40"/>
        </w:rPr>
      </w:pPr>
      <w:r w:rsidRPr="000D7E17">
        <w:rPr>
          <w:b/>
          <w:sz w:val="40"/>
          <w:szCs w:val="40"/>
        </w:rPr>
        <w:t>Instruktion vid fikaförsäljning</w:t>
      </w:r>
    </w:p>
    <w:p w14:paraId="68BD45A0" w14:textId="76771F68" w:rsidR="000D7E17" w:rsidRDefault="000D7E17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 match i </w:t>
      </w:r>
      <w:proofErr w:type="spellStart"/>
      <w:r>
        <w:rPr>
          <w:sz w:val="24"/>
          <w:szCs w:val="24"/>
        </w:rPr>
        <w:t>B-Hallen</w:t>
      </w:r>
      <w:proofErr w:type="spellEnd"/>
      <w:r>
        <w:rPr>
          <w:sz w:val="24"/>
          <w:szCs w:val="24"/>
        </w:rPr>
        <w:t xml:space="preserve"> sker fikaförsäljningen i Kombihallen. Använd det svarta bordet på hjul som finns där. Om det bordet inte finns på plats, så duka upp på något annat bord.</w:t>
      </w:r>
      <w:r w:rsidR="00007EFB">
        <w:rPr>
          <w:sz w:val="24"/>
          <w:szCs w:val="24"/>
        </w:rPr>
        <w:t xml:space="preserve"> Om AIK spelar match säljs fika på hyllan i B-hallen.</w:t>
      </w:r>
    </w:p>
    <w:p w14:paraId="4024F0A7" w14:textId="77777777" w:rsidR="0019357E" w:rsidRPr="0019357E" w:rsidRDefault="0019357E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 w:rsidRPr="000D7E17">
        <w:rPr>
          <w:sz w:val="24"/>
          <w:szCs w:val="24"/>
        </w:rPr>
        <w:t xml:space="preserve">Vid match i C-Hallen används den lilla kiosken där för att sälja fika. </w:t>
      </w:r>
    </w:p>
    <w:p w14:paraId="4A0834C0" w14:textId="7030F670" w:rsidR="00E55B14" w:rsidRDefault="00E55B14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”fikalåda” finns placerad i förrådet där allt som behövs finns.</w:t>
      </w:r>
      <w:r w:rsidR="003F6B20">
        <w:rPr>
          <w:sz w:val="24"/>
          <w:szCs w:val="24"/>
        </w:rPr>
        <w:t xml:space="preserve"> Den innehåller kaffebryggare</w:t>
      </w:r>
      <w:r w:rsidR="003757A2">
        <w:rPr>
          <w:sz w:val="24"/>
          <w:szCs w:val="24"/>
        </w:rPr>
        <w:t>,</w:t>
      </w:r>
      <w:r w:rsidR="003757A2" w:rsidRPr="003757A2">
        <w:rPr>
          <w:sz w:val="24"/>
          <w:szCs w:val="24"/>
        </w:rPr>
        <w:t xml:space="preserve"> </w:t>
      </w:r>
      <w:r w:rsidR="003757A2">
        <w:rPr>
          <w:sz w:val="24"/>
          <w:szCs w:val="24"/>
        </w:rPr>
        <w:t>kaffefilter, kaffe</w:t>
      </w:r>
      <w:r w:rsidR="003F6B20">
        <w:rPr>
          <w:sz w:val="24"/>
          <w:szCs w:val="24"/>
        </w:rPr>
        <w:t xml:space="preserve">, vattenkokare, </w:t>
      </w:r>
      <w:r w:rsidR="003757A2">
        <w:rPr>
          <w:sz w:val="24"/>
          <w:szCs w:val="24"/>
        </w:rPr>
        <w:t>kokplatta och kastrull för korven</w:t>
      </w:r>
      <w:r w:rsidR="00821115">
        <w:rPr>
          <w:sz w:val="24"/>
          <w:szCs w:val="24"/>
        </w:rPr>
        <w:t xml:space="preserve"> samt prislista. K</w:t>
      </w:r>
      <w:r w:rsidR="003F6B20">
        <w:rPr>
          <w:sz w:val="24"/>
          <w:szCs w:val="24"/>
        </w:rPr>
        <w:t>assaskrin med handkassa</w:t>
      </w:r>
      <w:r w:rsidR="00821115">
        <w:rPr>
          <w:sz w:val="24"/>
          <w:szCs w:val="24"/>
        </w:rPr>
        <w:t xml:space="preserve"> lämnas ut och samlas in vid varje försäljning.</w:t>
      </w:r>
    </w:p>
    <w:p w14:paraId="37DC8C0F" w14:textId="5F1BA43B" w:rsidR="001004E5" w:rsidRDefault="001004E5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som ska tas med av ansvariga på fikalistan är </w:t>
      </w:r>
      <w:r w:rsidR="00C034E2" w:rsidRPr="00C034E2">
        <w:rPr>
          <w:b/>
          <w:sz w:val="24"/>
          <w:szCs w:val="24"/>
        </w:rPr>
        <w:t>bryggkaffe</w:t>
      </w:r>
      <w:r w:rsidR="00F8790A">
        <w:rPr>
          <w:b/>
          <w:sz w:val="24"/>
          <w:szCs w:val="24"/>
        </w:rPr>
        <w:t>,</w:t>
      </w:r>
      <w:r w:rsidR="00C034E2">
        <w:rPr>
          <w:sz w:val="24"/>
          <w:szCs w:val="24"/>
        </w:rPr>
        <w:t xml:space="preserve"> </w:t>
      </w:r>
      <w:r w:rsidRPr="0087346F">
        <w:rPr>
          <w:b/>
          <w:sz w:val="24"/>
          <w:szCs w:val="24"/>
        </w:rPr>
        <w:t>kakor</w:t>
      </w:r>
      <w:r w:rsidR="007E7576">
        <w:rPr>
          <w:b/>
          <w:sz w:val="24"/>
          <w:szCs w:val="24"/>
        </w:rPr>
        <w:t xml:space="preserve"> (gärna mjölkfria)</w:t>
      </w:r>
      <w:r w:rsidR="00F41BB6">
        <w:rPr>
          <w:b/>
          <w:sz w:val="24"/>
          <w:szCs w:val="24"/>
        </w:rPr>
        <w:t xml:space="preserve"> </w:t>
      </w:r>
      <w:r w:rsidRPr="0087346F">
        <w:rPr>
          <w:b/>
          <w:sz w:val="24"/>
          <w:szCs w:val="24"/>
        </w:rPr>
        <w:t xml:space="preserve">och mjölk </w:t>
      </w:r>
      <w:r w:rsidR="007E7576">
        <w:rPr>
          <w:b/>
          <w:sz w:val="24"/>
          <w:szCs w:val="24"/>
        </w:rPr>
        <w:t xml:space="preserve">(gärna laktosfritt) </w:t>
      </w:r>
      <w:r w:rsidRPr="0087346F">
        <w:rPr>
          <w:b/>
          <w:sz w:val="24"/>
          <w:szCs w:val="24"/>
        </w:rPr>
        <w:t>till kaffet</w:t>
      </w:r>
      <w:r>
        <w:rPr>
          <w:sz w:val="24"/>
          <w:szCs w:val="24"/>
        </w:rPr>
        <w:t>.</w:t>
      </w:r>
    </w:p>
    <w:p w14:paraId="22F5DAEA" w14:textId="77777777" w:rsidR="000D7E17" w:rsidRDefault="000D7E17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Kaffe ska bryggas</w:t>
      </w:r>
      <w:r w:rsidR="00C034E2">
        <w:rPr>
          <w:sz w:val="24"/>
          <w:szCs w:val="24"/>
        </w:rPr>
        <w:t xml:space="preserve"> och korven kokas</w:t>
      </w:r>
      <w:r w:rsidR="00E216DA">
        <w:rPr>
          <w:sz w:val="24"/>
          <w:szCs w:val="24"/>
        </w:rPr>
        <w:t xml:space="preserve">. </w:t>
      </w:r>
      <w:r w:rsidR="002C178C">
        <w:rPr>
          <w:sz w:val="24"/>
          <w:szCs w:val="24"/>
        </w:rPr>
        <w:t>Ni kan</w:t>
      </w:r>
      <w:r w:rsidR="0019357E">
        <w:rPr>
          <w:sz w:val="24"/>
          <w:szCs w:val="24"/>
        </w:rPr>
        <w:t xml:space="preserve"> använda det lilla köket vid </w:t>
      </w:r>
      <w:proofErr w:type="spellStart"/>
      <w:r w:rsidR="0019357E">
        <w:rPr>
          <w:sz w:val="24"/>
          <w:szCs w:val="24"/>
        </w:rPr>
        <w:t>B-H</w:t>
      </w:r>
      <w:r w:rsidR="002C178C">
        <w:rPr>
          <w:sz w:val="24"/>
          <w:szCs w:val="24"/>
        </w:rPr>
        <w:t>allens</w:t>
      </w:r>
      <w:proofErr w:type="spellEnd"/>
      <w:r w:rsidR="002C178C">
        <w:rPr>
          <w:sz w:val="24"/>
          <w:szCs w:val="24"/>
        </w:rPr>
        <w:t xml:space="preserve"> kortsida</w:t>
      </w:r>
      <w:r w:rsidR="003757A2">
        <w:rPr>
          <w:sz w:val="24"/>
          <w:szCs w:val="24"/>
        </w:rPr>
        <w:t xml:space="preserve"> mot utgången</w:t>
      </w:r>
      <w:r w:rsidR="00C034E2">
        <w:rPr>
          <w:sz w:val="24"/>
          <w:szCs w:val="24"/>
        </w:rPr>
        <w:t xml:space="preserve"> för att koka kaffe. Korven kan kokas på kokplatta där försäljningen skall ske.</w:t>
      </w:r>
    </w:p>
    <w:p w14:paraId="4CDC1714" w14:textId="77777777" w:rsidR="00632C64" w:rsidRPr="0019357E" w:rsidRDefault="00E55B14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Till försäljningen ska följande </w:t>
      </w:r>
      <w:r w:rsidR="003F6B20">
        <w:rPr>
          <w:sz w:val="24"/>
          <w:szCs w:val="24"/>
        </w:rPr>
        <w:t xml:space="preserve">förbrukningsvaror </w:t>
      </w:r>
      <w:r>
        <w:rPr>
          <w:sz w:val="24"/>
          <w:szCs w:val="24"/>
        </w:rPr>
        <w:t>finnas</w:t>
      </w:r>
      <w:r w:rsidR="0014707F">
        <w:rPr>
          <w:sz w:val="24"/>
          <w:szCs w:val="24"/>
        </w:rPr>
        <w:t xml:space="preserve"> i förrådet</w:t>
      </w:r>
      <w:r>
        <w:rPr>
          <w:sz w:val="24"/>
          <w:szCs w:val="24"/>
        </w:rPr>
        <w:t>:</w:t>
      </w:r>
    </w:p>
    <w:p w14:paraId="326E2C77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Kaffemuggar</w:t>
      </w:r>
    </w:p>
    <w:p w14:paraId="47AC8EAC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Kaffeskedar</w:t>
      </w:r>
    </w:p>
    <w:p w14:paraId="41EA343A" w14:textId="77777777" w:rsidR="00E55B14" w:rsidRPr="003F6B20" w:rsidRDefault="00E55B14" w:rsidP="003F6B20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Bitsocker</w:t>
      </w:r>
    </w:p>
    <w:p w14:paraId="50E26372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Tepåsar</w:t>
      </w:r>
    </w:p>
    <w:p w14:paraId="68415D8B" w14:textId="0223AD0E" w:rsidR="00E55B14" w:rsidRPr="00F8790A" w:rsidRDefault="004F5A86" w:rsidP="00F8790A">
      <w:pPr>
        <w:pStyle w:val="Liststycke"/>
        <w:numPr>
          <w:ilvl w:val="1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O’Boy</w:t>
      </w:r>
      <w:proofErr w:type="spellEnd"/>
      <w:r>
        <w:rPr>
          <w:sz w:val="24"/>
          <w:szCs w:val="24"/>
        </w:rPr>
        <w:t xml:space="preserve"> varm choklad (blandas med vatten)</w:t>
      </w:r>
    </w:p>
    <w:p w14:paraId="2EAE7F21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Servetter</w:t>
      </w:r>
    </w:p>
    <w:p w14:paraId="774FE276" w14:textId="06C02A0A" w:rsidR="00E55B14" w:rsidRDefault="002C4CA9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Smil/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>/Mer</w:t>
      </w:r>
    </w:p>
    <w:p w14:paraId="4EAFC207" w14:textId="77777777" w:rsidR="00245E80" w:rsidRDefault="00245E80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Korv </w:t>
      </w:r>
    </w:p>
    <w:p w14:paraId="47B35571" w14:textId="77777777" w:rsidR="00245E80" w:rsidRDefault="00245E80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Korvbröd</w:t>
      </w:r>
    </w:p>
    <w:p w14:paraId="45E1B428" w14:textId="77777777" w:rsidR="00022726" w:rsidRDefault="006A1BCF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Ketchup</w:t>
      </w:r>
    </w:p>
    <w:p w14:paraId="7EC92FC7" w14:textId="77777777" w:rsidR="006A1BCF" w:rsidRPr="00022726" w:rsidRDefault="00022726" w:rsidP="00022726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A1BCF" w:rsidRPr="00022726">
        <w:rPr>
          <w:sz w:val="24"/>
          <w:szCs w:val="24"/>
        </w:rPr>
        <w:t>enap</w:t>
      </w:r>
    </w:p>
    <w:p w14:paraId="073AEFEA" w14:textId="77777777" w:rsidR="003F6B20" w:rsidRDefault="003F6B20" w:rsidP="003F6B20">
      <w:pPr>
        <w:pStyle w:val="Liststycke"/>
        <w:ind w:left="1440"/>
        <w:rPr>
          <w:sz w:val="24"/>
          <w:szCs w:val="24"/>
        </w:rPr>
      </w:pPr>
    </w:p>
    <w:p w14:paraId="7B1298FB" w14:textId="7DE01528" w:rsidR="00D3556B" w:rsidRPr="00D3556B" w:rsidRDefault="00632C64" w:rsidP="006A1BCF">
      <w:pPr>
        <w:pStyle w:val="Liststyck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 prislistan är försvunnen så kostar </w:t>
      </w:r>
      <w:r w:rsidR="00656422">
        <w:rPr>
          <w:sz w:val="24"/>
          <w:szCs w:val="24"/>
        </w:rPr>
        <w:t>te och saft 10 kr/</w:t>
      </w:r>
      <w:proofErr w:type="spellStart"/>
      <w:r w:rsidR="00656422">
        <w:rPr>
          <w:sz w:val="24"/>
          <w:szCs w:val="24"/>
        </w:rPr>
        <w:t>st</w:t>
      </w:r>
      <w:proofErr w:type="spellEnd"/>
      <w:r w:rsidR="00656422">
        <w:rPr>
          <w:sz w:val="24"/>
          <w:szCs w:val="24"/>
        </w:rPr>
        <w:t>, Kaffe</w:t>
      </w:r>
      <w:r w:rsidR="00007EFB">
        <w:rPr>
          <w:sz w:val="24"/>
          <w:szCs w:val="24"/>
        </w:rPr>
        <w:t>, läsk</w:t>
      </w:r>
      <w:r w:rsidR="00656422">
        <w:rPr>
          <w:sz w:val="24"/>
          <w:szCs w:val="24"/>
        </w:rPr>
        <w:t xml:space="preserve"> och kaka 15 kr/</w:t>
      </w:r>
      <w:proofErr w:type="spellStart"/>
      <w:r w:rsidR="00656422">
        <w:rPr>
          <w:sz w:val="24"/>
          <w:szCs w:val="24"/>
        </w:rPr>
        <w:t>st</w:t>
      </w:r>
      <w:proofErr w:type="spellEnd"/>
      <w:r w:rsidR="00656422">
        <w:rPr>
          <w:sz w:val="24"/>
          <w:szCs w:val="24"/>
        </w:rPr>
        <w:t xml:space="preserve"> och korv 20 kr/st.</w:t>
      </w:r>
    </w:p>
    <w:p w14:paraId="1383BF23" w14:textId="7CF915E3" w:rsidR="00EB7109" w:rsidRDefault="00656422" w:rsidP="006A1BCF">
      <w:pPr>
        <w:pStyle w:val="Liststyck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är kontantfria och endast </w:t>
      </w:r>
      <w:proofErr w:type="spellStart"/>
      <w:r>
        <w:rPr>
          <w:sz w:val="24"/>
          <w:szCs w:val="24"/>
        </w:rPr>
        <w:t>swishbetalning</w:t>
      </w:r>
      <w:proofErr w:type="spellEnd"/>
      <w:r>
        <w:rPr>
          <w:sz w:val="24"/>
          <w:szCs w:val="24"/>
        </w:rPr>
        <w:t xml:space="preserve"> godtas. </w:t>
      </w:r>
      <w:proofErr w:type="spellStart"/>
      <w:r w:rsidR="00EB7109">
        <w:rPr>
          <w:sz w:val="24"/>
          <w:szCs w:val="24"/>
        </w:rPr>
        <w:t>Swishnumret</w:t>
      </w:r>
      <w:proofErr w:type="spellEnd"/>
      <w:r w:rsidR="00EB7109">
        <w:rPr>
          <w:sz w:val="24"/>
          <w:szCs w:val="24"/>
        </w:rPr>
        <w:t xml:space="preserve"> finns angivet på prislistan och det är</w:t>
      </w:r>
      <w:r w:rsidR="0014707F">
        <w:rPr>
          <w:sz w:val="24"/>
          <w:szCs w:val="24"/>
        </w:rPr>
        <w:t xml:space="preserve"> </w:t>
      </w:r>
      <w:r w:rsidR="0014707F">
        <w:rPr>
          <w:sz w:val="28"/>
          <w:szCs w:val="28"/>
        </w:rPr>
        <w:t>1230899906</w:t>
      </w:r>
      <w:r w:rsidR="00EB7109">
        <w:rPr>
          <w:sz w:val="24"/>
          <w:szCs w:val="24"/>
        </w:rPr>
        <w:t>.</w:t>
      </w:r>
      <w:r w:rsidR="002C178C">
        <w:rPr>
          <w:sz w:val="24"/>
          <w:szCs w:val="24"/>
        </w:rPr>
        <w:t xml:space="preserve"> </w:t>
      </w:r>
    </w:p>
    <w:p w14:paraId="40484F32" w14:textId="4FB21C3E" w:rsidR="00EB7109" w:rsidRDefault="00EB7109" w:rsidP="006A1BCF">
      <w:pPr>
        <w:pStyle w:val="Liststyck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Efter avslutad försäljning </w:t>
      </w:r>
      <w:r w:rsidR="00554721">
        <w:rPr>
          <w:sz w:val="24"/>
          <w:szCs w:val="24"/>
        </w:rPr>
        <w:t>lämnas</w:t>
      </w:r>
      <w:r w:rsidR="00656422">
        <w:rPr>
          <w:sz w:val="24"/>
          <w:szCs w:val="24"/>
        </w:rPr>
        <w:t xml:space="preserve"> e</w:t>
      </w:r>
      <w:r w:rsidR="0014707F">
        <w:rPr>
          <w:sz w:val="24"/>
          <w:szCs w:val="24"/>
        </w:rPr>
        <w:t>n lista på vad som behöver inhandlas</w:t>
      </w:r>
      <w:r w:rsidR="003757A2">
        <w:rPr>
          <w:sz w:val="24"/>
          <w:szCs w:val="24"/>
        </w:rPr>
        <w:t xml:space="preserve"> till nästa gång</w:t>
      </w:r>
      <w:r w:rsidR="0014707F">
        <w:rPr>
          <w:sz w:val="24"/>
          <w:szCs w:val="24"/>
        </w:rPr>
        <w:t xml:space="preserve"> </w:t>
      </w:r>
      <w:r w:rsidR="00656422">
        <w:rPr>
          <w:sz w:val="24"/>
          <w:szCs w:val="24"/>
        </w:rPr>
        <w:t>till Charlotta Ögren</w:t>
      </w:r>
      <w:r w:rsidR="00391DBB">
        <w:rPr>
          <w:sz w:val="24"/>
          <w:szCs w:val="24"/>
        </w:rPr>
        <w:t>.</w:t>
      </w:r>
    </w:p>
    <w:p w14:paraId="055F74CC" w14:textId="77777777" w:rsidR="00007EFB" w:rsidRDefault="00007EFB" w:rsidP="00007EFB">
      <w:pPr>
        <w:pStyle w:val="Liststycke"/>
        <w:jc w:val="both"/>
        <w:rPr>
          <w:sz w:val="24"/>
          <w:szCs w:val="24"/>
        </w:rPr>
      </w:pPr>
    </w:p>
    <w:p w14:paraId="23B22587" w14:textId="6CA76A1F" w:rsidR="00007EFB" w:rsidRDefault="00007EFB" w:rsidP="00007EFB">
      <w:pPr>
        <w:pStyle w:val="Liststycke"/>
        <w:jc w:val="both"/>
        <w:rPr>
          <w:sz w:val="24"/>
          <w:szCs w:val="24"/>
        </w:rPr>
      </w:pPr>
      <w:r w:rsidRPr="00007EFB">
        <w:rPr>
          <w:b/>
          <w:bCs/>
          <w:sz w:val="24"/>
          <w:szCs w:val="24"/>
        </w:rPr>
        <w:t>Bär in en bricka med kakor och saft/kaffe till domarnas omklädningsrum. Om vi spelar i C ligger det vid fyrvägskorsningen i spelarkorridoren. Om vi spelar i B använder dom det bredvid tjejomklädningsrummet vid ståltrappen</w:t>
      </w:r>
      <w:r>
        <w:rPr>
          <w:sz w:val="24"/>
          <w:szCs w:val="24"/>
        </w:rPr>
        <w:t>.</w:t>
      </w:r>
    </w:p>
    <w:p w14:paraId="311314D2" w14:textId="77777777" w:rsidR="006C5BF3" w:rsidRDefault="00E55B14" w:rsidP="006A1BCF">
      <w:pPr>
        <w:jc w:val="both"/>
        <w:rPr>
          <w:b/>
          <w:sz w:val="24"/>
          <w:szCs w:val="24"/>
        </w:rPr>
      </w:pPr>
      <w:r w:rsidRPr="00E55B14">
        <w:rPr>
          <w:b/>
          <w:sz w:val="24"/>
          <w:szCs w:val="24"/>
        </w:rPr>
        <w:t>De kakor som finns i förrådet ska endast användas om det fika som ni tagit med er tar slut eller om någon efterfrågar allergivänliga alternativ. Gluten- och mjölkfria kakor finns i förrådet.</w:t>
      </w:r>
    </w:p>
    <w:p w14:paraId="642ECD3E" w14:textId="52FCCA86" w:rsidR="006A1BCF" w:rsidRPr="00007EFB" w:rsidRDefault="006C5BF3" w:rsidP="001B6267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825717">
        <w:rPr>
          <w:sz w:val="24"/>
          <w:szCs w:val="24"/>
        </w:rPr>
        <w:t>d</w:t>
      </w:r>
      <w:r>
        <w:rPr>
          <w:sz w:val="24"/>
          <w:szCs w:val="24"/>
        </w:rPr>
        <w:t xml:space="preserve"> frågor, kontakta </w:t>
      </w:r>
      <w:r w:rsidR="00E94AD2">
        <w:rPr>
          <w:sz w:val="24"/>
          <w:szCs w:val="24"/>
        </w:rPr>
        <w:t>Charlotta Ögren 070-148 58 48</w:t>
      </w:r>
    </w:p>
    <w:sectPr w:rsidR="006A1BCF" w:rsidRPr="00007EFB" w:rsidSect="006A1BCF">
      <w:head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5D06" w14:textId="77777777" w:rsidR="00A7030A" w:rsidRDefault="00A7030A" w:rsidP="00391DBB">
      <w:pPr>
        <w:spacing w:after="0" w:line="240" w:lineRule="auto"/>
      </w:pPr>
      <w:r>
        <w:separator/>
      </w:r>
    </w:p>
  </w:endnote>
  <w:endnote w:type="continuationSeparator" w:id="0">
    <w:p w14:paraId="2E403333" w14:textId="77777777" w:rsidR="00A7030A" w:rsidRDefault="00A7030A" w:rsidP="003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54EE" w14:textId="77777777" w:rsidR="00A7030A" w:rsidRDefault="00A7030A" w:rsidP="00391DBB">
      <w:pPr>
        <w:spacing w:after="0" w:line="240" w:lineRule="auto"/>
      </w:pPr>
      <w:r>
        <w:separator/>
      </w:r>
    </w:p>
  </w:footnote>
  <w:footnote w:type="continuationSeparator" w:id="0">
    <w:p w14:paraId="49A66404" w14:textId="77777777" w:rsidR="00A7030A" w:rsidRDefault="00A7030A" w:rsidP="0039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D2FB" w14:textId="77777777" w:rsidR="00391DBB" w:rsidRDefault="00391DBB" w:rsidP="00391DBB">
    <w:pPr>
      <w:pStyle w:val="Sidhuvud"/>
      <w:jc w:val="right"/>
    </w:pPr>
    <w:r>
      <w:rPr>
        <w:b/>
        <w:noProof/>
        <w:sz w:val="28"/>
        <w:szCs w:val="28"/>
      </w:rPr>
      <w:drawing>
        <wp:inline distT="0" distB="0" distL="0" distR="0" wp14:anchorId="5B6F0E8A" wp14:editId="4E8DACE2">
          <wp:extent cx="749300" cy="708640"/>
          <wp:effectExtent l="0" t="0" r="0" b="0"/>
          <wp:docPr id="208" name="Bildobjekt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5" cy="713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938"/>
    <w:multiLevelType w:val="hybridMultilevel"/>
    <w:tmpl w:val="93522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7A21"/>
    <w:multiLevelType w:val="hybridMultilevel"/>
    <w:tmpl w:val="C73AB272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4C9F"/>
    <w:multiLevelType w:val="hybridMultilevel"/>
    <w:tmpl w:val="57DC12E0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13E3"/>
    <w:multiLevelType w:val="hybridMultilevel"/>
    <w:tmpl w:val="1B364C98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20002"/>
    <w:multiLevelType w:val="hybridMultilevel"/>
    <w:tmpl w:val="D714C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8744C"/>
    <w:multiLevelType w:val="hybridMultilevel"/>
    <w:tmpl w:val="E5A20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3FB1"/>
    <w:multiLevelType w:val="hybridMultilevel"/>
    <w:tmpl w:val="4D563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6892">
    <w:abstractNumId w:val="1"/>
  </w:num>
  <w:num w:numId="2" w16cid:durableId="2140880729">
    <w:abstractNumId w:val="2"/>
  </w:num>
  <w:num w:numId="3" w16cid:durableId="15542299">
    <w:abstractNumId w:val="3"/>
  </w:num>
  <w:num w:numId="4" w16cid:durableId="453334362">
    <w:abstractNumId w:val="5"/>
  </w:num>
  <w:num w:numId="5" w16cid:durableId="1555310320">
    <w:abstractNumId w:val="4"/>
  </w:num>
  <w:num w:numId="6" w16cid:durableId="91632325">
    <w:abstractNumId w:val="0"/>
  </w:num>
  <w:num w:numId="7" w16cid:durableId="899099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17"/>
    <w:rsid w:val="00007EFB"/>
    <w:rsid w:val="00022726"/>
    <w:rsid w:val="000D7E17"/>
    <w:rsid w:val="001004E5"/>
    <w:rsid w:val="0014707F"/>
    <w:rsid w:val="00187538"/>
    <w:rsid w:val="0018777A"/>
    <w:rsid w:val="0019357E"/>
    <w:rsid w:val="001B6267"/>
    <w:rsid w:val="00245E80"/>
    <w:rsid w:val="002C178C"/>
    <w:rsid w:val="002C4CA9"/>
    <w:rsid w:val="003757A2"/>
    <w:rsid w:val="00391DBB"/>
    <w:rsid w:val="003A3515"/>
    <w:rsid w:val="003F6B20"/>
    <w:rsid w:val="0046060E"/>
    <w:rsid w:val="004847DE"/>
    <w:rsid w:val="004D633A"/>
    <w:rsid w:val="004F5A86"/>
    <w:rsid w:val="00534300"/>
    <w:rsid w:val="00554721"/>
    <w:rsid w:val="00571B37"/>
    <w:rsid w:val="005D1473"/>
    <w:rsid w:val="006111FE"/>
    <w:rsid w:val="00632C64"/>
    <w:rsid w:val="00656422"/>
    <w:rsid w:val="006A1BCF"/>
    <w:rsid w:val="006C5BF3"/>
    <w:rsid w:val="007E7576"/>
    <w:rsid w:val="00821115"/>
    <w:rsid w:val="00825717"/>
    <w:rsid w:val="0087346F"/>
    <w:rsid w:val="00A54CFB"/>
    <w:rsid w:val="00A7030A"/>
    <w:rsid w:val="00B05E07"/>
    <w:rsid w:val="00B638FB"/>
    <w:rsid w:val="00C034E2"/>
    <w:rsid w:val="00C9113B"/>
    <w:rsid w:val="00D3556B"/>
    <w:rsid w:val="00E216DA"/>
    <w:rsid w:val="00E55B14"/>
    <w:rsid w:val="00E928A7"/>
    <w:rsid w:val="00E94AD2"/>
    <w:rsid w:val="00EB7109"/>
    <w:rsid w:val="00F41BB6"/>
    <w:rsid w:val="00F73778"/>
    <w:rsid w:val="00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BAA0"/>
  <w15:docId w15:val="{DBB09634-9BCC-4FAD-AB93-8B841857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7E1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DBB"/>
  </w:style>
  <w:style w:type="paragraph" w:styleId="Sidfot">
    <w:name w:val="footer"/>
    <w:basedOn w:val="Normal"/>
    <w:link w:val="SidfotChar"/>
    <w:uiPriority w:val="99"/>
    <w:unhideWhenUsed/>
    <w:rsid w:val="0039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Sara Vikström</cp:lastModifiedBy>
  <cp:revision>3</cp:revision>
  <cp:lastPrinted>2021-10-03T10:50:00Z</cp:lastPrinted>
  <dcterms:created xsi:type="dcterms:W3CDTF">2023-08-16T08:09:00Z</dcterms:created>
  <dcterms:modified xsi:type="dcterms:W3CDTF">2024-10-27T16:28:00Z</dcterms:modified>
</cp:coreProperties>
</file>