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5C" w:rsidRDefault="009A0D5C" w:rsidP="009A0D5C">
      <w:pPr>
        <w:pStyle w:val="Ingetavstnd"/>
        <w:jc w:val="center"/>
        <w:rPr>
          <w:rFonts w:ascii="Garamond" w:hAnsi="Garamond"/>
          <w:sz w:val="96"/>
          <w:u w:val="single"/>
        </w:rPr>
      </w:pPr>
      <w:bookmarkStart w:id="0" w:name="_GoBack"/>
      <w:bookmarkEnd w:id="0"/>
      <w:r>
        <w:rPr>
          <w:rFonts w:ascii="Garamond" w:hAnsi="Garamond"/>
          <w:sz w:val="96"/>
          <w:u w:val="single"/>
        </w:rPr>
        <w:t xml:space="preserve">Kiosken Förberedelser 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Matchschemat</w:t>
      </w:r>
    </w:p>
    <w:p w:rsidR="00270ED6" w:rsidRDefault="00E8103E" w:rsidP="00270ED6">
      <w:pPr>
        <w:pStyle w:val="Liststycke"/>
        <w:ind w:left="0"/>
      </w:pPr>
      <w:r w:rsidRPr="00E8103E">
        <w:rPr>
          <w:rFonts w:ascii="Garamond" w:hAnsi="Garamond"/>
          <w:sz w:val="28"/>
          <w:szCs w:val="28"/>
        </w:rPr>
        <w:t xml:space="preserve">Kolla av matchschemat </w:t>
      </w:r>
      <w:r>
        <w:rPr>
          <w:rFonts w:ascii="Garamond" w:hAnsi="Garamond"/>
          <w:sz w:val="28"/>
          <w:szCs w:val="28"/>
        </w:rPr>
        <w:t xml:space="preserve">veckan innan det är er kioskvecka, </w:t>
      </w:r>
      <w:r w:rsidRPr="00E8103E">
        <w:rPr>
          <w:rFonts w:ascii="Garamond" w:hAnsi="Garamond"/>
          <w:sz w:val="28"/>
          <w:szCs w:val="28"/>
        </w:rPr>
        <w:t xml:space="preserve">så det inte blivit några </w:t>
      </w:r>
      <w:proofErr w:type="spellStart"/>
      <w:r w:rsidRPr="00E8103E">
        <w:rPr>
          <w:rFonts w:ascii="Garamond" w:hAnsi="Garamond"/>
          <w:sz w:val="28"/>
          <w:szCs w:val="28"/>
        </w:rPr>
        <w:t>matchändrngar</w:t>
      </w:r>
      <w:proofErr w:type="spellEnd"/>
      <w:r w:rsidRPr="00E8103E">
        <w:rPr>
          <w:rFonts w:ascii="Garamond" w:hAnsi="Garamond"/>
          <w:sz w:val="28"/>
          <w:szCs w:val="28"/>
        </w:rPr>
        <w:t>, matcher som strukits eller tillkommit</w:t>
      </w:r>
      <w:r>
        <w:rPr>
          <w:rFonts w:ascii="Garamond" w:hAnsi="Garamond"/>
          <w:sz w:val="28"/>
          <w:szCs w:val="28"/>
        </w:rPr>
        <w:t>.</w:t>
      </w:r>
      <w:r w:rsidR="00270ED6">
        <w:rPr>
          <w:rFonts w:ascii="Garamond" w:hAnsi="Garamond"/>
          <w:sz w:val="28"/>
          <w:szCs w:val="28"/>
        </w:rPr>
        <w:t xml:space="preserve"> Aktuellt matchschema hittar du på vår hemsida</w:t>
      </w:r>
      <w:r w:rsidR="00270ED6">
        <w:t xml:space="preserve">  </w:t>
      </w:r>
      <w:hyperlink r:id="rId5" w:history="1">
        <w:r w:rsidR="00270ED6">
          <w:rPr>
            <w:rStyle w:val="Hyperlnk"/>
          </w:rPr>
          <w:t>http://www.laget.se/SJOMARKENSIF</w:t>
        </w:r>
      </w:hyperlink>
      <w:r w:rsidR="00270ED6">
        <w:t xml:space="preserve">  -&gt; Dokument -&gt; Matcher -&gt; Matchschema.</w:t>
      </w:r>
    </w:p>
    <w:p w:rsidR="00270ED6" w:rsidRDefault="00270ED6" w:rsidP="00270ED6">
      <w:pPr>
        <w:pStyle w:val="Liststycke"/>
        <w:ind w:left="0"/>
      </w:pPr>
    </w:p>
    <w:p w:rsidR="00270ED6" w:rsidRDefault="00270ED6" w:rsidP="00270ED6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70ED6">
        <w:rPr>
          <w:rFonts w:ascii="Garamond" w:hAnsi="Garamond"/>
          <w:sz w:val="40"/>
          <w:szCs w:val="40"/>
          <w:u w:val="single"/>
        </w:rPr>
        <w:t xml:space="preserve">Bemanning </w:t>
      </w:r>
      <w:r>
        <w:rPr>
          <w:rFonts w:ascii="Garamond" w:hAnsi="Garamond"/>
          <w:sz w:val="40"/>
          <w:szCs w:val="40"/>
          <w:u w:val="single"/>
        </w:rPr>
        <w:t xml:space="preserve">och öppning av </w:t>
      </w:r>
      <w:r w:rsidRPr="00270ED6">
        <w:rPr>
          <w:rFonts w:ascii="Garamond" w:hAnsi="Garamond"/>
          <w:sz w:val="40"/>
          <w:szCs w:val="40"/>
          <w:u w:val="single"/>
        </w:rPr>
        <w:t>kiosken</w:t>
      </w:r>
    </w:p>
    <w:p w:rsidR="00600088" w:rsidRPr="00600088" w:rsidRDefault="00600088" w:rsidP="00270ED6">
      <w:pPr>
        <w:pStyle w:val="Ingetavstnd"/>
        <w:rPr>
          <w:rFonts w:ascii="Garamond" w:hAnsi="Garamond"/>
          <w:b/>
          <w:sz w:val="28"/>
          <w:szCs w:val="28"/>
          <w:u w:val="single"/>
        </w:rPr>
      </w:pPr>
      <w:r w:rsidRPr="00600088">
        <w:rPr>
          <w:rFonts w:ascii="Garamond" w:hAnsi="Garamond"/>
          <w:b/>
          <w:sz w:val="28"/>
          <w:szCs w:val="28"/>
          <w:u w:val="single"/>
        </w:rPr>
        <w:t>Vid Ungdomsmatcher</w:t>
      </w:r>
    </w:p>
    <w:p w:rsidR="00F037EC" w:rsidRDefault="00F037EC" w:rsidP="00270ED6">
      <w:pPr>
        <w:pStyle w:val="Ingetavstnd"/>
        <w:rPr>
          <w:rFonts w:ascii="Garamond" w:hAnsi="Garamond"/>
          <w:sz w:val="28"/>
          <w:szCs w:val="28"/>
        </w:rPr>
      </w:pPr>
      <w:r w:rsidRPr="00F037EC">
        <w:rPr>
          <w:rFonts w:ascii="Garamond" w:hAnsi="Garamond"/>
          <w:sz w:val="28"/>
          <w:szCs w:val="28"/>
        </w:rPr>
        <w:t>Kiosken bör bemannas med 1-2 vuxna</w:t>
      </w:r>
      <w:r w:rsidR="005C20C9">
        <w:rPr>
          <w:rFonts w:ascii="Garamond" w:hAnsi="Garamond"/>
          <w:sz w:val="28"/>
          <w:szCs w:val="28"/>
        </w:rPr>
        <w:t xml:space="preserve"> </w:t>
      </w:r>
    </w:p>
    <w:p w:rsidR="00600088" w:rsidRDefault="00F037EC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 bör vara på plats</w:t>
      </w:r>
      <w:r w:rsidR="00270ED6">
        <w:rPr>
          <w:rFonts w:ascii="Garamond" w:hAnsi="Garamond"/>
          <w:sz w:val="28"/>
          <w:szCs w:val="28"/>
        </w:rPr>
        <w:t xml:space="preserve"> 30</w:t>
      </w:r>
      <w:r>
        <w:rPr>
          <w:rFonts w:ascii="Garamond" w:hAnsi="Garamond"/>
          <w:sz w:val="28"/>
          <w:szCs w:val="28"/>
        </w:rPr>
        <w:t>-45</w:t>
      </w:r>
      <w:r w:rsidR="00270ED6">
        <w:rPr>
          <w:rFonts w:ascii="Garamond" w:hAnsi="Garamond"/>
          <w:sz w:val="28"/>
          <w:szCs w:val="28"/>
        </w:rPr>
        <w:t xml:space="preserve"> minuter innan matchstart för att öppna kiosken</w:t>
      </w:r>
      <w:r>
        <w:rPr>
          <w:rFonts w:ascii="Garamond" w:hAnsi="Garamond"/>
          <w:sz w:val="28"/>
          <w:szCs w:val="28"/>
        </w:rPr>
        <w:t xml:space="preserve"> och kiosken hålls öppen tills spelare hunnit duscha efter match så de får möjlighet att handla. </w:t>
      </w:r>
    </w:p>
    <w:p w:rsidR="00600088" w:rsidRPr="00600088" w:rsidRDefault="00600088" w:rsidP="00600088">
      <w:pPr>
        <w:pStyle w:val="Ingetavstnd"/>
        <w:rPr>
          <w:rFonts w:ascii="Garamond" w:hAnsi="Garamond"/>
          <w:b/>
          <w:sz w:val="28"/>
          <w:szCs w:val="28"/>
          <w:u w:val="single"/>
        </w:rPr>
      </w:pPr>
      <w:r w:rsidRPr="00600088">
        <w:rPr>
          <w:rFonts w:ascii="Garamond" w:hAnsi="Garamond"/>
          <w:b/>
          <w:sz w:val="28"/>
          <w:szCs w:val="28"/>
          <w:u w:val="single"/>
        </w:rPr>
        <w:t>Vid Damlagsmatcher</w:t>
      </w:r>
    </w:p>
    <w:p w:rsidR="00600088" w:rsidRDefault="00600088" w:rsidP="00600088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Kiosken bör bemannas med 2 vuxna och i paus behöver det vara 4 vuxna.</w:t>
      </w:r>
    </w:p>
    <w:p w:rsidR="00AC0B5A" w:rsidRDefault="00AC0B5A" w:rsidP="00600088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Innan paus dukas ett bord upp utanför luckan för kaffeservering och fika för de som har s</w:t>
      </w:r>
      <w:r w:rsidR="00FC18FA">
        <w:rPr>
          <w:rFonts w:ascii="Garamond" w:hAnsi="Garamond"/>
          <w:sz w:val="28"/>
          <w:szCs w:val="28"/>
        </w:rPr>
        <w:t>äsongs</w:t>
      </w:r>
      <w:r>
        <w:rPr>
          <w:rFonts w:ascii="Garamond" w:hAnsi="Garamond"/>
          <w:sz w:val="28"/>
          <w:szCs w:val="28"/>
        </w:rPr>
        <w:t xml:space="preserve">kort </w:t>
      </w:r>
      <w:r w:rsidR="00FC18FA">
        <w:rPr>
          <w:rFonts w:ascii="Garamond" w:hAnsi="Garamond"/>
          <w:sz w:val="28"/>
          <w:szCs w:val="28"/>
        </w:rPr>
        <w:t xml:space="preserve">(grönt kort som de visar upp) </w:t>
      </w:r>
      <w:r>
        <w:rPr>
          <w:rFonts w:ascii="Garamond" w:hAnsi="Garamond"/>
          <w:sz w:val="28"/>
          <w:szCs w:val="28"/>
        </w:rPr>
        <w:t>så att de inte skall stå i långa kön.</w:t>
      </w:r>
      <w:r w:rsidR="00FC18FA">
        <w:rPr>
          <w:rFonts w:ascii="Garamond" w:hAnsi="Garamond"/>
          <w:sz w:val="28"/>
          <w:szCs w:val="28"/>
        </w:rPr>
        <w:t xml:space="preserve"> Innehavare av detta kort erhåller gratis kaffe/te och fikabröd från ”två bagare” i Viskafors. </w:t>
      </w:r>
      <w:r>
        <w:rPr>
          <w:rFonts w:ascii="Garamond" w:hAnsi="Garamond"/>
          <w:sz w:val="28"/>
          <w:szCs w:val="28"/>
        </w:rPr>
        <w:t>Lämpligt att även ha några flak dricka där</w:t>
      </w:r>
      <w:r w:rsidR="00FC18FA">
        <w:rPr>
          <w:rFonts w:ascii="Garamond" w:hAnsi="Garamond"/>
          <w:sz w:val="28"/>
          <w:szCs w:val="28"/>
        </w:rPr>
        <w:t xml:space="preserve"> om någon önskar köpa det.</w:t>
      </w:r>
    </w:p>
    <w:p w:rsidR="00600088" w:rsidRPr="00600088" w:rsidRDefault="00600088" w:rsidP="00600088">
      <w:pPr>
        <w:pStyle w:val="Ingetavstnd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Man bör vara på plats 1</w:t>
      </w:r>
      <w:r w:rsidR="00AC0B5A">
        <w:rPr>
          <w:rFonts w:ascii="Garamond" w:hAnsi="Garamond"/>
          <w:sz w:val="28"/>
          <w:szCs w:val="28"/>
        </w:rPr>
        <w:t>,5</w:t>
      </w:r>
      <w:r>
        <w:rPr>
          <w:rFonts w:ascii="Garamond" w:hAnsi="Garamond"/>
          <w:sz w:val="28"/>
          <w:szCs w:val="28"/>
        </w:rPr>
        <w:t xml:space="preserve"> timma innan matchstart för att öppna kiosken (bortalaget kommer 1,5 timma innan matchstart) och kiosken hålls öppen tills spelare hunnit duscha efter match så de får möjlighet att handla. </w:t>
      </w:r>
    </w:p>
    <w:p w:rsidR="00E8103E" w:rsidRPr="00E8103E" w:rsidRDefault="00A345BC" w:rsidP="009A0D5C">
      <w:pPr>
        <w:pStyle w:val="Ingetavstnd"/>
        <w:rPr>
          <w:rFonts w:ascii="Garamond" w:hAnsi="Garamond"/>
          <w:sz w:val="28"/>
          <w:szCs w:val="28"/>
        </w:rPr>
      </w:pPr>
      <w:r w:rsidRPr="00600088">
        <w:rPr>
          <w:rFonts w:ascii="Garamond" w:hAnsi="Garamond"/>
          <w:b/>
          <w:sz w:val="28"/>
          <w:szCs w:val="28"/>
        </w:rPr>
        <w:t>Obs</w:t>
      </w:r>
      <w:r w:rsidR="00600088" w:rsidRPr="00600088">
        <w:rPr>
          <w:rFonts w:ascii="Garamond" w:hAnsi="Garamond"/>
          <w:b/>
          <w:sz w:val="28"/>
          <w:szCs w:val="28"/>
        </w:rPr>
        <w:t>!</w:t>
      </w:r>
      <w:r w:rsidR="00600088">
        <w:rPr>
          <w:rFonts w:ascii="Garamond" w:hAnsi="Garamond"/>
          <w:sz w:val="28"/>
          <w:szCs w:val="28"/>
        </w:rPr>
        <w:t xml:space="preserve"> </w:t>
      </w:r>
      <w:r w:rsidR="00270ED6" w:rsidRPr="00270ED6">
        <w:rPr>
          <w:rFonts w:ascii="Garamond" w:hAnsi="Garamond"/>
          <w:sz w:val="28"/>
          <w:szCs w:val="28"/>
        </w:rPr>
        <w:t xml:space="preserve">Utöver matcher skall </w:t>
      </w:r>
      <w:r w:rsidR="00270ED6">
        <w:rPr>
          <w:rFonts w:ascii="Garamond" w:hAnsi="Garamond"/>
          <w:sz w:val="28"/>
          <w:szCs w:val="28"/>
        </w:rPr>
        <w:t>kiosk</w:t>
      </w:r>
      <w:r w:rsidR="00270ED6" w:rsidRPr="00270ED6">
        <w:rPr>
          <w:rFonts w:ascii="Garamond" w:hAnsi="Garamond"/>
          <w:sz w:val="28"/>
          <w:szCs w:val="28"/>
        </w:rPr>
        <w:t xml:space="preserve">en bemannas på </w:t>
      </w:r>
      <w:proofErr w:type="spellStart"/>
      <w:r w:rsidR="00F50BF6">
        <w:rPr>
          <w:rFonts w:ascii="Garamond" w:hAnsi="Garamond"/>
          <w:sz w:val="28"/>
          <w:szCs w:val="28"/>
        </w:rPr>
        <w:t>F</w:t>
      </w:r>
      <w:r w:rsidR="00270ED6" w:rsidRPr="00270ED6">
        <w:rPr>
          <w:rFonts w:ascii="Garamond" w:hAnsi="Garamond"/>
          <w:sz w:val="28"/>
          <w:szCs w:val="28"/>
        </w:rPr>
        <w:t>otbollskolan</w:t>
      </w:r>
      <w:proofErr w:type="spellEnd"/>
      <w:r w:rsidR="00270ED6" w:rsidRPr="00270ED6">
        <w:rPr>
          <w:rFonts w:ascii="Garamond" w:hAnsi="Garamond"/>
          <w:sz w:val="28"/>
          <w:szCs w:val="28"/>
        </w:rPr>
        <w:t xml:space="preserve"> måndagar 17.</w:t>
      </w:r>
      <w:r w:rsidR="00F50BF6">
        <w:rPr>
          <w:rFonts w:ascii="Garamond" w:hAnsi="Garamond"/>
          <w:sz w:val="28"/>
          <w:szCs w:val="28"/>
        </w:rPr>
        <w:t>00</w:t>
      </w:r>
      <w:r w:rsidR="00270ED6" w:rsidRPr="00270ED6">
        <w:rPr>
          <w:rFonts w:ascii="Garamond" w:hAnsi="Garamond"/>
          <w:sz w:val="28"/>
          <w:szCs w:val="28"/>
        </w:rPr>
        <w:t>-18.30 Vaktmästarna har på måndagar förberett och laddat kaffet och startat upp korvkoket.</w:t>
      </w:r>
      <w:r w:rsidR="00270ED6">
        <w:rPr>
          <w:rFonts w:ascii="Garamond" w:hAnsi="Garamond"/>
          <w:sz w:val="28"/>
          <w:szCs w:val="28"/>
        </w:rPr>
        <w:t xml:space="preserve"> </w:t>
      </w:r>
      <w:r w:rsidR="00600088">
        <w:rPr>
          <w:rFonts w:ascii="Garamond" w:hAnsi="Garamond"/>
          <w:sz w:val="28"/>
          <w:szCs w:val="28"/>
        </w:rPr>
        <w:t xml:space="preserve">Bemanning </w:t>
      </w:r>
      <w:r w:rsidR="00600088" w:rsidRPr="00F037EC">
        <w:rPr>
          <w:rFonts w:ascii="Garamond" w:hAnsi="Garamond"/>
          <w:sz w:val="28"/>
          <w:szCs w:val="28"/>
        </w:rPr>
        <w:t>1-2 vuxna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 xml:space="preserve">Nyckel 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Nyckel hämtas hos Agneta på Idrottsgården måndagar från 16.30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</w:p>
    <w:p w:rsidR="00C8540B" w:rsidRDefault="00C8540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C8540B">
        <w:rPr>
          <w:rFonts w:ascii="Garamond" w:hAnsi="Garamond"/>
          <w:sz w:val="40"/>
          <w:szCs w:val="40"/>
          <w:u w:val="single"/>
        </w:rPr>
        <w:t>SISU-lista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  <w:r w:rsidRPr="00C8540B">
        <w:rPr>
          <w:rFonts w:ascii="Garamond" w:hAnsi="Garamond"/>
          <w:sz w:val="28"/>
          <w:szCs w:val="28"/>
        </w:rPr>
        <w:t>I kiosken kommer det att ligga en SISU-lista för ert lag där fyller ni ert namn och personnummer ni som står i kiosken</w:t>
      </w:r>
      <w:r>
        <w:rPr>
          <w:rFonts w:ascii="Garamond" w:hAnsi="Garamond"/>
          <w:sz w:val="28"/>
          <w:szCs w:val="28"/>
        </w:rPr>
        <w:t>. Ni får SISU-listan när ni hämtar ut nyckel och kassa sedan ligger samma lista kvar hela veckan och lämnas in tillsammans med nyckel och kassa på måndagen efter er vecka är slut.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. </w:t>
      </w: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Information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Alla information finns även i en pärm i kiosken</w:t>
      </w:r>
    </w:p>
    <w:p w:rsidR="00996ED7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600088" w:rsidRDefault="004C4D8A" w:rsidP="00996ED7">
      <w:pPr>
        <w:pStyle w:val="Ingetavstnd"/>
        <w:rPr>
          <w:rFonts w:ascii="Garamond" w:hAnsi="Garamond"/>
          <w:sz w:val="40"/>
          <w:u w:val="single"/>
        </w:rPr>
      </w:pPr>
      <w:proofErr w:type="spellStart"/>
      <w:r>
        <w:rPr>
          <w:rFonts w:ascii="Garamond" w:hAnsi="Garamond"/>
          <w:sz w:val="40"/>
          <w:u w:val="single"/>
        </w:rPr>
        <w:t>Swish</w:t>
      </w:r>
      <w:proofErr w:type="spellEnd"/>
    </w:p>
    <w:p w:rsidR="008667FB" w:rsidRDefault="00600088" w:rsidP="00600088">
      <w:pPr>
        <w:pStyle w:val="Ingetavstnd"/>
      </w:pPr>
      <w:proofErr w:type="spellStart"/>
      <w:r>
        <w:rPr>
          <w:rFonts w:ascii="Garamond" w:hAnsi="Garamond"/>
          <w:sz w:val="28"/>
          <w:szCs w:val="28"/>
        </w:rPr>
        <w:t>Swishnummer</w:t>
      </w:r>
      <w:proofErr w:type="spellEnd"/>
      <w:r>
        <w:rPr>
          <w:rFonts w:ascii="Garamond" w:hAnsi="Garamond"/>
          <w:sz w:val="28"/>
          <w:szCs w:val="28"/>
        </w:rPr>
        <w:t xml:space="preserve"> finns på infolapp i kiosken</w:t>
      </w:r>
      <w:r w:rsidR="00F50BF6">
        <w:rPr>
          <w:rFonts w:ascii="Garamond" w:hAnsi="Garamond"/>
          <w:sz w:val="28"/>
          <w:szCs w:val="28"/>
        </w:rPr>
        <w:t xml:space="preserve">. </w:t>
      </w:r>
      <w:r w:rsidR="00996ED7" w:rsidRPr="00996ED7">
        <w:rPr>
          <w:rFonts w:ascii="Garamond" w:hAnsi="Garamond"/>
          <w:sz w:val="28"/>
          <w:szCs w:val="28"/>
        </w:rPr>
        <w:t>Vi har tagit bort avgiften på 1,</w:t>
      </w:r>
      <w:proofErr w:type="gramStart"/>
      <w:r w:rsidR="00996ED7" w:rsidRPr="00996ED7">
        <w:rPr>
          <w:rFonts w:ascii="Garamond" w:hAnsi="Garamond"/>
          <w:sz w:val="28"/>
          <w:szCs w:val="28"/>
        </w:rPr>
        <w:t>50:-</w:t>
      </w:r>
      <w:r w:rsidR="004C4D8A">
        <w:rPr>
          <w:rFonts w:ascii="Garamond" w:hAnsi="Garamond"/>
          <w:sz w:val="28"/>
          <w:szCs w:val="28"/>
        </w:rPr>
        <w:t>vid</w:t>
      </w:r>
      <w:proofErr w:type="gramEnd"/>
      <w:r w:rsidR="004C4D8A">
        <w:rPr>
          <w:rFonts w:ascii="Garamond" w:hAnsi="Garamond"/>
          <w:sz w:val="28"/>
          <w:szCs w:val="28"/>
        </w:rPr>
        <w:t xml:space="preserve"> </w:t>
      </w:r>
      <w:proofErr w:type="spellStart"/>
      <w:r w:rsidR="004C4D8A">
        <w:rPr>
          <w:rFonts w:ascii="Garamond" w:hAnsi="Garamond"/>
          <w:sz w:val="28"/>
          <w:szCs w:val="28"/>
        </w:rPr>
        <w:t>swish</w:t>
      </w:r>
      <w:proofErr w:type="spellEnd"/>
      <w:r w:rsidR="004C4D8A">
        <w:rPr>
          <w:rFonts w:ascii="Garamond" w:hAnsi="Garamond"/>
          <w:sz w:val="28"/>
          <w:szCs w:val="28"/>
        </w:rPr>
        <w:t>.</w:t>
      </w:r>
    </w:p>
    <w:p w:rsidR="00513ACB" w:rsidRDefault="00513ACB"/>
    <w:sectPr w:rsidR="00513ACB" w:rsidSect="00F50BF6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B6A"/>
    <w:multiLevelType w:val="hybridMultilevel"/>
    <w:tmpl w:val="8E922384"/>
    <w:lvl w:ilvl="0" w:tplc="4B705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C"/>
    <w:rsid w:val="002659F8"/>
    <w:rsid w:val="00270ED6"/>
    <w:rsid w:val="003E6529"/>
    <w:rsid w:val="004C4D8A"/>
    <w:rsid w:val="00513ACB"/>
    <w:rsid w:val="005C20C9"/>
    <w:rsid w:val="00600088"/>
    <w:rsid w:val="008667FB"/>
    <w:rsid w:val="00996ED7"/>
    <w:rsid w:val="009A0D5C"/>
    <w:rsid w:val="009E70C0"/>
    <w:rsid w:val="00A345BC"/>
    <w:rsid w:val="00AC0B5A"/>
    <w:rsid w:val="00B326E3"/>
    <w:rsid w:val="00C8540B"/>
    <w:rsid w:val="00E8103E"/>
    <w:rsid w:val="00F037EC"/>
    <w:rsid w:val="00F50BF6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E663-F83B-4B79-9449-9EC2408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A0D5C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70ED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70ED6"/>
    <w:pPr>
      <w:spacing w:after="0" w:line="240" w:lineRule="auto"/>
      <w:ind w:left="720"/>
    </w:pPr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SJOMARKENS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SIF-LAP</cp:lastModifiedBy>
  <cp:revision>2</cp:revision>
  <cp:lastPrinted>2017-04-07T11:15:00Z</cp:lastPrinted>
  <dcterms:created xsi:type="dcterms:W3CDTF">2018-04-16T16:40:00Z</dcterms:created>
  <dcterms:modified xsi:type="dcterms:W3CDTF">2018-04-16T16:40:00Z</dcterms:modified>
</cp:coreProperties>
</file>