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B0" w:rsidRDefault="001926F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-7620</wp:posOffset>
            </wp:positionV>
            <wp:extent cx="1157605" cy="164782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FC12EA" w:rsidRDefault="00FC12EA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FC1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INSTRUKTIONER FÖR BANGOLFEN 20</w:t>
      </w:r>
      <w:r w:rsidR="00A21053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1</w:t>
      </w:r>
      <w:r w:rsidR="007C05B0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7</w:t>
      </w:r>
    </w:p>
    <w:p w:rsidR="0059053E" w:rsidRDefault="0059053E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59053E" w:rsidRDefault="0059053E" w:rsidP="0059053E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59053E" w:rsidRDefault="0059053E" w:rsidP="0059053E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BETALNING</w:t>
      </w:r>
    </w:p>
    <w:p w:rsidR="0059053E" w:rsidRPr="0059053E" w:rsidRDefault="0059053E" w:rsidP="00AE6F4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</w:pPr>
      <w:r w:rsidRPr="0059053E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 xml:space="preserve">Betalning kan ske antingen med </w:t>
      </w:r>
      <w:proofErr w:type="spellStart"/>
      <w:r w:rsidRPr="0059053E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Swish</w:t>
      </w:r>
      <w:proofErr w:type="spellEnd"/>
      <w:r w:rsidRPr="0059053E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 xml:space="preserve"> eller kontant. För </w:t>
      </w:r>
      <w:proofErr w:type="spellStart"/>
      <w:r w:rsidRPr="0059053E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>Swish</w:t>
      </w:r>
      <w:proofErr w:type="spellEnd"/>
      <w:r w:rsidRPr="0059053E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>: se särskild instruktion</w:t>
      </w:r>
      <w:r w:rsidR="007C05B0">
        <w:rPr>
          <w:rFonts w:ascii="Arial" w:eastAsia="Times New Roman" w:hAnsi="Arial" w:cs="Arial"/>
          <w:bCs/>
          <w:color w:val="000000"/>
          <w:sz w:val="24"/>
          <w:szCs w:val="24"/>
          <w:lang w:eastAsia="da-DK"/>
        </w:rPr>
        <w:t xml:space="preserve"> i pärmen under flik 1.</w:t>
      </w:r>
    </w:p>
    <w:p w:rsidR="00FC61A2" w:rsidRPr="00FC12EA" w:rsidRDefault="00FC61A2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:rsidR="007C2C70" w:rsidRPr="008B2053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da-DK" w:eastAsia="da-DK"/>
        </w:rPr>
      </w:pPr>
      <w:r w:rsidRPr="008B2053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 </w:t>
      </w:r>
    </w:p>
    <w:p w:rsidR="0059053E" w:rsidRDefault="0059053E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da-DK" w:eastAsia="da-DK"/>
        </w:rPr>
      </w:pPr>
    </w:p>
    <w:p w:rsidR="00AE6F47" w:rsidRPr="00710FB0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da-DK" w:eastAsia="da-DK"/>
        </w:rPr>
      </w:pPr>
      <w:r w:rsidRPr="00710FB0">
        <w:rPr>
          <w:rFonts w:ascii="Arial" w:eastAsia="Times New Roman" w:hAnsi="Arial" w:cs="Arial"/>
          <w:b/>
          <w:bCs/>
          <w:color w:val="000000"/>
          <w:sz w:val="28"/>
          <w:szCs w:val="28"/>
          <w:lang w:val="da-DK" w:eastAsia="da-DK"/>
        </w:rPr>
        <w:t>REGLER VID DRIFT</w:t>
      </w:r>
    </w:p>
    <w:p w:rsidR="008B47A7" w:rsidRPr="00696DD6" w:rsidRDefault="008B47A7" w:rsidP="00AE6F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da-DK" w:eastAsia="da-DK"/>
        </w:rPr>
      </w:pPr>
    </w:p>
    <w:p w:rsidR="00AE6F47" w:rsidRPr="00A36A69" w:rsidRDefault="00AE6F47" w:rsidP="0031389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Bemanning ska bestå av </w:t>
      </w:r>
      <w:r w:rsidRPr="00A36A69">
        <w:rPr>
          <w:rFonts w:ascii="Arial" w:eastAsia="Times New Roman" w:hAnsi="Arial" w:cs="Arial"/>
          <w:sz w:val="24"/>
          <w:szCs w:val="24"/>
          <w:u w:val="single"/>
          <w:lang w:eastAsia="da-DK"/>
        </w:rPr>
        <w:t>minst</w:t>
      </w:r>
      <w:r w:rsidR="00A21053" w:rsidRPr="007C05B0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A36A69">
        <w:rPr>
          <w:rFonts w:ascii="Arial" w:eastAsia="Times New Roman" w:hAnsi="Arial" w:cs="Arial"/>
          <w:sz w:val="24"/>
          <w:szCs w:val="24"/>
          <w:lang w:eastAsia="da-DK"/>
        </w:rPr>
        <w:t>2 personer pe</w:t>
      </w:r>
      <w:r w:rsidR="008B47A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r skift, </w:t>
      </w:r>
      <w:r w:rsidR="00EC2F24">
        <w:rPr>
          <w:rFonts w:ascii="Arial" w:eastAsia="Times New Roman" w:hAnsi="Arial" w:cs="Arial"/>
          <w:sz w:val="24"/>
          <w:szCs w:val="24"/>
          <w:lang w:eastAsia="da-DK"/>
        </w:rPr>
        <w:t xml:space="preserve">normalt 2-3 men </w:t>
      </w:r>
      <w:r w:rsidR="008B47A7" w:rsidRPr="00A36A69">
        <w:rPr>
          <w:rFonts w:ascii="Arial" w:eastAsia="Times New Roman" w:hAnsi="Arial" w:cs="Arial"/>
          <w:sz w:val="24"/>
          <w:szCs w:val="24"/>
          <w:u w:val="single"/>
          <w:lang w:eastAsia="da-DK"/>
        </w:rPr>
        <w:t>max</w:t>
      </w:r>
      <w:r w:rsidR="008B47A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CE2517">
        <w:rPr>
          <w:rFonts w:ascii="Arial" w:eastAsia="Times New Roman" w:hAnsi="Arial" w:cs="Arial"/>
          <w:sz w:val="24"/>
          <w:szCs w:val="24"/>
          <w:lang w:eastAsia="da-DK"/>
        </w:rPr>
        <w:t>5</w:t>
      </w:r>
      <w:r w:rsidR="008B47A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timmar per skift</w:t>
      </w:r>
    </w:p>
    <w:p w:rsidR="00AE6F47" w:rsidRPr="00A36A69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sz w:val="24"/>
          <w:szCs w:val="24"/>
          <w:lang w:eastAsia="da-DK"/>
        </w:rPr>
      </w:pPr>
    </w:p>
    <w:p w:rsidR="00AE6F47" w:rsidRPr="008120E4" w:rsidRDefault="00AE6F47" w:rsidP="0031389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</w:pPr>
      <w:r w:rsidRPr="00A36A69">
        <w:rPr>
          <w:rFonts w:ascii="Arial" w:eastAsia="Times New Roman" w:hAnsi="Arial" w:cs="Arial"/>
          <w:b/>
          <w:sz w:val="24"/>
          <w:szCs w:val="24"/>
          <w:lang w:eastAsia="da-DK"/>
        </w:rPr>
        <w:t>Vuxen ska vara närvarande</w:t>
      </w:r>
      <w:r w:rsidR="00BF358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under hela dagen </w:t>
      </w:r>
      <w:r w:rsidRPr="00A36A69">
        <w:rPr>
          <w:rFonts w:ascii="Arial" w:eastAsia="Times New Roman" w:hAnsi="Arial" w:cs="Arial"/>
          <w:sz w:val="24"/>
          <w:szCs w:val="24"/>
          <w:lang w:eastAsia="da-DK"/>
        </w:rPr>
        <w:t>vid be</w:t>
      </w:r>
      <w:r w:rsidR="008B47A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manning av </w:t>
      </w:r>
      <w:r w:rsidR="008B47A7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1</w:t>
      </w:r>
      <w:r w:rsidR="00E436DB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4</w:t>
      </w:r>
      <w:r w:rsidR="008B47A7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-åringar och yngre</w:t>
      </w:r>
    </w:p>
    <w:p w:rsidR="00AE6F47" w:rsidRPr="00A36A69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sz w:val="24"/>
          <w:szCs w:val="24"/>
          <w:lang w:eastAsia="da-DK"/>
        </w:rPr>
      </w:pPr>
    </w:p>
    <w:p w:rsidR="00AE6F47" w:rsidRPr="008120E4" w:rsidRDefault="00AE6F47" w:rsidP="0031389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a-DK"/>
        </w:rPr>
      </w:pPr>
      <w:r w:rsidRPr="00A36A69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Vuxen ska </w:t>
      </w:r>
      <w:r w:rsidR="00F909A0" w:rsidRPr="00A36A69">
        <w:rPr>
          <w:rFonts w:ascii="Arial" w:eastAsia="Times New Roman" w:hAnsi="Arial" w:cs="Arial"/>
          <w:b/>
          <w:sz w:val="24"/>
          <w:szCs w:val="24"/>
          <w:lang w:eastAsia="da-DK"/>
        </w:rPr>
        <w:t>närvara</w:t>
      </w:r>
      <w:r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vid</w:t>
      </w:r>
      <w:r w:rsidR="00BF358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öppning, skiftbyte och </w:t>
      </w:r>
      <w:r w:rsidRPr="00A36A69">
        <w:rPr>
          <w:rFonts w:ascii="Arial" w:eastAsia="Times New Roman" w:hAnsi="Arial" w:cs="Arial"/>
          <w:sz w:val="24"/>
          <w:szCs w:val="24"/>
          <w:lang w:eastAsia="da-DK"/>
        </w:rPr>
        <w:t>stängning</w:t>
      </w:r>
      <w:r w:rsidR="00BF358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vid bemanning av </w:t>
      </w:r>
      <w:r w:rsidR="00EC2F24">
        <w:rPr>
          <w:rFonts w:ascii="Arial" w:eastAsia="Times New Roman" w:hAnsi="Arial" w:cs="Arial"/>
          <w:sz w:val="24"/>
          <w:szCs w:val="24"/>
          <w:lang w:eastAsia="da-DK"/>
        </w:rPr>
        <w:t xml:space="preserve">       </w:t>
      </w:r>
      <w:r w:rsidR="00BF3587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1</w:t>
      </w:r>
      <w:r w:rsidR="00E436DB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5</w:t>
      </w:r>
      <w:r w:rsidR="00BF3587" w:rsidRPr="008120E4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-åringar och äldre</w:t>
      </w:r>
    </w:p>
    <w:p w:rsidR="00AE6F47" w:rsidRPr="00A36A69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sz w:val="24"/>
          <w:szCs w:val="24"/>
          <w:lang w:eastAsia="da-DK"/>
        </w:rPr>
      </w:pPr>
    </w:p>
    <w:p w:rsidR="00AE6F47" w:rsidRPr="00710FB0" w:rsidRDefault="00AE6F47" w:rsidP="0031389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94453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 xml:space="preserve">Max </w:t>
      </w:r>
      <w:r w:rsidRPr="00B94453">
        <w:rPr>
          <w:rFonts w:ascii="Arial" w:eastAsia="Times New Roman" w:hAnsi="Arial" w:cs="Arial"/>
          <w:b/>
          <w:bCs/>
          <w:sz w:val="24"/>
          <w:szCs w:val="24"/>
          <w:u w:val="single"/>
          <w:lang w:eastAsia="da-DK"/>
        </w:rPr>
        <w:t xml:space="preserve">3 </w:t>
      </w:r>
      <w:r w:rsidRPr="00B94453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persone</w:t>
      </w:r>
      <w:r w:rsidRPr="00A36A69">
        <w:rPr>
          <w:rFonts w:ascii="Arial" w:eastAsia="Times New Roman" w:hAnsi="Arial" w:cs="Arial"/>
          <w:b/>
          <w:sz w:val="24"/>
          <w:szCs w:val="24"/>
          <w:lang w:eastAsia="da-DK"/>
        </w:rPr>
        <w:t>r</w:t>
      </w:r>
      <w:r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 får sa</w:t>
      </w:r>
      <w:r w:rsidR="008B47A7" w:rsidRPr="00A36A69">
        <w:rPr>
          <w:rFonts w:ascii="Arial" w:eastAsia="Times New Roman" w:hAnsi="Arial" w:cs="Arial"/>
          <w:sz w:val="24"/>
          <w:szCs w:val="24"/>
          <w:lang w:eastAsia="da-DK"/>
        </w:rPr>
        <w:t xml:space="preserve">mtidigt uppehålla sig </w:t>
      </w:r>
      <w:r w:rsidR="008B47A7" w:rsidRPr="00B94453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i kiosken</w:t>
      </w:r>
    </w:p>
    <w:p w:rsidR="00AE6F47" w:rsidRPr="00710FB0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710FB0" w:rsidRDefault="00AE6F47" w:rsidP="00313898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B944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Ingen förtäring</w:t>
      </w:r>
      <w:r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av glass </w:t>
      </w:r>
      <w:r w:rsidR="008B47A7"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och </w:t>
      </w:r>
      <w:r w:rsidR="00DF7184"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dryck </w:t>
      </w:r>
      <w:r w:rsidR="008B47A7"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får ske </w:t>
      </w:r>
      <w:r w:rsidR="008B47A7" w:rsidRPr="00B944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inne i kiosken</w:t>
      </w:r>
    </w:p>
    <w:p w:rsidR="00AE6F47" w:rsidRPr="00710FB0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AE6F47" w:rsidRPr="00710FB0" w:rsidRDefault="00AE6F47" w:rsidP="0070099F">
      <w:pPr>
        <w:numPr>
          <w:ilvl w:val="0"/>
          <w:numId w:val="32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För personal som arbetar gäller att:</w:t>
      </w:r>
    </w:p>
    <w:p w:rsidR="00AE6F47" w:rsidRPr="00710FB0" w:rsidRDefault="00AE6F47" w:rsidP="0070099F">
      <w:pPr>
        <w:numPr>
          <w:ilvl w:val="1"/>
          <w:numId w:val="32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go</w:t>
      </w:r>
      <w:r w:rsidR="008B47A7"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lfspel är gratis (i mån av tid)</w:t>
      </w:r>
    </w:p>
    <w:p w:rsidR="00AE6F47" w:rsidRPr="00B94453" w:rsidRDefault="008B47A7" w:rsidP="00313898">
      <w:pPr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</w:pPr>
      <w:r w:rsidRPr="00B944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glass och dricka</w:t>
      </w:r>
      <w:r w:rsidR="00A36A69" w:rsidRPr="00B944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 xml:space="preserve"> ska</w:t>
      </w:r>
      <w:r w:rsidR="007C05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>ll</w:t>
      </w:r>
      <w:r w:rsidR="00A36A69" w:rsidRPr="00B9445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a-DK"/>
        </w:rPr>
        <w:t xml:space="preserve"> betalas</w:t>
      </w:r>
    </w:p>
    <w:p w:rsidR="00C5191B" w:rsidRDefault="00C5191B" w:rsidP="00AE6F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</w:pPr>
    </w:p>
    <w:p w:rsidR="00710FB0" w:rsidRPr="00710FB0" w:rsidRDefault="00710FB0" w:rsidP="00AE6F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</w:pPr>
    </w:p>
    <w:p w:rsidR="006162B9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</w:pPr>
      <w:r w:rsidRPr="00710F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>Kom ihåg att du som arbetar på bangolfen representerar Sigtuna IF</w:t>
      </w:r>
      <w:r w:rsidR="00DD4CD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 xml:space="preserve">. </w:t>
      </w:r>
    </w:p>
    <w:p w:rsidR="006162B9" w:rsidRDefault="006162B9" w:rsidP="00AE6F4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</w:pPr>
    </w:p>
    <w:p w:rsidR="00AE6F47" w:rsidRPr="00710FB0" w:rsidRDefault="00DD4CD1" w:rsidP="00AE6F4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 xml:space="preserve">Ha gärna en </w:t>
      </w:r>
      <w:r w:rsidR="007C05B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>SIF-tröja/overall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>jacka på dig!</w:t>
      </w:r>
    </w:p>
    <w:p w:rsidR="00AE6F47" w:rsidRDefault="00AE6F47" w:rsidP="00AE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710FB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710FB0" w:rsidRPr="00710FB0" w:rsidRDefault="00710FB0" w:rsidP="00AE6F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7C2C70" w:rsidRPr="00710FB0" w:rsidRDefault="00AE6F47" w:rsidP="00AE6F4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  <w:r w:rsidRPr="00710FB0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 xml:space="preserve">Bangolfen ska hållas öppen på angiven tid om vädret tillåter! </w:t>
      </w:r>
    </w:p>
    <w:p w:rsidR="007C2C70" w:rsidRDefault="007C2C70" w:rsidP="00AE6F4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</w:p>
    <w:p w:rsidR="00710FB0" w:rsidRDefault="00710FB0" w:rsidP="00AE6F4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</w:p>
    <w:p w:rsidR="007C05B0" w:rsidRPr="00710FB0" w:rsidRDefault="007C05B0" w:rsidP="00AE6F4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</w:p>
    <w:sectPr w:rsidR="007C05B0" w:rsidRPr="00710FB0" w:rsidSect="003033C9">
      <w:pgSz w:w="11906" w:h="16838"/>
      <w:pgMar w:top="567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abstractNum w:abstractNumId="0" w15:restartNumberingAfterBreak="0">
    <w:nsid w:val="07C54EBC"/>
    <w:multiLevelType w:val="multilevel"/>
    <w:tmpl w:val="74B4BBD2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30C"/>
    <w:multiLevelType w:val="multilevel"/>
    <w:tmpl w:val="E82675F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405"/>
    <w:multiLevelType w:val="multilevel"/>
    <w:tmpl w:val="D64A79D2"/>
    <w:lvl w:ilvl="0">
      <w:start w:val="1"/>
      <w:numFmt w:val="bullet"/>
      <w:lvlText w:val=""/>
      <w:lvlPicBulletId w:val="2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37FF9"/>
    <w:multiLevelType w:val="hybridMultilevel"/>
    <w:tmpl w:val="0AA25E2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04C420">
      <w:start w:val="1"/>
      <w:numFmt w:val="bullet"/>
      <w:lvlText w:val=""/>
      <w:lvlJc w:val="left"/>
      <w:pPr>
        <w:tabs>
          <w:tab w:val="num" w:pos="1309"/>
        </w:tabs>
        <w:ind w:left="1309" w:hanging="229"/>
      </w:pPr>
      <w:rPr>
        <w:rFonts w:ascii="Symbol" w:hAnsi="Symbol" w:hint="default"/>
        <w:sz w:val="24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D0A"/>
    <w:multiLevelType w:val="multilevel"/>
    <w:tmpl w:val="CDB2A49E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63F27"/>
    <w:multiLevelType w:val="multilevel"/>
    <w:tmpl w:val="E3A6F6A0"/>
    <w:lvl w:ilvl="0">
      <w:start w:val="1"/>
      <w:numFmt w:val="bullet"/>
      <w:lvlText w:val=""/>
      <w:lvlPicBulletId w:val="2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C4D19"/>
    <w:multiLevelType w:val="hybridMultilevel"/>
    <w:tmpl w:val="DA5A58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2BE1"/>
    <w:multiLevelType w:val="multilevel"/>
    <w:tmpl w:val="2550CFC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E78"/>
    <w:multiLevelType w:val="hybridMultilevel"/>
    <w:tmpl w:val="C032D9F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A8178A">
      <w:numFmt w:val="bullet"/>
      <w:lvlText w:val="-"/>
      <w:lvlJc w:val="left"/>
      <w:pPr>
        <w:ind w:left="1455" w:hanging="375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447C"/>
    <w:multiLevelType w:val="multilevel"/>
    <w:tmpl w:val="2376B936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441EA"/>
    <w:multiLevelType w:val="hybridMultilevel"/>
    <w:tmpl w:val="D85A7D2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B6B"/>
    <w:multiLevelType w:val="multilevel"/>
    <w:tmpl w:val="90CEDC5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4010E"/>
    <w:multiLevelType w:val="multilevel"/>
    <w:tmpl w:val="598CCCF6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53000"/>
    <w:multiLevelType w:val="multilevel"/>
    <w:tmpl w:val="59907EB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558BF"/>
    <w:multiLevelType w:val="multilevel"/>
    <w:tmpl w:val="9B301606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37DA4"/>
    <w:multiLevelType w:val="multilevel"/>
    <w:tmpl w:val="8E40B2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14E3F"/>
    <w:multiLevelType w:val="multilevel"/>
    <w:tmpl w:val="2282506A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1018E"/>
    <w:multiLevelType w:val="hybridMultilevel"/>
    <w:tmpl w:val="A086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A44F7"/>
    <w:multiLevelType w:val="multilevel"/>
    <w:tmpl w:val="DD4AFDD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B14BC"/>
    <w:multiLevelType w:val="multilevel"/>
    <w:tmpl w:val="6D8052BC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77324"/>
    <w:multiLevelType w:val="multilevel"/>
    <w:tmpl w:val="FF2C08A4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72FAF"/>
    <w:multiLevelType w:val="multilevel"/>
    <w:tmpl w:val="2A7E8690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B3B85"/>
    <w:multiLevelType w:val="multilevel"/>
    <w:tmpl w:val="306CFA02"/>
    <w:lvl w:ilvl="0">
      <w:start w:val="1"/>
      <w:numFmt w:val="bullet"/>
      <w:lvlText w:val=""/>
      <w:lvlPicBulletId w:val="2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13278"/>
    <w:multiLevelType w:val="hybridMultilevel"/>
    <w:tmpl w:val="C0003DC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1F44"/>
    <w:multiLevelType w:val="multilevel"/>
    <w:tmpl w:val="362EECF6"/>
    <w:lvl w:ilvl="0">
      <w:start w:val="1"/>
      <w:numFmt w:val="bullet"/>
      <w:lvlText w:val="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4682E"/>
    <w:multiLevelType w:val="multilevel"/>
    <w:tmpl w:val="F45E854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54908"/>
    <w:multiLevelType w:val="multilevel"/>
    <w:tmpl w:val="F61AE514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E38E4"/>
    <w:multiLevelType w:val="multilevel"/>
    <w:tmpl w:val="A266ACAC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D553C"/>
    <w:multiLevelType w:val="multilevel"/>
    <w:tmpl w:val="3B62A80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6357C"/>
    <w:multiLevelType w:val="multilevel"/>
    <w:tmpl w:val="158883E8"/>
    <w:lvl w:ilvl="0">
      <w:start w:val="1"/>
      <w:numFmt w:val="bullet"/>
      <w:lvlText w:val=""/>
      <w:lvlPicBulletId w:val="2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45289"/>
    <w:multiLevelType w:val="multilevel"/>
    <w:tmpl w:val="2A5A233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461998"/>
    <w:multiLevelType w:val="multilevel"/>
    <w:tmpl w:val="2D487AC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F2A32"/>
    <w:multiLevelType w:val="multilevel"/>
    <w:tmpl w:val="11CC3DF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0"/>
  </w:num>
  <w:num w:numId="4">
    <w:abstractNumId w:val="13"/>
  </w:num>
  <w:num w:numId="5">
    <w:abstractNumId w:val="15"/>
  </w:num>
  <w:num w:numId="6">
    <w:abstractNumId w:val="0"/>
  </w:num>
  <w:num w:numId="7">
    <w:abstractNumId w:val="32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21"/>
  </w:num>
  <w:num w:numId="14">
    <w:abstractNumId w:val="19"/>
  </w:num>
  <w:num w:numId="15">
    <w:abstractNumId w:val="12"/>
  </w:num>
  <w:num w:numId="16">
    <w:abstractNumId w:val="18"/>
  </w:num>
  <w:num w:numId="17">
    <w:abstractNumId w:val="26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9"/>
  </w:num>
  <w:num w:numId="23">
    <w:abstractNumId w:val="22"/>
  </w:num>
  <w:num w:numId="24">
    <w:abstractNumId w:val="29"/>
  </w:num>
  <w:num w:numId="25">
    <w:abstractNumId w:val="25"/>
  </w:num>
  <w:num w:numId="26">
    <w:abstractNumId w:val="5"/>
  </w:num>
  <w:num w:numId="27">
    <w:abstractNumId w:val="2"/>
  </w:num>
  <w:num w:numId="28">
    <w:abstractNumId w:val="17"/>
  </w:num>
  <w:num w:numId="29">
    <w:abstractNumId w:val="6"/>
  </w:num>
  <w:num w:numId="30">
    <w:abstractNumId w:val="3"/>
  </w:num>
  <w:num w:numId="31">
    <w:abstractNumId w:val="23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7"/>
    <w:rsid w:val="00054E50"/>
    <w:rsid w:val="00061DBF"/>
    <w:rsid w:val="00070C2A"/>
    <w:rsid w:val="000B37D3"/>
    <w:rsid w:val="00146276"/>
    <w:rsid w:val="00157190"/>
    <w:rsid w:val="00185FD5"/>
    <w:rsid w:val="00186048"/>
    <w:rsid w:val="001926F7"/>
    <w:rsid w:val="001A6EB3"/>
    <w:rsid w:val="002239EF"/>
    <w:rsid w:val="003033C9"/>
    <w:rsid w:val="00313898"/>
    <w:rsid w:val="003725C3"/>
    <w:rsid w:val="004214C6"/>
    <w:rsid w:val="00425DD1"/>
    <w:rsid w:val="00487A1F"/>
    <w:rsid w:val="004C16C4"/>
    <w:rsid w:val="00520732"/>
    <w:rsid w:val="0059053E"/>
    <w:rsid w:val="005C33E8"/>
    <w:rsid w:val="005C5D9D"/>
    <w:rsid w:val="00606F45"/>
    <w:rsid w:val="006162B9"/>
    <w:rsid w:val="006418D9"/>
    <w:rsid w:val="00667339"/>
    <w:rsid w:val="0069220C"/>
    <w:rsid w:val="00696DD6"/>
    <w:rsid w:val="0070099F"/>
    <w:rsid w:val="00710FB0"/>
    <w:rsid w:val="007C05B0"/>
    <w:rsid w:val="007C2C70"/>
    <w:rsid w:val="008120E4"/>
    <w:rsid w:val="008512C1"/>
    <w:rsid w:val="00873BE4"/>
    <w:rsid w:val="008B2053"/>
    <w:rsid w:val="008B47A7"/>
    <w:rsid w:val="008C42BB"/>
    <w:rsid w:val="008E07CA"/>
    <w:rsid w:val="00966231"/>
    <w:rsid w:val="00993237"/>
    <w:rsid w:val="009951FF"/>
    <w:rsid w:val="009A0DFF"/>
    <w:rsid w:val="009C62BE"/>
    <w:rsid w:val="00A21053"/>
    <w:rsid w:val="00A36A69"/>
    <w:rsid w:val="00A9199B"/>
    <w:rsid w:val="00AE6F47"/>
    <w:rsid w:val="00B64FF5"/>
    <w:rsid w:val="00B94453"/>
    <w:rsid w:val="00BA7C2A"/>
    <w:rsid w:val="00BE2835"/>
    <w:rsid w:val="00BF3587"/>
    <w:rsid w:val="00C01229"/>
    <w:rsid w:val="00C21856"/>
    <w:rsid w:val="00C5191B"/>
    <w:rsid w:val="00C53870"/>
    <w:rsid w:val="00C65BCE"/>
    <w:rsid w:val="00C81A96"/>
    <w:rsid w:val="00C9603C"/>
    <w:rsid w:val="00CE2517"/>
    <w:rsid w:val="00CE25CC"/>
    <w:rsid w:val="00D01E2E"/>
    <w:rsid w:val="00D263FB"/>
    <w:rsid w:val="00DB7814"/>
    <w:rsid w:val="00DC0B0A"/>
    <w:rsid w:val="00DD4CD1"/>
    <w:rsid w:val="00DF0B29"/>
    <w:rsid w:val="00DF7184"/>
    <w:rsid w:val="00E436DB"/>
    <w:rsid w:val="00EA468B"/>
    <w:rsid w:val="00EC2F24"/>
    <w:rsid w:val="00EF7A73"/>
    <w:rsid w:val="00F909A0"/>
    <w:rsid w:val="00FC12EA"/>
    <w:rsid w:val="00FC61A2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49C51EF0-FF17-4089-930B-481BD3AE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A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E6F47"/>
    <w:rPr>
      <w:b/>
      <w:bCs/>
    </w:rPr>
  </w:style>
  <w:style w:type="paragraph" w:styleId="Liststycke">
    <w:name w:val="List Paragraph"/>
    <w:basedOn w:val="Normal"/>
    <w:uiPriority w:val="34"/>
    <w:qFormat/>
    <w:rsid w:val="00FC12EA"/>
    <w:pPr>
      <w:ind w:left="1304"/>
    </w:pPr>
  </w:style>
  <w:style w:type="character" w:styleId="Hyperlnk">
    <w:name w:val="Hyperlink"/>
    <w:basedOn w:val="Standardstycketeckensnitt"/>
    <w:rsid w:val="0015719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2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 FÖR BANGOLFEN 2008</vt:lpstr>
    </vt:vector>
  </TitlesOfParts>
  <Company>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BANGOLFEN 2008</dc:title>
  <dc:creator>.</dc:creator>
  <cp:lastModifiedBy>therese.gisslund@outlook.com</cp:lastModifiedBy>
  <cp:revision>2</cp:revision>
  <cp:lastPrinted>2017-05-16T12:49:00Z</cp:lastPrinted>
  <dcterms:created xsi:type="dcterms:W3CDTF">2017-05-29T07:57:00Z</dcterms:created>
  <dcterms:modified xsi:type="dcterms:W3CDTF">2017-05-29T07:57:00Z</dcterms:modified>
</cp:coreProperties>
</file>