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3FBBF" w14:textId="77777777" w:rsidR="008E3202" w:rsidRPr="009D4F64" w:rsidRDefault="007E343C" w:rsidP="0005496A">
      <w:pPr>
        <w:spacing w:after="0"/>
        <w:jc w:val="center"/>
        <w:rPr>
          <w:sz w:val="48"/>
        </w:rPr>
      </w:pPr>
      <w:r w:rsidRPr="00EF4285">
        <w:rPr>
          <w:noProof/>
          <w:sz w:val="48"/>
          <w:lang w:eastAsia="en-GB"/>
        </w:rPr>
        <w:t xml:space="preserve">        </w:t>
      </w:r>
      <w:r>
        <w:rPr>
          <w:sz w:val="48"/>
        </w:rPr>
        <w:t xml:space="preserve">            </w:t>
      </w:r>
      <w:r w:rsidR="00161ED7">
        <w:rPr>
          <w:sz w:val="48"/>
        </w:rPr>
        <w:t>LEDARINFORMATION</w:t>
      </w:r>
      <w:r>
        <w:rPr>
          <w:sz w:val="48"/>
        </w:rPr>
        <w:t xml:space="preserve">              </w:t>
      </w:r>
      <w:r>
        <w:rPr>
          <w:noProof/>
          <w:sz w:val="48"/>
          <w:lang w:val="en-GB" w:eastAsia="en-GB"/>
        </w:rPr>
        <w:drawing>
          <wp:inline distT="0" distB="0" distL="0" distR="0" wp14:anchorId="6152D4A4" wp14:editId="41B49010">
            <wp:extent cx="706120" cy="70612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a SHK run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6120" cy="706120"/>
                    </a:xfrm>
                    <a:prstGeom prst="rect">
                      <a:avLst/>
                    </a:prstGeom>
                  </pic:spPr>
                </pic:pic>
              </a:graphicData>
            </a:graphic>
          </wp:inline>
        </w:drawing>
      </w:r>
    </w:p>
    <w:p w14:paraId="5BDDB21E" w14:textId="77777777" w:rsidR="000E0A0E" w:rsidRDefault="000E0A0E" w:rsidP="0005496A">
      <w:pPr>
        <w:spacing w:after="0"/>
        <w:rPr>
          <w:rFonts w:cstheme="minorHAnsi"/>
          <w:sz w:val="24"/>
          <w:szCs w:val="24"/>
        </w:rPr>
      </w:pPr>
    </w:p>
    <w:p w14:paraId="6307080E" w14:textId="77777777" w:rsidR="00EF4285" w:rsidRPr="00EF4285" w:rsidRDefault="00EF4285" w:rsidP="0005496A">
      <w:pPr>
        <w:spacing w:after="0"/>
        <w:rPr>
          <w:rFonts w:cstheme="minorHAnsi"/>
          <w:b/>
          <w:color w:val="000000" w:themeColor="text1"/>
          <w:sz w:val="24"/>
          <w:szCs w:val="24"/>
        </w:rPr>
      </w:pPr>
      <w:r>
        <w:rPr>
          <w:rFonts w:cstheme="minorHAnsi"/>
          <w:b/>
          <w:color w:val="000000" w:themeColor="text1"/>
          <w:sz w:val="24"/>
          <w:szCs w:val="24"/>
        </w:rPr>
        <w:t>Först och främst vill vi tacka för att just du ställer upp med din tid och engagemang för att barnen i kommunen ska kunna spela handboll i Stenungsund Handboll, Tack!</w:t>
      </w:r>
    </w:p>
    <w:p w14:paraId="1FCCF527" w14:textId="77777777" w:rsidR="00EF4285" w:rsidRDefault="00EF4285" w:rsidP="0005496A">
      <w:pPr>
        <w:spacing w:after="0"/>
        <w:rPr>
          <w:rFonts w:cstheme="minorHAnsi"/>
          <w:b/>
          <w:color w:val="FF0000"/>
          <w:sz w:val="28"/>
          <w:szCs w:val="28"/>
        </w:rPr>
      </w:pPr>
    </w:p>
    <w:p w14:paraId="14E59A82" w14:textId="77777777" w:rsidR="007E0050" w:rsidRPr="000A6639" w:rsidRDefault="00251C8E" w:rsidP="0005496A">
      <w:pPr>
        <w:spacing w:after="0"/>
        <w:rPr>
          <w:rFonts w:cstheme="minorHAnsi"/>
          <w:b/>
          <w:color w:val="FF0000"/>
          <w:sz w:val="28"/>
          <w:szCs w:val="28"/>
        </w:rPr>
      </w:pPr>
      <w:r>
        <w:rPr>
          <w:rFonts w:cstheme="minorHAnsi"/>
          <w:b/>
          <w:color w:val="FF0000"/>
          <w:sz w:val="28"/>
          <w:szCs w:val="28"/>
        </w:rPr>
        <w:t>TRÄNINGSTIDER</w:t>
      </w:r>
    </w:p>
    <w:p w14:paraId="47652FB0" w14:textId="77777777" w:rsidR="007E0050" w:rsidRDefault="007E0050" w:rsidP="0005496A">
      <w:pPr>
        <w:spacing w:after="0"/>
        <w:rPr>
          <w:rFonts w:cstheme="minorHAnsi"/>
          <w:sz w:val="24"/>
          <w:szCs w:val="24"/>
        </w:rPr>
      </w:pPr>
      <w:r w:rsidRPr="00B65EE8">
        <w:rPr>
          <w:rFonts w:cstheme="minorHAnsi"/>
          <w:sz w:val="24"/>
          <w:szCs w:val="24"/>
        </w:rPr>
        <w:t xml:space="preserve">Träningstider schemaläggs av vår </w:t>
      </w:r>
      <w:r w:rsidR="00190E97">
        <w:rPr>
          <w:rFonts w:cstheme="minorHAnsi"/>
          <w:sz w:val="24"/>
          <w:szCs w:val="24"/>
        </w:rPr>
        <w:t>kanslist</w:t>
      </w:r>
      <w:r w:rsidRPr="00B65EE8">
        <w:rPr>
          <w:rFonts w:cstheme="minorHAnsi"/>
          <w:sz w:val="24"/>
          <w:szCs w:val="24"/>
        </w:rPr>
        <w:t xml:space="preserve"> tillsammans med styrelsen. </w:t>
      </w:r>
    </w:p>
    <w:p w14:paraId="0FE35133" w14:textId="77777777" w:rsidR="007E0050" w:rsidRDefault="007E0050" w:rsidP="0005496A">
      <w:pPr>
        <w:spacing w:after="0"/>
        <w:rPr>
          <w:rFonts w:cstheme="minorHAnsi"/>
          <w:sz w:val="24"/>
          <w:szCs w:val="24"/>
        </w:rPr>
      </w:pPr>
      <w:r>
        <w:rPr>
          <w:rFonts w:cstheme="minorHAnsi"/>
          <w:sz w:val="24"/>
          <w:szCs w:val="24"/>
        </w:rPr>
        <w:t xml:space="preserve">Om laget vill </w:t>
      </w:r>
      <w:r>
        <w:rPr>
          <w:rFonts w:cstheme="minorHAnsi"/>
          <w:b/>
          <w:sz w:val="24"/>
          <w:szCs w:val="24"/>
        </w:rPr>
        <w:t>ändra</w:t>
      </w:r>
      <w:r>
        <w:rPr>
          <w:rFonts w:cstheme="minorHAnsi"/>
          <w:sz w:val="24"/>
          <w:szCs w:val="24"/>
        </w:rPr>
        <w:t xml:space="preserve"> träningstid, </w:t>
      </w:r>
      <w:r>
        <w:rPr>
          <w:rFonts w:cstheme="minorHAnsi"/>
          <w:b/>
          <w:sz w:val="24"/>
          <w:szCs w:val="24"/>
        </w:rPr>
        <w:t xml:space="preserve">byta </w:t>
      </w:r>
      <w:r>
        <w:rPr>
          <w:rFonts w:cstheme="minorHAnsi"/>
          <w:sz w:val="24"/>
          <w:szCs w:val="24"/>
        </w:rPr>
        <w:t xml:space="preserve">träningstid med annat lag eller </w:t>
      </w:r>
      <w:r>
        <w:rPr>
          <w:rFonts w:cstheme="minorHAnsi"/>
          <w:b/>
          <w:sz w:val="24"/>
          <w:szCs w:val="24"/>
        </w:rPr>
        <w:t xml:space="preserve">ställa in </w:t>
      </w:r>
      <w:r>
        <w:rPr>
          <w:rFonts w:cstheme="minorHAnsi"/>
          <w:sz w:val="24"/>
          <w:szCs w:val="24"/>
        </w:rPr>
        <w:t xml:space="preserve">en träning kontaktar laget vår </w:t>
      </w:r>
      <w:r w:rsidR="00190E97">
        <w:rPr>
          <w:rFonts w:cstheme="minorHAnsi"/>
          <w:sz w:val="24"/>
          <w:szCs w:val="24"/>
        </w:rPr>
        <w:t>kanslist</w:t>
      </w:r>
      <w:r>
        <w:rPr>
          <w:rFonts w:cstheme="minorHAnsi"/>
          <w:sz w:val="24"/>
          <w:szCs w:val="24"/>
        </w:rPr>
        <w:t>. Det är viktigt att man meddelar ovanstående val, dels för</w:t>
      </w:r>
      <w:r w:rsidR="007D7AEC">
        <w:rPr>
          <w:rFonts w:cstheme="minorHAnsi"/>
          <w:sz w:val="24"/>
          <w:szCs w:val="24"/>
        </w:rPr>
        <w:t xml:space="preserve"> att</w:t>
      </w:r>
      <w:r>
        <w:rPr>
          <w:rFonts w:cstheme="minorHAnsi"/>
          <w:sz w:val="24"/>
          <w:szCs w:val="24"/>
        </w:rPr>
        <w:t xml:space="preserve"> föreningen ska veta vad som sker, vilka som är på plats under träningstiden men också för att kunna erbjuda andr</w:t>
      </w:r>
      <w:r w:rsidR="00D245EA">
        <w:rPr>
          <w:rFonts w:cstheme="minorHAnsi"/>
          <w:sz w:val="24"/>
          <w:szCs w:val="24"/>
        </w:rPr>
        <w:t xml:space="preserve">a lag träningstiden om luckor uppstår. </w:t>
      </w:r>
    </w:p>
    <w:p w14:paraId="1EAED856" w14:textId="77777777" w:rsidR="00EF4285" w:rsidRDefault="00EF4285" w:rsidP="0005496A">
      <w:pPr>
        <w:spacing w:after="0"/>
        <w:rPr>
          <w:rFonts w:cstheme="minorHAnsi"/>
          <w:sz w:val="24"/>
          <w:szCs w:val="24"/>
        </w:rPr>
      </w:pPr>
    </w:p>
    <w:p w14:paraId="34AE27AC" w14:textId="77777777" w:rsidR="00EF4285" w:rsidRDefault="00EF4285" w:rsidP="0005496A">
      <w:pPr>
        <w:spacing w:after="0"/>
        <w:rPr>
          <w:rFonts w:cstheme="minorHAnsi"/>
          <w:sz w:val="24"/>
          <w:szCs w:val="24"/>
        </w:rPr>
      </w:pPr>
      <w:r>
        <w:rPr>
          <w:rFonts w:cstheme="minorHAnsi"/>
          <w:sz w:val="24"/>
          <w:szCs w:val="24"/>
        </w:rPr>
        <w:t xml:space="preserve">Stenungsund Handboll följer Svenska Handbollsförbundets utvecklingsstege när det gäller träning. Vill du titta på utvecklingsstegen finns den att hitta på </w:t>
      </w:r>
      <w:hyperlink r:id="rId7" w:history="1">
        <w:r w:rsidRPr="00FA3876">
          <w:rPr>
            <w:rStyle w:val="Hyperlnk"/>
            <w:rFonts w:cstheme="minorHAnsi"/>
            <w:sz w:val="24"/>
            <w:szCs w:val="24"/>
          </w:rPr>
          <w:t>www.svenskhandboll.se</w:t>
        </w:r>
      </w:hyperlink>
    </w:p>
    <w:p w14:paraId="1834AF74" w14:textId="77777777" w:rsidR="00F14DD5" w:rsidRDefault="00F14DD5" w:rsidP="0005496A">
      <w:pPr>
        <w:spacing w:after="0"/>
        <w:rPr>
          <w:rFonts w:cstheme="minorHAnsi"/>
          <w:b/>
          <w:sz w:val="28"/>
          <w:szCs w:val="28"/>
          <w:u w:val="single"/>
        </w:rPr>
      </w:pPr>
    </w:p>
    <w:p w14:paraId="383BB0EF" w14:textId="77777777" w:rsidR="00D245EA" w:rsidRPr="000A6639" w:rsidRDefault="00251C8E" w:rsidP="0005496A">
      <w:pPr>
        <w:spacing w:after="0"/>
        <w:rPr>
          <w:rFonts w:cstheme="minorHAnsi"/>
          <w:b/>
          <w:color w:val="FF0000"/>
          <w:sz w:val="28"/>
          <w:szCs w:val="28"/>
        </w:rPr>
      </w:pPr>
      <w:r>
        <w:rPr>
          <w:rFonts w:cstheme="minorHAnsi"/>
          <w:b/>
          <w:color w:val="FF0000"/>
          <w:sz w:val="28"/>
          <w:szCs w:val="28"/>
        </w:rPr>
        <w:t>MATCH</w:t>
      </w:r>
    </w:p>
    <w:p w14:paraId="64FF98B7" w14:textId="77777777" w:rsidR="00F14DD5" w:rsidRPr="00F14DD5" w:rsidRDefault="00F14DD5" w:rsidP="0005496A">
      <w:pPr>
        <w:spacing w:after="0"/>
        <w:rPr>
          <w:rFonts w:cstheme="minorHAnsi"/>
          <w:b/>
          <w:sz w:val="24"/>
          <w:szCs w:val="24"/>
        </w:rPr>
      </w:pPr>
      <w:r>
        <w:rPr>
          <w:rFonts w:cstheme="minorHAnsi"/>
          <w:b/>
          <w:sz w:val="24"/>
          <w:szCs w:val="24"/>
        </w:rPr>
        <w:t>Domare</w:t>
      </w:r>
    </w:p>
    <w:p w14:paraId="3C9280CB" w14:textId="77777777" w:rsidR="00F14DD5" w:rsidRDefault="00D245EA" w:rsidP="0005496A">
      <w:pPr>
        <w:spacing w:after="0"/>
        <w:rPr>
          <w:rFonts w:cstheme="minorHAnsi"/>
          <w:sz w:val="24"/>
          <w:szCs w:val="24"/>
        </w:rPr>
      </w:pPr>
      <w:r>
        <w:rPr>
          <w:rFonts w:cstheme="minorHAnsi"/>
          <w:sz w:val="24"/>
          <w:szCs w:val="24"/>
        </w:rPr>
        <w:t xml:space="preserve">Handbollsförbundet Väst tillsätter domare </w:t>
      </w:r>
      <w:r w:rsidR="0098220C">
        <w:rPr>
          <w:rFonts w:cstheme="minorHAnsi"/>
          <w:sz w:val="24"/>
          <w:szCs w:val="24"/>
        </w:rPr>
        <w:t>för</w:t>
      </w:r>
      <w:r w:rsidR="008368EE">
        <w:rPr>
          <w:rFonts w:cstheme="minorHAnsi"/>
          <w:sz w:val="24"/>
          <w:szCs w:val="24"/>
        </w:rPr>
        <w:t xml:space="preserve"> lagen </w:t>
      </w:r>
      <w:r w:rsidR="00095849">
        <w:rPr>
          <w:rFonts w:cstheme="minorHAnsi"/>
          <w:sz w:val="24"/>
          <w:szCs w:val="24"/>
        </w:rPr>
        <w:t>U12</w:t>
      </w:r>
      <w:r>
        <w:rPr>
          <w:rFonts w:cstheme="minorHAnsi"/>
          <w:sz w:val="24"/>
          <w:szCs w:val="24"/>
        </w:rPr>
        <w:t xml:space="preserve"> och äldre. </w:t>
      </w:r>
      <w:r w:rsidR="00F97069">
        <w:rPr>
          <w:rFonts w:cstheme="minorHAnsi"/>
          <w:sz w:val="24"/>
          <w:szCs w:val="24"/>
        </w:rPr>
        <w:t>Föreningen via kansliet</w:t>
      </w:r>
      <w:r w:rsidR="008368EE">
        <w:rPr>
          <w:rFonts w:cstheme="minorHAnsi"/>
          <w:sz w:val="24"/>
          <w:szCs w:val="24"/>
        </w:rPr>
        <w:t xml:space="preserve"> tillsätter domare från </w:t>
      </w:r>
      <w:r w:rsidR="00095849">
        <w:rPr>
          <w:rFonts w:cstheme="minorHAnsi"/>
          <w:sz w:val="24"/>
          <w:szCs w:val="24"/>
        </w:rPr>
        <w:t>U11</w:t>
      </w:r>
      <w:r>
        <w:rPr>
          <w:rFonts w:cstheme="minorHAnsi"/>
          <w:sz w:val="24"/>
          <w:szCs w:val="24"/>
        </w:rPr>
        <w:t xml:space="preserve"> och yngre. Dessa do</w:t>
      </w:r>
      <w:r w:rsidR="00F14DD5">
        <w:rPr>
          <w:rFonts w:cstheme="minorHAnsi"/>
          <w:sz w:val="24"/>
          <w:szCs w:val="24"/>
        </w:rPr>
        <w:t>mare är från vår egen förening</w:t>
      </w:r>
      <w:r>
        <w:rPr>
          <w:rFonts w:cstheme="minorHAnsi"/>
          <w:sz w:val="24"/>
          <w:szCs w:val="24"/>
        </w:rPr>
        <w:t xml:space="preserve"> med domarutbildning som uppdateras varje år. </w:t>
      </w:r>
    </w:p>
    <w:p w14:paraId="5B63BD31" w14:textId="77777777" w:rsidR="006841E1" w:rsidRDefault="006841E1" w:rsidP="0005496A">
      <w:pPr>
        <w:spacing w:after="0"/>
        <w:rPr>
          <w:rFonts w:cstheme="minorHAnsi"/>
          <w:b/>
          <w:sz w:val="24"/>
          <w:szCs w:val="24"/>
        </w:rPr>
      </w:pPr>
    </w:p>
    <w:p w14:paraId="1C5DEBA7" w14:textId="77777777" w:rsidR="00F14DD5" w:rsidRPr="00F14DD5" w:rsidRDefault="00F14DD5" w:rsidP="0005496A">
      <w:pPr>
        <w:spacing w:after="0"/>
        <w:rPr>
          <w:rFonts w:cstheme="minorHAnsi"/>
          <w:b/>
          <w:sz w:val="24"/>
          <w:szCs w:val="24"/>
        </w:rPr>
      </w:pPr>
      <w:r w:rsidRPr="00F14DD5">
        <w:rPr>
          <w:rFonts w:cstheme="minorHAnsi"/>
          <w:b/>
          <w:sz w:val="24"/>
          <w:szCs w:val="24"/>
        </w:rPr>
        <w:t>Funktionär</w:t>
      </w:r>
    </w:p>
    <w:p w14:paraId="5A2619E4" w14:textId="77777777" w:rsidR="00D245EA" w:rsidRDefault="00F97069" w:rsidP="0005496A">
      <w:pPr>
        <w:spacing w:after="0"/>
        <w:rPr>
          <w:rFonts w:cstheme="minorHAnsi"/>
          <w:sz w:val="24"/>
          <w:szCs w:val="24"/>
        </w:rPr>
      </w:pPr>
      <w:r>
        <w:rPr>
          <w:rFonts w:cstheme="minorHAnsi"/>
          <w:sz w:val="24"/>
          <w:szCs w:val="24"/>
        </w:rPr>
        <w:t>Föreningen via kansliet</w:t>
      </w:r>
      <w:r w:rsidR="0098220C">
        <w:rPr>
          <w:rFonts w:cstheme="minorHAnsi"/>
          <w:sz w:val="24"/>
          <w:szCs w:val="24"/>
        </w:rPr>
        <w:t xml:space="preserve"> tillsätter</w:t>
      </w:r>
      <w:r w:rsidR="00F14DD5">
        <w:rPr>
          <w:rFonts w:cstheme="minorHAnsi"/>
          <w:sz w:val="24"/>
          <w:szCs w:val="24"/>
        </w:rPr>
        <w:t xml:space="preserve"> funktionärer</w:t>
      </w:r>
      <w:r w:rsidR="008368EE">
        <w:rPr>
          <w:rFonts w:cstheme="minorHAnsi"/>
          <w:sz w:val="24"/>
          <w:szCs w:val="24"/>
        </w:rPr>
        <w:t xml:space="preserve"> från </w:t>
      </w:r>
      <w:r w:rsidR="00095849">
        <w:rPr>
          <w:rFonts w:cstheme="minorHAnsi"/>
          <w:sz w:val="24"/>
          <w:szCs w:val="24"/>
        </w:rPr>
        <w:t>U10</w:t>
      </w:r>
      <w:r w:rsidR="0098220C">
        <w:rPr>
          <w:rFonts w:cstheme="minorHAnsi"/>
          <w:sz w:val="24"/>
          <w:szCs w:val="24"/>
        </w:rPr>
        <w:t xml:space="preserve"> och äldre</w:t>
      </w:r>
      <w:r w:rsidR="00F14DD5">
        <w:rPr>
          <w:rFonts w:cstheme="minorHAnsi"/>
          <w:sz w:val="24"/>
          <w:szCs w:val="24"/>
        </w:rPr>
        <w:t xml:space="preserve">. Dessa funktionärer är från vår egen förening med funktionärsutbildning som uppdateras varje år. </w:t>
      </w:r>
      <w:r w:rsidR="0098220C">
        <w:rPr>
          <w:rFonts w:cstheme="minorHAnsi"/>
          <w:sz w:val="24"/>
          <w:szCs w:val="24"/>
        </w:rPr>
        <w:t xml:space="preserve">Vid sammandrag/minihandboll tillsätts föräldrar/syskon som funktionärer av ledarna. </w:t>
      </w:r>
      <w:r w:rsidR="00D245EA" w:rsidRPr="00B65EE8">
        <w:rPr>
          <w:rFonts w:cstheme="minorHAnsi"/>
          <w:sz w:val="24"/>
          <w:szCs w:val="24"/>
        </w:rPr>
        <w:br/>
      </w:r>
    </w:p>
    <w:p w14:paraId="02BC30D3" w14:textId="77777777" w:rsidR="00F14DD5" w:rsidRDefault="00F14DD5" w:rsidP="0005496A">
      <w:pPr>
        <w:spacing w:after="0"/>
        <w:rPr>
          <w:rFonts w:cstheme="minorHAnsi"/>
          <w:b/>
          <w:sz w:val="24"/>
          <w:szCs w:val="24"/>
        </w:rPr>
      </w:pPr>
      <w:r w:rsidRPr="00F14DD5">
        <w:rPr>
          <w:rFonts w:cstheme="minorHAnsi"/>
          <w:b/>
          <w:sz w:val="24"/>
          <w:szCs w:val="24"/>
        </w:rPr>
        <w:t>Matchändring</w:t>
      </w:r>
    </w:p>
    <w:p w14:paraId="08A9BED6" w14:textId="77777777" w:rsidR="008368EE" w:rsidRPr="008368EE" w:rsidRDefault="008368EE" w:rsidP="0005496A">
      <w:pPr>
        <w:spacing w:after="0"/>
        <w:rPr>
          <w:rFonts w:cstheme="minorHAnsi"/>
          <w:sz w:val="24"/>
          <w:szCs w:val="24"/>
        </w:rPr>
      </w:pPr>
      <w:r>
        <w:rPr>
          <w:rFonts w:cstheme="minorHAnsi"/>
          <w:sz w:val="24"/>
          <w:szCs w:val="24"/>
        </w:rPr>
        <w:t xml:space="preserve">Behöver en </w:t>
      </w:r>
      <w:r w:rsidR="00095849">
        <w:rPr>
          <w:rFonts w:cstheme="minorHAnsi"/>
          <w:sz w:val="24"/>
          <w:szCs w:val="24"/>
        </w:rPr>
        <w:t>HEMMA</w:t>
      </w:r>
      <w:r>
        <w:rPr>
          <w:rFonts w:cstheme="minorHAnsi"/>
          <w:sz w:val="24"/>
          <w:szCs w:val="24"/>
        </w:rPr>
        <w:t>match flyttas kontaktar ni kansliet med matchnummer, anledning till matchändring, kontaktuppgifter för ert lag och kontaktuppgifter till motståndarla</w:t>
      </w:r>
      <w:r w:rsidR="00095849">
        <w:rPr>
          <w:rFonts w:cstheme="minorHAnsi"/>
          <w:sz w:val="24"/>
          <w:szCs w:val="24"/>
        </w:rPr>
        <w:t xml:space="preserve">get (namn, mailadress, telefon). Behöver en BORTAmatch flyttas kontaktar ni själva motståndarlaget. </w:t>
      </w:r>
    </w:p>
    <w:p w14:paraId="730AC35A" w14:textId="77777777" w:rsidR="00475B0A" w:rsidRDefault="00475B0A" w:rsidP="0005496A">
      <w:pPr>
        <w:spacing w:after="0"/>
        <w:rPr>
          <w:rFonts w:cstheme="minorHAnsi"/>
          <w:b/>
          <w:color w:val="FF0000"/>
          <w:sz w:val="28"/>
          <w:szCs w:val="28"/>
        </w:rPr>
      </w:pPr>
    </w:p>
    <w:p w14:paraId="7EF53996" w14:textId="77777777" w:rsidR="00800B2C" w:rsidRPr="00E92CA5" w:rsidRDefault="00B5381E" w:rsidP="0005496A">
      <w:pPr>
        <w:spacing w:after="0"/>
        <w:rPr>
          <w:rFonts w:cstheme="minorHAnsi"/>
          <w:b/>
          <w:color w:val="FF0000"/>
          <w:sz w:val="28"/>
          <w:szCs w:val="28"/>
        </w:rPr>
      </w:pPr>
      <w:r w:rsidRPr="00E92CA5">
        <w:rPr>
          <w:rFonts w:cstheme="minorHAnsi"/>
          <w:b/>
          <w:color w:val="FF0000"/>
          <w:sz w:val="28"/>
          <w:szCs w:val="28"/>
        </w:rPr>
        <w:t>MATERIAL</w:t>
      </w:r>
    </w:p>
    <w:p w14:paraId="20AF21C3" w14:textId="77777777" w:rsidR="00B5381E" w:rsidRPr="00B5381E" w:rsidRDefault="00B5381E" w:rsidP="0005496A">
      <w:pPr>
        <w:spacing w:after="0"/>
        <w:rPr>
          <w:rFonts w:cstheme="minorHAnsi"/>
          <w:b/>
          <w:sz w:val="24"/>
          <w:szCs w:val="24"/>
        </w:rPr>
      </w:pPr>
      <w:r w:rsidRPr="00B5381E">
        <w:rPr>
          <w:rFonts w:cstheme="minorHAnsi"/>
          <w:b/>
          <w:sz w:val="24"/>
          <w:szCs w:val="24"/>
        </w:rPr>
        <w:t>Matchkläder</w:t>
      </w:r>
    </w:p>
    <w:p w14:paraId="79AEE976" w14:textId="0FC7040D" w:rsidR="00724AFA" w:rsidRDefault="00B5381E" w:rsidP="0005496A">
      <w:pPr>
        <w:spacing w:after="0"/>
        <w:rPr>
          <w:rFonts w:cstheme="minorHAnsi"/>
          <w:sz w:val="24"/>
          <w:szCs w:val="24"/>
        </w:rPr>
      </w:pPr>
      <w:r>
        <w:rPr>
          <w:rFonts w:cstheme="minorHAnsi"/>
          <w:sz w:val="24"/>
          <w:szCs w:val="24"/>
        </w:rPr>
        <w:t>Alla lag har rätt till ett matchställ som bekostas av föreningen. En inventering görs varje år av kansliet för att se vilka lag som kan ärva matchkläder och vilka som behöver</w:t>
      </w:r>
      <w:r w:rsidR="008368EE">
        <w:rPr>
          <w:rFonts w:cstheme="minorHAnsi"/>
          <w:sz w:val="24"/>
          <w:szCs w:val="24"/>
        </w:rPr>
        <w:t xml:space="preserve"> ett nytt matchställ. Detta tas det </w:t>
      </w:r>
      <w:r>
        <w:rPr>
          <w:rFonts w:cstheme="minorHAnsi"/>
          <w:sz w:val="24"/>
          <w:szCs w:val="24"/>
        </w:rPr>
        <w:t xml:space="preserve">sedan styrelsebeslut på. Alla ungdomsmatchkläder </w:t>
      </w:r>
      <w:r w:rsidR="00C00144">
        <w:rPr>
          <w:rFonts w:cstheme="minorHAnsi"/>
          <w:sz w:val="24"/>
          <w:szCs w:val="24"/>
        </w:rPr>
        <w:t xml:space="preserve">ska ha Dunrossloggan </w:t>
      </w:r>
      <w:r>
        <w:rPr>
          <w:rFonts w:cstheme="minorHAnsi"/>
          <w:sz w:val="24"/>
          <w:szCs w:val="24"/>
        </w:rPr>
        <w:t xml:space="preserve">tryckt på kläderna. </w:t>
      </w:r>
    </w:p>
    <w:p w14:paraId="463F59D7" w14:textId="77777777" w:rsidR="00E92CA5" w:rsidRDefault="00E92CA5" w:rsidP="0005496A">
      <w:pPr>
        <w:spacing w:after="0"/>
        <w:rPr>
          <w:rFonts w:cstheme="minorHAnsi"/>
          <w:b/>
          <w:sz w:val="24"/>
          <w:szCs w:val="24"/>
        </w:rPr>
      </w:pPr>
    </w:p>
    <w:p w14:paraId="07665E42" w14:textId="77777777" w:rsidR="00095849" w:rsidRDefault="00095849" w:rsidP="0005496A">
      <w:pPr>
        <w:spacing w:after="0"/>
        <w:rPr>
          <w:rFonts w:cstheme="minorHAnsi"/>
          <w:b/>
          <w:sz w:val="24"/>
          <w:szCs w:val="24"/>
        </w:rPr>
      </w:pPr>
    </w:p>
    <w:p w14:paraId="6832B45B" w14:textId="77777777" w:rsidR="009C5A55" w:rsidRDefault="009C5A55" w:rsidP="0005496A">
      <w:pPr>
        <w:spacing w:after="0"/>
        <w:rPr>
          <w:rFonts w:cstheme="minorHAnsi"/>
          <w:b/>
          <w:sz w:val="24"/>
          <w:szCs w:val="24"/>
        </w:rPr>
      </w:pPr>
    </w:p>
    <w:p w14:paraId="7D3AB296" w14:textId="60F31327" w:rsidR="00B5381E" w:rsidRPr="00B5381E" w:rsidRDefault="00B5381E" w:rsidP="0005496A">
      <w:pPr>
        <w:spacing w:after="0"/>
        <w:rPr>
          <w:rFonts w:cstheme="minorHAnsi"/>
          <w:b/>
          <w:sz w:val="24"/>
          <w:szCs w:val="24"/>
        </w:rPr>
      </w:pPr>
      <w:r w:rsidRPr="00B5381E">
        <w:rPr>
          <w:rFonts w:cstheme="minorHAnsi"/>
          <w:b/>
          <w:sz w:val="24"/>
          <w:szCs w:val="24"/>
        </w:rPr>
        <w:lastRenderedPageBreak/>
        <w:t>Ledarkläder</w:t>
      </w:r>
    </w:p>
    <w:p w14:paraId="4FE20F90" w14:textId="77777777" w:rsidR="00B5381E" w:rsidRDefault="00B5381E" w:rsidP="0005496A">
      <w:pPr>
        <w:spacing w:after="0"/>
        <w:rPr>
          <w:rFonts w:cstheme="minorHAnsi"/>
          <w:sz w:val="24"/>
          <w:szCs w:val="24"/>
        </w:rPr>
      </w:pPr>
      <w:r>
        <w:rPr>
          <w:rFonts w:cstheme="minorHAnsi"/>
          <w:sz w:val="24"/>
          <w:szCs w:val="24"/>
        </w:rPr>
        <w:t>Alla ledare har rätt t</w:t>
      </w:r>
      <w:r w:rsidR="008368EE">
        <w:rPr>
          <w:rFonts w:cstheme="minorHAnsi"/>
          <w:sz w:val="24"/>
          <w:szCs w:val="24"/>
        </w:rPr>
        <w:t xml:space="preserve">ill en ledaroverall (Kempa </w:t>
      </w:r>
      <w:proofErr w:type="spellStart"/>
      <w:r w:rsidR="008368EE">
        <w:rPr>
          <w:rFonts w:cstheme="minorHAnsi"/>
          <w:sz w:val="24"/>
          <w:szCs w:val="24"/>
        </w:rPr>
        <w:t>Curve</w:t>
      </w:r>
      <w:proofErr w:type="spellEnd"/>
      <w:r w:rsidR="008368EE">
        <w:rPr>
          <w:rFonts w:cstheme="minorHAnsi"/>
          <w:sz w:val="24"/>
          <w:szCs w:val="24"/>
        </w:rPr>
        <w:t xml:space="preserve"> </w:t>
      </w:r>
      <w:r>
        <w:rPr>
          <w:rFonts w:cstheme="minorHAnsi"/>
          <w:sz w:val="24"/>
          <w:szCs w:val="24"/>
        </w:rPr>
        <w:t xml:space="preserve">svart) samt 1 </w:t>
      </w:r>
      <w:r w:rsidR="0068162F">
        <w:rPr>
          <w:rFonts w:cstheme="minorHAnsi"/>
          <w:sz w:val="24"/>
          <w:szCs w:val="24"/>
        </w:rPr>
        <w:t>T-shirt</w:t>
      </w:r>
      <w:r>
        <w:rPr>
          <w:rFonts w:cstheme="minorHAnsi"/>
          <w:sz w:val="24"/>
          <w:szCs w:val="24"/>
        </w:rPr>
        <w:t xml:space="preserve">. Beställning av dessa görs via kansliet. </w:t>
      </w:r>
      <w:r w:rsidR="00095849">
        <w:rPr>
          <w:rFonts w:cstheme="minorHAnsi"/>
          <w:sz w:val="24"/>
          <w:szCs w:val="24"/>
        </w:rPr>
        <w:t xml:space="preserve">Vartannat år får man en ny. </w:t>
      </w:r>
    </w:p>
    <w:p w14:paraId="2E7BF6E2" w14:textId="77777777" w:rsidR="00095849" w:rsidRDefault="00095849" w:rsidP="0005496A">
      <w:pPr>
        <w:spacing w:after="0"/>
        <w:rPr>
          <w:rFonts w:cstheme="minorHAnsi"/>
          <w:b/>
          <w:sz w:val="24"/>
          <w:szCs w:val="24"/>
        </w:rPr>
      </w:pPr>
    </w:p>
    <w:p w14:paraId="64BB0155" w14:textId="77777777" w:rsidR="00B5381E" w:rsidRPr="00B5381E" w:rsidRDefault="00B5381E" w:rsidP="0005496A">
      <w:pPr>
        <w:spacing w:after="0"/>
        <w:rPr>
          <w:rFonts w:cstheme="minorHAnsi"/>
          <w:b/>
          <w:sz w:val="24"/>
          <w:szCs w:val="24"/>
        </w:rPr>
      </w:pPr>
      <w:r w:rsidRPr="00B5381E">
        <w:rPr>
          <w:rFonts w:cstheme="minorHAnsi"/>
          <w:b/>
          <w:sz w:val="24"/>
          <w:szCs w:val="24"/>
        </w:rPr>
        <w:t>Bollar</w:t>
      </w:r>
    </w:p>
    <w:p w14:paraId="752F13C9" w14:textId="6D682389" w:rsidR="00E92CA5" w:rsidRDefault="00B5381E" w:rsidP="0005496A">
      <w:pPr>
        <w:spacing w:after="0"/>
        <w:rPr>
          <w:rFonts w:cstheme="minorHAnsi"/>
          <w:sz w:val="24"/>
          <w:szCs w:val="24"/>
        </w:rPr>
      </w:pPr>
      <w:r>
        <w:rPr>
          <w:rFonts w:cstheme="minorHAnsi"/>
          <w:sz w:val="24"/>
          <w:szCs w:val="24"/>
        </w:rPr>
        <w:t xml:space="preserve">Alla spelare </w:t>
      </w:r>
      <w:r w:rsidR="00095849">
        <w:rPr>
          <w:rFonts w:cstheme="minorHAnsi"/>
          <w:sz w:val="24"/>
          <w:szCs w:val="24"/>
        </w:rPr>
        <w:t>upp till U14</w:t>
      </w:r>
      <w:r>
        <w:rPr>
          <w:rFonts w:cstheme="minorHAnsi"/>
          <w:sz w:val="24"/>
          <w:szCs w:val="24"/>
        </w:rPr>
        <w:t xml:space="preserve"> </w:t>
      </w:r>
      <w:r w:rsidR="00095849">
        <w:rPr>
          <w:rFonts w:cstheme="minorHAnsi"/>
          <w:sz w:val="24"/>
          <w:szCs w:val="24"/>
        </w:rPr>
        <w:t>bekostar</w:t>
      </w:r>
      <w:r>
        <w:rPr>
          <w:rFonts w:cstheme="minorHAnsi"/>
          <w:sz w:val="24"/>
          <w:szCs w:val="24"/>
        </w:rPr>
        <w:t xml:space="preserve"> sin egen boll. </w:t>
      </w:r>
      <w:r w:rsidR="00095849">
        <w:rPr>
          <w:rFonts w:cstheme="minorHAnsi"/>
          <w:sz w:val="24"/>
          <w:szCs w:val="24"/>
        </w:rPr>
        <w:t>U1</w:t>
      </w:r>
      <w:r w:rsidR="009C5A55">
        <w:rPr>
          <w:rFonts w:cstheme="minorHAnsi"/>
          <w:sz w:val="24"/>
          <w:szCs w:val="24"/>
        </w:rPr>
        <w:t>5</w:t>
      </w:r>
      <w:r w:rsidR="00A65810">
        <w:rPr>
          <w:rFonts w:cstheme="minorHAnsi"/>
          <w:sz w:val="24"/>
          <w:szCs w:val="24"/>
        </w:rPr>
        <w:t xml:space="preserve"> </w:t>
      </w:r>
      <w:r w:rsidR="008368EE">
        <w:rPr>
          <w:rFonts w:cstheme="minorHAnsi"/>
          <w:sz w:val="24"/>
          <w:szCs w:val="24"/>
        </w:rPr>
        <w:t xml:space="preserve">och uppåt </w:t>
      </w:r>
      <w:r w:rsidR="00A65810">
        <w:rPr>
          <w:rFonts w:cstheme="minorHAnsi"/>
          <w:sz w:val="24"/>
          <w:szCs w:val="24"/>
        </w:rPr>
        <w:t>får bollar som förvaras i bollrummet i Arenan</w:t>
      </w:r>
      <w:r w:rsidR="00E32511">
        <w:rPr>
          <w:rFonts w:cstheme="minorHAnsi"/>
          <w:sz w:val="24"/>
          <w:szCs w:val="24"/>
        </w:rPr>
        <w:t>.</w:t>
      </w:r>
    </w:p>
    <w:p w14:paraId="2A16F42A" w14:textId="77777777" w:rsidR="00A65810" w:rsidRDefault="00A65810" w:rsidP="0005496A">
      <w:pPr>
        <w:spacing w:after="0"/>
        <w:rPr>
          <w:rFonts w:cstheme="minorHAnsi"/>
          <w:b/>
          <w:sz w:val="24"/>
          <w:szCs w:val="24"/>
        </w:rPr>
      </w:pPr>
    </w:p>
    <w:p w14:paraId="4DA1C9B2" w14:textId="77777777" w:rsidR="00B5381E" w:rsidRPr="00B62724" w:rsidRDefault="00B5381E" w:rsidP="0005496A">
      <w:pPr>
        <w:spacing w:after="0"/>
        <w:rPr>
          <w:rFonts w:cstheme="minorHAnsi"/>
          <w:b/>
          <w:sz w:val="24"/>
          <w:szCs w:val="24"/>
        </w:rPr>
      </w:pPr>
      <w:proofErr w:type="spellStart"/>
      <w:r w:rsidRPr="00B62724">
        <w:rPr>
          <w:rFonts w:cstheme="minorHAnsi"/>
          <w:b/>
          <w:sz w:val="24"/>
          <w:szCs w:val="24"/>
        </w:rPr>
        <w:t>Medicinväska</w:t>
      </w:r>
      <w:proofErr w:type="spellEnd"/>
    </w:p>
    <w:p w14:paraId="52C394B8" w14:textId="77777777" w:rsidR="00B5381E" w:rsidRDefault="00B5381E" w:rsidP="0005496A">
      <w:pPr>
        <w:spacing w:after="0"/>
        <w:rPr>
          <w:rFonts w:cstheme="minorHAnsi"/>
          <w:sz w:val="24"/>
          <w:szCs w:val="24"/>
        </w:rPr>
      </w:pPr>
      <w:r>
        <w:rPr>
          <w:rFonts w:cstheme="minorHAnsi"/>
          <w:sz w:val="24"/>
          <w:szCs w:val="24"/>
        </w:rPr>
        <w:t xml:space="preserve">Alla lagen har rätt till en </w:t>
      </w:r>
      <w:proofErr w:type="spellStart"/>
      <w:r>
        <w:rPr>
          <w:rFonts w:cstheme="minorHAnsi"/>
          <w:sz w:val="24"/>
          <w:szCs w:val="24"/>
        </w:rPr>
        <w:t>medicinväska</w:t>
      </w:r>
      <w:proofErr w:type="spellEnd"/>
      <w:r>
        <w:rPr>
          <w:rFonts w:cstheme="minorHAnsi"/>
          <w:sz w:val="24"/>
          <w:szCs w:val="24"/>
        </w:rPr>
        <w:t xml:space="preserve"> </w:t>
      </w:r>
      <w:r w:rsidR="00B62724">
        <w:rPr>
          <w:rFonts w:cstheme="minorHAnsi"/>
          <w:sz w:val="24"/>
          <w:szCs w:val="24"/>
        </w:rPr>
        <w:t xml:space="preserve">per lag. I denna ingår tejp, ispåsar, plåster, 2 elastiska bindor, sax och bomull. Påfyllning av tejp, ispåsar och plåster finns att tillgå via kansliet. </w:t>
      </w:r>
      <w:r w:rsidR="007C428D">
        <w:rPr>
          <w:rFonts w:cstheme="minorHAnsi"/>
          <w:sz w:val="24"/>
          <w:szCs w:val="24"/>
        </w:rPr>
        <w:t xml:space="preserve">Meddela kansliet via mail när påfyllning behövs. Detta lämnas då ut genom att vår </w:t>
      </w:r>
      <w:r w:rsidR="00190E97">
        <w:rPr>
          <w:rFonts w:cstheme="minorHAnsi"/>
          <w:sz w:val="24"/>
          <w:szCs w:val="24"/>
        </w:rPr>
        <w:t>kanslist</w:t>
      </w:r>
      <w:r w:rsidR="007C428D">
        <w:rPr>
          <w:rFonts w:cstheme="minorHAnsi"/>
          <w:sz w:val="24"/>
          <w:szCs w:val="24"/>
        </w:rPr>
        <w:t xml:space="preserve"> lägger en påse med önskat innehåll ba</w:t>
      </w:r>
      <w:r w:rsidR="00190E97">
        <w:rPr>
          <w:rFonts w:cstheme="minorHAnsi"/>
          <w:sz w:val="24"/>
          <w:szCs w:val="24"/>
        </w:rPr>
        <w:t>kom vikväggarna vid kansliet i A</w:t>
      </w:r>
      <w:r w:rsidR="007C428D">
        <w:rPr>
          <w:rFonts w:cstheme="minorHAnsi"/>
          <w:sz w:val="24"/>
          <w:szCs w:val="24"/>
        </w:rPr>
        <w:t xml:space="preserve">renan. Gällande påfyllning, dokumentation förs så att inte </w:t>
      </w:r>
      <w:r w:rsidR="00190E97">
        <w:rPr>
          <w:rFonts w:cstheme="minorHAnsi"/>
          <w:sz w:val="24"/>
          <w:szCs w:val="24"/>
        </w:rPr>
        <w:t>för mycket konsumeras</w:t>
      </w:r>
      <w:r w:rsidR="007C428D">
        <w:rPr>
          <w:rFonts w:cstheme="minorHAnsi"/>
          <w:sz w:val="24"/>
          <w:szCs w:val="24"/>
        </w:rPr>
        <w:t xml:space="preserve">. </w:t>
      </w:r>
    </w:p>
    <w:p w14:paraId="342D35A1" w14:textId="77777777" w:rsidR="003A3DE0" w:rsidRDefault="003A3DE0" w:rsidP="0005496A">
      <w:pPr>
        <w:spacing w:after="0"/>
        <w:rPr>
          <w:rFonts w:cstheme="minorHAnsi"/>
          <w:sz w:val="24"/>
          <w:szCs w:val="24"/>
        </w:rPr>
      </w:pPr>
    </w:p>
    <w:p w14:paraId="456F32B6" w14:textId="77777777" w:rsidR="003A3DE0" w:rsidRDefault="003A3DE0" w:rsidP="0005496A">
      <w:pPr>
        <w:spacing w:after="0"/>
        <w:rPr>
          <w:rFonts w:cstheme="minorHAnsi"/>
          <w:b/>
          <w:sz w:val="24"/>
          <w:szCs w:val="24"/>
        </w:rPr>
      </w:pPr>
      <w:r w:rsidRPr="003A3DE0">
        <w:rPr>
          <w:rFonts w:cstheme="minorHAnsi"/>
          <w:b/>
          <w:sz w:val="24"/>
          <w:szCs w:val="24"/>
        </w:rPr>
        <w:t>Övrigt material</w:t>
      </w:r>
    </w:p>
    <w:p w14:paraId="55F9460F" w14:textId="77777777" w:rsidR="00A65810" w:rsidRDefault="00E32511" w:rsidP="0005496A">
      <w:pPr>
        <w:spacing w:after="0"/>
        <w:rPr>
          <w:rFonts w:cstheme="minorHAnsi"/>
          <w:sz w:val="24"/>
          <w:szCs w:val="24"/>
        </w:rPr>
      </w:pPr>
      <w:r>
        <w:rPr>
          <w:rFonts w:cstheme="minorHAnsi"/>
          <w:sz w:val="24"/>
          <w:szCs w:val="24"/>
        </w:rPr>
        <w:t>Till de lag som använder klister –</w:t>
      </w:r>
      <w:r w:rsidR="0004521C">
        <w:rPr>
          <w:rFonts w:cstheme="minorHAnsi"/>
          <w:sz w:val="24"/>
          <w:szCs w:val="24"/>
        </w:rPr>
        <w:t xml:space="preserve"> Det kommer att finnas träningsklister i bollrummet som är till för alla klisterlag. Klistret ska alltid stå i klisterlådan på hjul. Lagen får ”matchklister” och när detta behövs fyllas på kontaktar ni kansliet. </w:t>
      </w:r>
    </w:p>
    <w:p w14:paraId="57019466" w14:textId="77777777" w:rsidR="0004521C" w:rsidRDefault="0004521C" w:rsidP="0005496A">
      <w:pPr>
        <w:spacing w:after="0"/>
        <w:rPr>
          <w:rFonts w:cstheme="minorHAnsi"/>
          <w:sz w:val="24"/>
          <w:szCs w:val="24"/>
          <w:u w:val="single"/>
        </w:rPr>
      </w:pPr>
    </w:p>
    <w:p w14:paraId="72A6FCEB" w14:textId="77777777" w:rsidR="00475B0A" w:rsidRPr="00475B0A" w:rsidRDefault="00475B0A" w:rsidP="0005496A">
      <w:pPr>
        <w:spacing w:after="0"/>
        <w:rPr>
          <w:rFonts w:cstheme="minorHAnsi"/>
          <w:b/>
          <w:sz w:val="24"/>
          <w:szCs w:val="24"/>
        </w:rPr>
      </w:pPr>
      <w:r w:rsidRPr="00475B0A">
        <w:rPr>
          <w:rFonts w:cstheme="minorHAnsi"/>
          <w:b/>
          <w:sz w:val="24"/>
          <w:szCs w:val="24"/>
        </w:rPr>
        <w:t>Förvaring</w:t>
      </w:r>
    </w:p>
    <w:p w14:paraId="0B41CAD8" w14:textId="77777777" w:rsidR="00A65810" w:rsidRPr="00A65810" w:rsidRDefault="00A65810" w:rsidP="0005496A">
      <w:pPr>
        <w:spacing w:after="0"/>
        <w:rPr>
          <w:rFonts w:cstheme="minorHAnsi"/>
          <w:sz w:val="24"/>
          <w:szCs w:val="24"/>
        </w:rPr>
      </w:pPr>
      <w:r w:rsidRPr="00A65810">
        <w:rPr>
          <w:rFonts w:cstheme="minorHAnsi"/>
          <w:sz w:val="24"/>
          <w:szCs w:val="24"/>
          <w:u w:val="single"/>
        </w:rPr>
        <w:t>Hall</w:t>
      </w:r>
      <w:r w:rsidRPr="00A65810">
        <w:rPr>
          <w:rFonts w:cstheme="minorHAnsi"/>
          <w:sz w:val="24"/>
          <w:szCs w:val="24"/>
        </w:rPr>
        <w:tab/>
      </w:r>
      <w:r w:rsidRPr="00A65810">
        <w:rPr>
          <w:rFonts w:cstheme="minorHAnsi"/>
          <w:sz w:val="24"/>
          <w:szCs w:val="24"/>
        </w:rPr>
        <w:tab/>
      </w:r>
      <w:r w:rsidRPr="00A65810">
        <w:rPr>
          <w:rFonts w:cstheme="minorHAnsi"/>
          <w:sz w:val="24"/>
          <w:szCs w:val="24"/>
          <w:u w:val="single"/>
        </w:rPr>
        <w:t>Plats</w:t>
      </w:r>
      <w:r w:rsidRPr="00A65810">
        <w:rPr>
          <w:rFonts w:cstheme="minorHAnsi"/>
          <w:sz w:val="24"/>
          <w:szCs w:val="24"/>
        </w:rPr>
        <w:tab/>
      </w:r>
      <w:r w:rsidRPr="00A65810">
        <w:rPr>
          <w:rFonts w:cstheme="minorHAnsi"/>
          <w:sz w:val="24"/>
          <w:szCs w:val="24"/>
        </w:rPr>
        <w:tab/>
      </w:r>
      <w:r w:rsidRPr="00A65810">
        <w:rPr>
          <w:rFonts w:cstheme="minorHAnsi"/>
          <w:sz w:val="24"/>
          <w:szCs w:val="24"/>
          <w:u w:val="single"/>
        </w:rPr>
        <w:t>Tillgång</w:t>
      </w:r>
    </w:p>
    <w:p w14:paraId="760F8387" w14:textId="77777777" w:rsidR="00A65810" w:rsidRDefault="00A65810" w:rsidP="0005496A">
      <w:pPr>
        <w:spacing w:after="0"/>
        <w:rPr>
          <w:rFonts w:cstheme="minorHAnsi"/>
          <w:sz w:val="24"/>
          <w:szCs w:val="24"/>
        </w:rPr>
      </w:pPr>
      <w:r>
        <w:rPr>
          <w:rFonts w:cstheme="minorHAnsi"/>
          <w:sz w:val="24"/>
          <w:szCs w:val="24"/>
        </w:rPr>
        <w:t>Stora Höga Arena</w:t>
      </w:r>
      <w:r>
        <w:rPr>
          <w:rFonts w:cstheme="minorHAnsi"/>
          <w:sz w:val="24"/>
          <w:szCs w:val="24"/>
        </w:rPr>
        <w:tab/>
        <w:t>Bollrummet</w:t>
      </w:r>
      <w:r>
        <w:rPr>
          <w:rFonts w:cstheme="minorHAnsi"/>
          <w:sz w:val="24"/>
          <w:szCs w:val="24"/>
        </w:rPr>
        <w:tab/>
      </w:r>
      <w:r>
        <w:rPr>
          <w:rFonts w:cstheme="minorHAnsi"/>
          <w:sz w:val="24"/>
          <w:szCs w:val="24"/>
        </w:rPr>
        <w:tab/>
        <w:t xml:space="preserve">Plupp som hämtas ut i Arenan </w:t>
      </w:r>
    </w:p>
    <w:p w14:paraId="4C35C1B0" w14:textId="77777777" w:rsidR="00A65810" w:rsidRDefault="00A65810" w:rsidP="0005496A">
      <w:pPr>
        <w:spacing w:after="0"/>
        <w:rPr>
          <w:rFonts w:cstheme="minorHAnsi"/>
          <w:sz w:val="24"/>
          <w:szCs w:val="24"/>
        </w:rPr>
      </w:pPr>
      <w:r>
        <w:rPr>
          <w:rFonts w:cstheme="minorHAnsi"/>
          <w:sz w:val="24"/>
          <w:szCs w:val="24"/>
        </w:rPr>
        <w:t>Spekerödshallen</w:t>
      </w:r>
      <w:r>
        <w:rPr>
          <w:rFonts w:cstheme="minorHAnsi"/>
          <w:sz w:val="24"/>
          <w:szCs w:val="24"/>
        </w:rPr>
        <w:tab/>
        <w:t>Skåp</w:t>
      </w:r>
      <w:r>
        <w:rPr>
          <w:rFonts w:cstheme="minorHAnsi"/>
          <w:sz w:val="24"/>
          <w:szCs w:val="24"/>
        </w:rPr>
        <w:tab/>
      </w:r>
      <w:r>
        <w:rPr>
          <w:rFonts w:cstheme="minorHAnsi"/>
          <w:sz w:val="24"/>
          <w:szCs w:val="24"/>
        </w:rPr>
        <w:tab/>
        <w:t>Kod som fås av kansliet</w:t>
      </w:r>
    </w:p>
    <w:p w14:paraId="4554494A" w14:textId="71BC7B9E" w:rsidR="00A65810" w:rsidRDefault="00A65810" w:rsidP="0005496A">
      <w:pPr>
        <w:spacing w:after="0"/>
        <w:rPr>
          <w:rFonts w:cstheme="minorHAnsi"/>
          <w:sz w:val="24"/>
          <w:szCs w:val="24"/>
        </w:rPr>
      </w:pPr>
      <w:r>
        <w:rPr>
          <w:rFonts w:cstheme="minorHAnsi"/>
          <w:sz w:val="24"/>
          <w:szCs w:val="24"/>
        </w:rPr>
        <w:t>Kyrkenorumshallen</w:t>
      </w:r>
      <w:r>
        <w:rPr>
          <w:rFonts w:cstheme="minorHAnsi"/>
          <w:sz w:val="24"/>
          <w:szCs w:val="24"/>
        </w:rPr>
        <w:tab/>
        <w:t>Skåp</w:t>
      </w:r>
      <w:r>
        <w:rPr>
          <w:rFonts w:cstheme="minorHAnsi"/>
          <w:sz w:val="24"/>
          <w:szCs w:val="24"/>
        </w:rPr>
        <w:tab/>
      </w:r>
      <w:r>
        <w:rPr>
          <w:rFonts w:cstheme="minorHAnsi"/>
          <w:sz w:val="24"/>
          <w:szCs w:val="24"/>
        </w:rPr>
        <w:tab/>
      </w:r>
      <w:r w:rsidR="004A7C93">
        <w:rPr>
          <w:rFonts w:cstheme="minorHAnsi"/>
          <w:sz w:val="24"/>
          <w:szCs w:val="24"/>
        </w:rPr>
        <w:t>Nyckel som fås av kansliet</w:t>
      </w:r>
    </w:p>
    <w:p w14:paraId="4D8C793E" w14:textId="77777777" w:rsidR="00A65810" w:rsidRDefault="00A65810" w:rsidP="0005496A">
      <w:pPr>
        <w:spacing w:after="0"/>
        <w:rPr>
          <w:rFonts w:cstheme="minorHAnsi"/>
          <w:sz w:val="24"/>
          <w:szCs w:val="24"/>
        </w:rPr>
      </w:pPr>
      <w:r>
        <w:rPr>
          <w:rFonts w:cstheme="minorHAnsi"/>
          <w:sz w:val="24"/>
          <w:szCs w:val="24"/>
        </w:rPr>
        <w:t>Stora Höga Skolan</w:t>
      </w:r>
      <w:r>
        <w:rPr>
          <w:rFonts w:cstheme="minorHAnsi"/>
          <w:sz w:val="24"/>
          <w:szCs w:val="24"/>
        </w:rPr>
        <w:tab/>
        <w:t>-</w:t>
      </w:r>
      <w:r>
        <w:rPr>
          <w:rFonts w:cstheme="minorHAnsi"/>
          <w:sz w:val="24"/>
          <w:szCs w:val="24"/>
        </w:rPr>
        <w:tab/>
      </w:r>
      <w:r>
        <w:rPr>
          <w:rFonts w:cstheme="minorHAnsi"/>
          <w:sz w:val="24"/>
          <w:szCs w:val="24"/>
        </w:rPr>
        <w:tab/>
        <w:t>Material lånas ifrån Arenan</w:t>
      </w:r>
    </w:p>
    <w:p w14:paraId="211425CE" w14:textId="77777777" w:rsidR="00A65810" w:rsidRDefault="00A65810" w:rsidP="0005496A">
      <w:pPr>
        <w:spacing w:after="0"/>
        <w:rPr>
          <w:rFonts w:cstheme="minorHAnsi"/>
          <w:sz w:val="24"/>
          <w:szCs w:val="24"/>
        </w:rPr>
      </w:pPr>
    </w:p>
    <w:p w14:paraId="1CFB00FE" w14:textId="77777777" w:rsidR="00B972D4" w:rsidRDefault="00A65810" w:rsidP="00A65810">
      <w:pPr>
        <w:spacing w:after="0"/>
        <w:rPr>
          <w:rFonts w:cstheme="minorHAnsi"/>
          <w:sz w:val="24"/>
          <w:szCs w:val="24"/>
        </w:rPr>
      </w:pPr>
      <w:r>
        <w:rPr>
          <w:rFonts w:cstheme="minorHAnsi"/>
          <w:sz w:val="24"/>
          <w:szCs w:val="24"/>
        </w:rPr>
        <w:t>I</w:t>
      </w:r>
      <w:r w:rsidR="00625AD1">
        <w:rPr>
          <w:rFonts w:cstheme="minorHAnsi"/>
          <w:sz w:val="24"/>
          <w:szCs w:val="24"/>
        </w:rPr>
        <w:t xml:space="preserve"> dessa utrymmen finns västar, konor, hopprep och ärtpåsar. </w:t>
      </w:r>
    </w:p>
    <w:p w14:paraId="6461C9BE" w14:textId="77777777" w:rsidR="00A65810" w:rsidRDefault="00A65810" w:rsidP="00A65810">
      <w:pPr>
        <w:spacing w:after="0"/>
        <w:rPr>
          <w:rFonts w:cstheme="minorHAnsi"/>
          <w:sz w:val="24"/>
          <w:szCs w:val="24"/>
        </w:rPr>
      </w:pPr>
    </w:p>
    <w:p w14:paraId="16856414" w14:textId="77777777" w:rsidR="006841E1" w:rsidRPr="00B5381E" w:rsidRDefault="006841E1" w:rsidP="006841E1">
      <w:pPr>
        <w:spacing w:after="0"/>
        <w:rPr>
          <w:rFonts w:cstheme="minorHAnsi"/>
          <w:b/>
          <w:color w:val="FF0000"/>
          <w:sz w:val="28"/>
          <w:szCs w:val="28"/>
        </w:rPr>
      </w:pPr>
      <w:r w:rsidRPr="00B5381E">
        <w:rPr>
          <w:rFonts w:cstheme="minorHAnsi"/>
          <w:b/>
          <w:color w:val="FF0000"/>
          <w:sz w:val="28"/>
          <w:szCs w:val="28"/>
        </w:rPr>
        <w:t>CUP</w:t>
      </w:r>
      <w:r>
        <w:rPr>
          <w:rFonts w:cstheme="minorHAnsi"/>
          <w:b/>
          <w:color w:val="FF0000"/>
          <w:sz w:val="28"/>
          <w:szCs w:val="28"/>
        </w:rPr>
        <w:t>ER</w:t>
      </w:r>
    </w:p>
    <w:p w14:paraId="165D15E1" w14:textId="77777777" w:rsidR="007D339E" w:rsidRDefault="007D339E" w:rsidP="006841E1">
      <w:pPr>
        <w:spacing w:after="0"/>
        <w:rPr>
          <w:rFonts w:cstheme="minorHAnsi"/>
          <w:sz w:val="24"/>
          <w:szCs w:val="24"/>
        </w:rPr>
      </w:pPr>
      <w:r>
        <w:rPr>
          <w:rFonts w:cstheme="minorHAnsi"/>
          <w:sz w:val="24"/>
          <w:szCs w:val="24"/>
        </w:rPr>
        <w:t xml:space="preserve">Föreningen står för 2 ledare/lag/2 cuper per år. Från och med säsongen 2019/2020 är Hallbybollen föreningscup. Det innebär att alla lagen från U9 till U16 åker på denna tillsammans. Utöver Hallbybollen är det frivilligt </w:t>
      </w:r>
      <w:r w:rsidR="00241343">
        <w:rPr>
          <w:rFonts w:cstheme="minorHAnsi"/>
          <w:sz w:val="24"/>
          <w:szCs w:val="24"/>
        </w:rPr>
        <w:t xml:space="preserve">att åka på fler cuper. 1 av dessa frivilliga bekostar föreningen 2 ledare/lag. När faktura för gästkort kommer skickas denna till kansliet som då betalar för 2 ledare. </w:t>
      </w:r>
    </w:p>
    <w:p w14:paraId="0C1D1E93" w14:textId="77777777" w:rsidR="007D339E" w:rsidRDefault="007D339E" w:rsidP="006841E1">
      <w:pPr>
        <w:spacing w:after="0"/>
        <w:rPr>
          <w:rFonts w:cstheme="minorHAnsi"/>
          <w:sz w:val="24"/>
          <w:szCs w:val="24"/>
        </w:rPr>
      </w:pPr>
    </w:p>
    <w:p w14:paraId="542AABF7" w14:textId="77777777" w:rsidR="006841E1" w:rsidRPr="008A2365" w:rsidRDefault="006841E1" w:rsidP="006841E1">
      <w:pPr>
        <w:spacing w:after="0"/>
        <w:rPr>
          <w:rFonts w:cstheme="minorHAnsi"/>
          <w:b/>
          <w:color w:val="FF0000"/>
          <w:sz w:val="28"/>
          <w:szCs w:val="28"/>
        </w:rPr>
      </w:pPr>
      <w:r>
        <w:rPr>
          <w:rFonts w:cstheme="minorHAnsi"/>
          <w:b/>
          <w:color w:val="FF0000"/>
          <w:sz w:val="28"/>
          <w:szCs w:val="28"/>
        </w:rPr>
        <w:t>MILERSÄTTNING LEDARE</w:t>
      </w:r>
    </w:p>
    <w:p w14:paraId="04141646" w14:textId="5C71E4C8" w:rsidR="006841E1" w:rsidRDefault="006841E1" w:rsidP="006841E1">
      <w:pPr>
        <w:spacing w:after="0"/>
        <w:rPr>
          <w:rFonts w:cstheme="minorHAnsi"/>
          <w:sz w:val="24"/>
          <w:szCs w:val="24"/>
        </w:rPr>
      </w:pPr>
      <w:r>
        <w:rPr>
          <w:rFonts w:cstheme="minorHAnsi"/>
          <w:sz w:val="24"/>
          <w:szCs w:val="24"/>
        </w:rPr>
        <w:t xml:space="preserve">Föreningen står för 1 ledarbil/lag till bortamatcher och cuper utanför Stenungsund. Utbetalning sker </w:t>
      </w:r>
      <w:r w:rsidR="0068162F">
        <w:rPr>
          <w:rFonts w:cstheme="minorHAnsi"/>
          <w:sz w:val="24"/>
          <w:szCs w:val="24"/>
        </w:rPr>
        <w:t xml:space="preserve">månadsvis och milersättningsblanketten behöver vara kansliet tillhanda senast 5:e månaden efter. </w:t>
      </w:r>
      <w:r>
        <w:rPr>
          <w:rFonts w:cstheme="minorHAnsi"/>
          <w:sz w:val="24"/>
          <w:szCs w:val="24"/>
        </w:rPr>
        <w:t xml:space="preserve">Blanketten finns att </w:t>
      </w:r>
      <w:r w:rsidR="00241343">
        <w:rPr>
          <w:rFonts w:cstheme="minorHAnsi"/>
          <w:sz w:val="24"/>
          <w:szCs w:val="24"/>
        </w:rPr>
        <w:t>ladda ner på laget.se</w:t>
      </w:r>
      <w:r>
        <w:rPr>
          <w:rFonts w:cstheme="minorHAnsi"/>
          <w:sz w:val="24"/>
          <w:szCs w:val="24"/>
        </w:rPr>
        <w:t xml:space="preserve"> alternativt via mail från kansliet. Blanketten lämnas i den grå brevlådan utanför vaktmästeriet i Arenan alternativt mailas till kansliet. </w:t>
      </w:r>
      <w:r w:rsidR="00612FD1">
        <w:rPr>
          <w:rFonts w:cstheme="minorHAnsi"/>
          <w:sz w:val="24"/>
          <w:szCs w:val="24"/>
        </w:rPr>
        <w:t>Milersättning utgår till 18.50 / mil</w:t>
      </w:r>
    </w:p>
    <w:p w14:paraId="11A7325B" w14:textId="77777777" w:rsidR="006841E1" w:rsidRDefault="006841E1" w:rsidP="0005496A">
      <w:pPr>
        <w:spacing w:after="0"/>
        <w:rPr>
          <w:rFonts w:cstheme="minorHAnsi"/>
          <w:b/>
          <w:color w:val="FF0000"/>
          <w:sz w:val="28"/>
          <w:szCs w:val="28"/>
        </w:rPr>
      </w:pPr>
    </w:p>
    <w:p w14:paraId="56438601" w14:textId="77777777" w:rsidR="00D42EE8" w:rsidRDefault="00D42EE8" w:rsidP="0005496A">
      <w:pPr>
        <w:spacing w:after="0"/>
        <w:rPr>
          <w:rFonts w:cstheme="minorHAnsi"/>
          <w:b/>
          <w:color w:val="FF0000"/>
          <w:sz w:val="28"/>
          <w:szCs w:val="28"/>
        </w:rPr>
      </w:pPr>
      <w:r w:rsidRPr="00E92CA5">
        <w:rPr>
          <w:rFonts w:cstheme="minorHAnsi"/>
          <w:b/>
          <w:color w:val="FF0000"/>
          <w:sz w:val="28"/>
          <w:szCs w:val="28"/>
        </w:rPr>
        <w:lastRenderedPageBreak/>
        <w:t>UTBILDNING</w:t>
      </w:r>
    </w:p>
    <w:p w14:paraId="7778AFFF" w14:textId="77777777" w:rsidR="00511B9F" w:rsidRDefault="00913954" w:rsidP="0005496A">
      <w:pPr>
        <w:spacing w:after="0"/>
        <w:rPr>
          <w:rFonts w:cstheme="minorHAnsi"/>
          <w:sz w:val="24"/>
          <w:szCs w:val="24"/>
        </w:rPr>
      </w:pPr>
      <w:r>
        <w:rPr>
          <w:rFonts w:cstheme="minorHAnsi"/>
          <w:sz w:val="24"/>
          <w:szCs w:val="24"/>
        </w:rPr>
        <w:t xml:space="preserve">Föreningen vill att våra ledare utvecklas lika mycket som våra barn. Därför erbjuder föreningen utbildningar för våra ledare. Dessa utbildningar arrangeras av Handbollsförbundet Väst, Svenska Handbollsförbundet eller föreningen via Handbollsförbundet Väst. </w:t>
      </w:r>
    </w:p>
    <w:p w14:paraId="6C04CF75" w14:textId="77777777" w:rsidR="00511B9F" w:rsidRDefault="00511B9F" w:rsidP="0005496A">
      <w:pPr>
        <w:spacing w:after="0" w:line="240" w:lineRule="auto"/>
        <w:rPr>
          <w:rFonts w:cstheme="minorHAnsi"/>
          <w:sz w:val="24"/>
          <w:szCs w:val="24"/>
        </w:rPr>
      </w:pPr>
    </w:p>
    <w:tbl>
      <w:tblPr>
        <w:tblStyle w:val="Tabellrutnt"/>
        <w:tblW w:w="0" w:type="auto"/>
        <w:tblLook w:val="04A0" w:firstRow="1" w:lastRow="0" w:firstColumn="1" w:lastColumn="0" w:noHBand="0" w:noVBand="1"/>
      </w:tblPr>
      <w:tblGrid>
        <w:gridCol w:w="2265"/>
        <w:gridCol w:w="2265"/>
        <w:gridCol w:w="2266"/>
        <w:gridCol w:w="2266"/>
      </w:tblGrid>
      <w:tr w:rsidR="00511B9F" w14:paraId="6FAA4E0B" w14:textId="77777777" w:rsidTr="00511B9F">
        <w:tc>
          <w:tcPr>
            <w:tcW w:w="2265" w:type="dxa"/>
          </w:tcPr>
          <w:p w14:paraId="0F97A53B" w14:textId="77777777" w:rsidR="00511B9F" w:rsidRDefault="00511B9F" w:rsidP="0005496A">
            <w:pPr>
              <w:rPr>
                <w:rFonts w:cstheme="minorHAnsi"/>
                <w:sz w:val="24"/>
                <w:szCs w:val="24"/>
              </w:rPr>
            </w:pPr>
            <w:r>
              <w:rPr>
                <w:rFonts w:cstheme="minorHAnsi"/>
                <w:sz w:val="24"/>
                <w:szCs w:val="24"/>
              </w:rPr>
              <w:t>Ålder</w:t>
            </w:r>
          </w:p>
        </w:tc>
        <w:tc>
          <w:tcPr>
            <w:tcW w:w="2265" w:type="dxa"/>
          </w:tcPr>
          <w:p w14:paraId="47AA874C" w14:textId="77777777" w:rsidR="00511B9F" w:rsidRDefault="00511B9F" w:rsidP="0005496A">
            <w:pPr>
              <w:rPr>
                <w:rFonts w:cstheme="minorHAnsi"/>
                <w:sz w:val="24"/>
                <w:szCs w:val="24"/>
              </w:rPr>
            </w:pPr>
            <w:r>
              <w:rPr>
                <w:rFonts w:cstheme="minorHAnsi"/>
                <w:sz w:val="24"/>
                <w:szCs w:val="24"/>
              </w:rPr>
              <w:t>Utbildning</w:t>
            </w:r>
          </w:p>
        </w:tc>
        <w:tc>
          <w:tcPr>
            <w:tcW w:w="2266" w:type="dxa"/>
          </w:tcPr>
          <w:p w14:paraId="741557A8" w14:textId="77777777" w:rsidR="00511B9F" w:rsidRDefault="00511B9F" w:rsidP="0005496A">
            <w:pPr>
              <w:rPr>
                <w:rFonts w:cstheme="minorHAnsi"/>
                <w:sz w:val="24"/>
                <w:szCs w:val="24"/>
              </w:rPr>
            </w:pPr>
            <w:r>
              <w:rPr>
                <w:rFonts w:cstheme="minorHAnsi"/>
                <w:sz w:val="24"/>
                <w:szCs w:val="24"/>
              </w:rPr>
              <w:t>Period</w:t>
            </w:r>
          </w:p>
        </w:tc>
        <w:tc>
          <w:tcPr>
            <w:tcW w:w="2266" w:type="dxa"/>
          </w:tcPr>
          <w:p w14:paraId="71D0BB31" w14:textId="77777777" w:rsidR="00511B9F" w:rsidRDefault="00511B9F" w:rsidP="0005496A">
            <w:pPr>
              <w:rPr>
                <w:rFonts w:cstheme="minorHAnsi"/>
                <w:sz w:val="24"/>
                <w:szCs w:val="24"/>
              </w:rPr>
            </w:pPr>
            <w:r>
              <w:rPr>
                <w:rFonts w:cstheme="minorHAnsi"/>
                <w:sz w:val="24"/>
                <w:szCs w:val="24"/>
              </w:rPr>
              <w:t>Innehåll</w:t>
            </w:r>
          </w:p>
        </w:tc>
      </w:tr>
      <w:tr w:rsidR="00511B9F" w14:paraId="5B928F99" w14:textId="77777777" w:rsidTr="00511B9F">
        <w:tc>
          <w:tcPr>
            <w:tcW w:w="2265" w:type="dxa"/>
          </w:tcPr>
          <w:p w14:paraId="7380F6F3" w14:textId="77777777" w:rsidR="00511B9F" w:rsidRDefault="00241343" w:rsidP="0005496A">
            <w:pPr>
              <w:rPr>
                <w:rFonts w:cstheme="minorHAnsi"/>
                <w:sz w:val="24"/>
                <w:szCs w:val="24"/>
              </w:rPr>
            </w:pPr>
            <w:r>
              <w:rPr>
                <w:rFonts w:cstheme="minorHAnsi"/>
                <w:sz w:val="24"/>
                <w:szCs w:val="24"/>
              </w:rPr>
              <w:t>5-10</w:t>
            </w:r>
            <w:r w:rsidR="00511B9F">
              <w:rPr>
                <w:rFonts w:cstheme="minorHAnsi"/>
                <w:sz w:val="24"/>
                <w:szCs w:val="24"/>
              </w:rPr>
              <w:t xml:space="preserve"> år</w:t>
            </w:r>
          </w:p>
        </w:tc>
        <w:tc>
          <w:tcPr>
            <w:tcW w:w="2265" w:type="dxa"/>
          </w:tcPr>
          <w:p w14:paraId="358ECB54" w14:textId="77777777" w:rsidR="00511B9F" w:rsidRDefault="00511B9F" w:rsidP="0005496A">
            <w:pPr>
              <w:rPr>
                <w:rFonts w:cstheme="minorHAnsi"/>
                <w:sz w:val="24"/>
                <w:szCs w:val="24"/>
              </w:rPr>
            </w:pPr>
            <w:r>
              <w:rPr>
                <w:rFonts w:cstheme="minorHAnsi"/>
                <w:sz w:val="24"/>
                <w:szCs w:val="24"/>
              </w:rPr>
              <w:t>Framtidens Handbollsspelare</w:t>
            </w:r>
          </w:p>
        </w:tc>
        <w:tc>
          <w:tcPr>
            <w:tcW w:w="2266" w:type="dxa"/>
          </w:tcPr>
          <w:p w14:paraId="421B2384" w14:textId="77777777" w:rsidR="00511B9F" w:rsidRDefault="00511B9F" w:rsidP="0005496A">
            <w:pPr>
              <w:rPr>
                <w:rFonts w:cstheme="minorHAnsi"/>
                <w:sz w:val="24"/>
                <w:szCs w:val="24"/>
              </w:rPr>
            </w:pPr>
            <w:r>
              <w:rPr>
                <w:rFonts w:cstheme="minorHAnsi"/>
                <w:sz w:val="24"/>
                <w:szCs w:val="24"/>
              </w:rPr>
              <w:t>1 helg</w:t>
            </w:r>
          </w:p>
        </w:tc>
        <w:tc>
          <w:tcPr>
            <w:tcW w:w="2266" w:type="dxa"/>
          </w:tcPr>
          <w:p w14:paraId="262E5C2A" w14:textId="77777777" w:rsidR="00511B9F" w:rsidRDefault="00511B9F" w:rsidP="0005496A">
            <w:pPr>
              <w:rPr>
                <w:rFonts w:cstheme="minorHAnsi"/>
                <w:sz w:val="24"/>
                <w:szCs w:val="24"/>
              </w:rPr>
            </w:pPr>
            <w:r>
              <w:rPr>
                <w:rFonts w:cstheme="minorHAnsi"/>
                <w:sz w:val="24"/>
                <w:szCs w:val="24"/>
              </w:rPr>
              <w:t>Lek, grundteknik, Koordination</w:t>
            </w:r>
          </w:p>
        </w:tc>
      </w:tr>
      <w:tr w:rsidR="00511B9F" w14:paraId="169B6B06" w14:textId="77777777" w:rsidTr="00511B9F">
        <w:tc>
          <w:tcPr>
            <w:tcW w:w="2265" w:type="dxa"/>
          </w:tcPr>
          <w:p w14:paraId="209BC058" w14:textId="77777777" w:rsidR="00511B9F" w:rsidRDefault="00511B9F" w:rsidP="0005496A">
            <w:pPr>
              <w:rPr>
                <w:rFonts w:cstheme="minorHAnsi"/>
                <w:sz w:val="24"/>
                <w:szCs w:val="24"/>
              </w:rPr>
            </w:pPr>
            <w:r>
              <w:rPr>
                <w:rFonts w:cstheme="minorHAnsi"/>
                <w:sz w:val="24"/>
                <w:szCs w:val="24"/>
              </w:rPr>
              <w:t>9-14 år</w:t>
            </w:r>
          </w:p>
        </w:tc>
        <w:tc>
          <w:tcPr>
            <w:tcW w:w="2265" w:type="dxa"/>
          </w:tcPr>
          <w:p w14:paraId="122EA8B1" w14:textId="77777777" w:rsidR="00511B9F" w:rsidRDefault="00511B9F" w:rsidP="0005496A">
            <w:pPr>
              <w:rPr>
                <w:rFonts w:cstheme="minorHAnsi"/>
                <w:sz w:val="24"/>
                <w:szCs w:val="24"/>
              </w:rPr>
            </w:pPr>
            <w:r>
              <w:rPr>
                <w:rFonts w:cstheme="minorHAnsi"/>
                <w:sz w:val="24"/>
                <w:szCs w:val="24"/>
              </w:rPr>
              <w:t>Tränarskolan 1</w:t>
            </w:r>
          </w:p>
        </w:tc>
        <w:tc>
          <w:tcPr>
            <w:tcW w:w="2266" w:type="dxa"/>
          </w:tcPr>
          <w:p w14:paraId="230A5509" w14:textId="77777777" w:rsidR="00511B9F" w:rsidRDefault="00511B9F" w:rsidP="0005496A">
            <w:pPr>
              <w:rPr>
                <w:rFonts w:cstheme="minorHAnsi"/>
                <w:sz w:val="24"/>
                <w:szCs w:val="24"/>
              </w:rPr>
            </w:pPr>
            <w:r>
              <w:rPr>
                <w:rFonts w:cstheme="minorHAnsi"/>
                <w:sz w:val="24"/>
                <w:szCs w:val="24"/>
              </w:rPr>
              <w:t>4 helger på 1 år</w:t>
            </w:r>
          </w:p>
        </w:tc>
        <w:tc>
          <w:tcPr>
            <w:tcW w:w="2266" w:type="dxa"/>
          </w:tcPr>
          <w:p w14:paraId="5E6CFFBA" w14:textId="77777777" w:rsidR="00511B9F" w:rsidRDefault="00511B9F" w:rsidP="0005496A">
            <w:pPr>
              <w:rPr>
                <w:rFonts w:cstheme="minorHAnsi"/>
                <w:sz w:val="24"/>
                <w:szCs w:val="24"/>
              </w:rPr>
            </w:pPr>
            <w:r>
              <w:rPr>
                <w:rFonts w:cstheme="minorHAnsi"/>
                <w:sz w:val="24"/>
                <w:szCs w:val="24"/>
              </w:rPr>
              <w:t>Grundteknik, Individuell teknik i anfall och försvar, Grunder i anfall och försvar</w:t>
            </w:r>
          </w:p>
        </w:tc>
      </w:tr>
      <w:tr w:rsidR="00511B9F" w14:paraId="015094F9" w14:textId="77777777" w:rsidTr="00511B9F">
        <w:tc>
          <w:tcPr>
            <w:tcW w:w="2265" w:type="dxa"/>
          </w:tcPr>
          <w:p w14:paraId="63658099" w14:textId="77777777" w:rsidR="00511B9F" w:rsidRDefault="00511B9F" w:rsidP="0005496A">
            <w:pPr>
              <w:rPr>
                <w:rFonts w:cstheme="minorHAnsi"/>
                <w:sz w:val="24"/>
                <w:szCs w:val="24"/>
              </w:rPr>
            </w:pPr>
            <w:r>
              <w:rPr>
                <w:rFonts w:cstheme="minorHAnsi"/>
                <w:sz w:val="24"/>
                <w:szCs w:val="24"/>
              </w:rPr>
              <w:t>13-18 år</w:t>
            </w:r>
          </w:p>
        </w:tc>
        <w:tc>
          <w:tcPr>
            <w:tcW w:w="2265" w:type="dxa"/>
          </w:tcPr>
          <w:p w14:paraId="480348FF" w14:textId="77777777" w:rsidR="00511B9F" w:rsidRDefault="00511B9F" w:rsidP="0005496A">
            <w:pPr>
              <w:rPr>
                <w:rFonts w:cstheme="minorHAnsi"/>
                <w:sz w:val="24"/>
                <w:szCs w:val="24"/>
              </w:rPr>
            </w:pPr>
            <w:r>
              <w:rPr>
                <w:rFonts w:cstheme="minorHAnsi"/>
                <w:sz w:val="24"/>
                <w:szCs w:val="24"/>
              </w:rPr>
              <w:t>Tränarskolan 2</w:t>
            </w:r>
          </w:p>
        </w:tc>
        <w:tc>
          <w:tcPr>
            <w:tcW w:w="2266" w:type="dxa"/>
          </w:tcPr>
          <w:p w14:paraId="41142931" w14:textId="77777777" w:rsidR="00511B9F" w:rsidRDefault="00511B9F" w:rsidP="0005496A">
            <w:pPr>
              <w:rPr>
                <w:rFonts w:cstheme="minorHAnsi"/>
                <w:sz w:val="24"/>
                <w:szCs w:val="24"/>
              </w:rPr>
            </w:pPr>
            <w:r>
              <w:rPr>
                <w:rFonts w:cstheme="minorHAnsi"/>
                <w:sz w:val="24"/>
                <w:szCs w:val="24"/>
              </w:rPr>
              <w:t>4 helger på 1 år</w:t>
            </w:r>
          </w:p>
        </w:tc>
        <w:tc>
          <w:tcPr>
            <w:tcW w:w="2266" w:type="dxa"/>
          </w:tcPr>
          <w:p w14:paraId="3D7D0C60" w14:textId="77777777" w:rsidR="00511B9F" w:rsidRDefault="00511B9F" w:rsidP="0005496A">
            <w:pPr>
              <w:rPr>
                <w:rFonts w:cstheme="minorHAnsi"/>
                <w:sz w:val="24"/>
                <w:szCs w:val="24"/>
              </w:rPr>
            </w:pPr>
            <w:r>
              <w:rPr>
                <w:rFonts w:cstheme="minorHAnsi"/>
                <w:sz w:val="24"/>
                <w:szCs w:val="24"/>
              </w:rPr>
              <w:t>Individuell teknik i anfall och försvar, Grunder anfall och försvar, Mönster</w:t>
            </w:r>
          </w:p>
        </w:tc>
      </w:tr>
    </w:tbl>
    <w:p w14:paraId="0B6FBC9F" w14:textId="77777777" w:rsidR="00511B9F" w:rsidRDefault="00511B9F" w:rsidP="0005496A">
      <w:pPr>
        <w:spacing w:after="0" w:line="240" w:lineRule="auto"/>
        <w:rPr>
          <w:rFonts w:cstheme="minorHAnsi"/>
          <w:sz w:val="24"/>
          <w:szCs w:val="24"/>
        </w:rPr>
      </w:pPr>
    </w:p>
    <w:p w14:paraId="58A3E106" w14:textId="77777777" w:rsidR="00511B9F" w:rsidRDefault="00511B9F" w:rsidP="0005496A">
      <w:pPr>
        <w:spacing w:after="0" w:line="240" w:lineRule="auto"/>
        <w:rPr>
          <w:rFonts w:cstheme="minorHAnsi"/>
          <w:sz w:val="24"/>
          <w:szCs w:val="24"/>
        </w:rPr>
      </w:pPr>
      <w:r>
        <w:rPr>
          <w:rFonts w:cstheme="minorHAnsi"/>
          <w:sz w:val="24"/>
          <w:szCs w:val="24"/>
        </w:rPr>
        <w:t xml:space="preserve">För att spela USM </w:t>
      </w:r>
      <w:r w:rsidR="0068162F">
        <w:rPr>
          <w:rFonts w:cstheme="minorHAnsi"/>
          <w:sz w:val="24"/>
          <w:szCs w:val="24"/>
        </w:rPr>
        <w:t xml:space="preserve">18 år </w:t>
      </w:r>
      <w:r>
        <w:rPr>
          <w:rFonts w:cstheme="minorHAnsi"/>
          <w:sz w:val="24"/>
          <w:szCs w:val="24"/>
        </w:rPr>
        <w:t xml:space="preserve">ställer Svenska Handbollsförbundet krav på att 1 ledare har TS2-utbildning, för att spela USM </w:t>
      </w:r>
      <w:r w:rsidR="00241343">
        <w:rPr>
          <w:rFonts w:cstheme="minorHAnsi"/>
          <w:sz w:val="24"/>
          <w:szCs w:val="24"/>
        </w:rPr>
        <w:t xml:space="preserve">16/14 </w:t>
      </w:r>
      <w:r w:rsidR="0068162F">
        <w:rPr>
          <w:rFonts w:cstheme="minorHAnsi"/>
          <w:sz w:val="24"/>
          <w:szCs w:val="24"/>
        </w:rPr>
        <w:t xml:space="preserve">år </w:t>
      </w:r>
      <w:r>
        <w:rPr>
          <w:rFonts w:cstheme="minorHAnsi"/>
          <w:sz w:val="24"/>
          <w:szCs w:val="24"/>
        </w:rPr>
        <w:t>ställer Svenska Handbollsförbundet krav på att 1 ledare har TS1-utbildning.</w:t>
      </w:r>
      <w:r w:rsidR="0068162F">
        <w:rPr>
          <w:rFonts w:cstheme="minorHAnsi"/>
          <w:sz w:val="24"/>
          <w:szCs w:val="24"/>
        </w:rPr>
        <w:t xml:space="preserve"> För att vara barntränare ställer Svenska Handbollsförbundet krav på att minst 1 ledare per lag är basutbildad. </w:t>
      </w:r>
      <w:r>
        <w:rPr>
          <w:rFonts w:cstheme="minorHAnsi"/>
          <w:sz w:val="24"/>
          <w:szCs w:val="24"/>
        </w:rPr>
        <w:t>Om inte detta krav följs blir f</w:t>
      </w:r>
      <w:r w:rsidR="00E11D01">
        <w:rPr>
          <w:rFonts w:cstheme="minorHAnsi"/>
          <w:sz w:val="24"/>
          <w:szCs w:val="24"/>
        </w:rPr>
        <w:t xml:space="preserve">öreningen bötfällda </w:t>
      </w:r>
      <w:r w:rsidR="0068162F">
        <w:rPr>
          <w:rFonts w:cstheme="minorHAnsi"/>
          <w:sz w:val="24"/>
          <w:szCs w:val="24"/>
        </w:rPr>
        <w:t xml:space="preserve">med </w:t>
      </w:r>
      <w:r w:rsidR="00E11D01">
        <w:rPr>
          <w:rFonts w:cstheme="minorHAnsi"/>
          <w:sz w:val="24"/>
          <w:szCs w:val="24"/>
        </w:rPr>
        <w:t xml:space="preserve">5000 kr per </w:t>
      </w:r>
      <w:r w:rsidR="0068162F">
        <w:rPr>
          <w:rFonts w:cstheme="minorHAnsi"/>
          <w:sz w:val="24"/>
          <w:szCs w:val="24"/>
        </w:rPr>
        <w:t xml:space="preserve">eventuellt påverkat lag. </w:t>
      </w:r>
      <w:r w:rsidR="00E11D01">
        <w:rPr>
          <w:rFonts w:cstheme="minorHAnsi"/>
          <w:sz w:val="24"/>
          <w:szCs w:val="24"/>
        </w:rPr>
        <w:t xml:space="preserve"> </w:t>
      </w:r>
    </w:p>
    <w:p w14:paraId="21FC908A" w14:textId="77777777" w:rsidR="006208E5" w:rsidRDefault="006208E5" w:rsidP="0005496A">
      <w:pPr>
        <w:spacing w:after="0"/>
        <w:rPr>
          <w:rFonts w:cstheme="minorHAnsi"/>
          <w:b/>
          <w:color w:val="FF0000"/>
          <w:sz w:val="28"/>
          <w:szCs w:val="28"/>
        </w:rPr>
      </w:pPr>
    </w:p>
    <w:p w14:paraId="7141C8C2" w14:textId="77777777" w:rsidR="008A2365" w:rsidRPr="00211E3E" w:rsidRDefault="00ED5386" w:rsidP="0005496A">
      <w:pPr>
        <w:spacing w:after="0"/>
        <w:rPr>
          <w:rFonts w:cstheme="minorHAnsi"/>
          <w:b/>
          <w:color w:val="FF0000"/>
          <w:sz w:val="28"/>
          <w:szCs w:val="28"/>
        </w:rPr>
      </w:pPr>
      <w:r w:rsidRPr="00211E3E">
        <w:rPr>
          <w:rFonts w:cstheme="minorHAnsi"/>
          <w:b/>
          <w:color w:val="FF0000"/>
          <w:sz w:val="28"/>
          <w:szCs w:val="28"/>
        </w:rPr>
        <w:t>HEMSIDAN</w:t>
      </w:r>
    </w:p>
    <w:p w14:paraId="03BFB763" w14:textId="77777777" w:rsidR="00ED5386" w:rsidRDefault="00ED5386" w:rsidP="0005496A">
      <w:pPr>
        <w:spacing w:after="0"/>
        <w:rPr>
          <w:rFonts w:cstheme="minorHAnsi"/>
          <w:sz w:val="24"/>
          <w:szCs w:val="24"/>
        </w:rPr>
      </w:pPr>
      <w:r>
        <w:rPr>
          <w:rFonts w:cstheme="minorHAnsi"/>
          <w:sz w:val="24"/>
          <w:szCs w:val="24"/>
        </w:rPr>
        <w:t xml:space="preserve">Föreningens hemsida är </w:t>
      </w:r>
      <w:hyperlink r:id="rId8" w:history="1">
        <w:r w:rsidRPr="0015745A">
          <w:rPr>
            <w:rStyle w:val="Hyperlnk"/>
            <w:rFonts w:cstheme="minorHAnsi"/>
            <w:sz w:val="24"/>
            <w:szCs w:val="24"/>
          </w:rPr>
          <w:t>www.laget.se/shkhandboll</w:t>
        </w:r>
      </w:hyperlink>
      <w:r>
        <w:rPr>
          <w:rFonts w:cstheme="minorHAnsi"/>
          <w:sz w:val="24"/>
          <w:szCs w:val="24"/>
        </w:rPr>
        <w:t xml:space="preserve"> </w:t>
      </w:r>
    </w:p>
    <w:p w14:paraId="6CEAFCA5" w14:textId="77777777" w:rsidR="00ED5386" w:rsidRDefault="00ED5386" w:rsidP="0005496A">
      <w:pPr>
        <w:spacing w:after="0"/>
        <w:rPr>
          <w:rFonts w:cstheme="minorHAnsi"/>
          <w:sz w:val="24"/>
          <w:szCs w:val="24"/>
        </w:rPr>
      </w:pPr>
      <w:r>
        <w:rPr>
          <w:rFonts w:cstheme="minorHAnsi"/>
          <w:sz w:val="24"/>
          <w:szCs w:val="24"/>
        </w:rPr>
        <w:t>Varje lag har där en egen sida med sitt lagnamn med i adressen. Genom föreningens hemsida hittar man till de olika lagens hemsidor. Laghemsidorna ansvarar respektive ledare för. Föreningen vill att laghemsidan är uppdaterad med information kring träningar, matcher och cuper samt att medlemmarna på sidan stämmer. Medlemmarna ska ha uppdaterad information med namn, personnummer, telefonnummer och mailadress (de två sistnämnda kontaktuppgifterna gäller för föräldrarna som man koppla</w:t>
      </w:r>
      <w:r w:rsidR="001B4A8B">
        <w:rPr>
          <w:rFonts w:cstheme="minorHAnsi"/>
          <w:sz w:val="24"/>
          <w:szCs w:val="24"/>
        </w:rPr>
        <w:t>r till respektive barn om barnet</w:t>
      </w:r>
      <w:r>
        <w:rPr>
          <w:rFonts w:cstheme="minorHAnsi"/>
          <w:sz w:val="24"/>
          <w:szCs w:val="24"/>
        </w:rPr>
        <w:t xml:space="preserve"> är yngre än 18 år)</w:t>
      </w:r>
      <w:r w:rsidR="001B4A8B">
        <w:rPr>
          <w:rFonts w:cstheme="minorHAnsi"/>
          <w:sz w:val="24"/>
          <w:szCs w:val="24"/>
        </w:rPr>
        <w:t xml:space="preserve">. Anledningen till att hemsidan ska vara uppdaterad är för att hemsidan är en kommunikationsväg för ledare till barn och föräldrar, en kommunikationsväg för föreningen till ledare, barn och föräldrar samt underlag för närvarorapportering som i sin tur är underlag för bidrag. Därmed är det viktigt att all närvaro även fylls i via hemsidan. </w:t>
      </w:r>
    </w:p>
    <w:p w14:paraId="0DEB422D" w14:textId="77777777" w:rsidR="001B4A8B" w:rsidRDefault="001B4A8B" w:rsidP="0005496A">
      <w:pPr>
        <w:spacing w:after="0"/>
        <w:rPr>
          <w:rFonts w:cstheme="minorHAnsi"/>
          <w:sz w:val="24"/>
          <w:szCs w:val="24"/>
        </w:rPr>
      </w:pPr>
      <w:r>
        <w:rPr>
          <w:rFonts w:cstheme="minorHAnsi"/>
          <w:sz w:val="24"/>
          <w:szCs w:val="24"/>
        </w:rPr>
        <w:t xml:space="preserve">Laget.se har en </w:t>
      </w:r>
      <w:proofErr w:type="spellStart"/>
      <w:r>
        <w:rPr>
          <w:rFonts w:cstheme="minorHAnsi"/>
          <w:sz w:val="24"/>
          <w:szCs w:val="24"/>
        </w:rPr>
        <w:t>app</w:t>
      </w:r>
      <w:proofErr w:type="spellEnd"/>
      <w:r>
        <w:rPr>
          <w:rFonts w:cstheme="minorHAnsi"/>
          <w:sz w:val="24"/>
          <w:szCs w:val="24"/>
        </w:rPr>
        <w:t xml:space="preserve"> man kan ladda ner till sin telefon som underlättar all hantering av laghemsidan. </w:t>
      </w:r>
      <w:r w:rsidR="000A560C">
        <w:rPr>
          <w:rFonts w:cstheme="minorHAnsi"/>
          <w:sz w:val="24"/>
          <w:szCs w:val="24"/>
        </w:rPr>
        <w:t xml:space="preserve">Man kan även synkronisera sin telefonkalender med laget.se-kalendern. </w:t>
      </w:r>
    </w:p>
    <w:p w14:paraId="1556721F" w14:textId="77777777" w:rsidR="00EA1C1B" w:rsidRDefault="00EA1C1B" w:rsidP="0005496A">
      <w:pPr>
        <w:spacing w:after="0"/>
        <w:rPr>
          <w:rFonts w:cstheme="minorHAnsi"/>
          <w:sz w:val="24"/>
          <w:szCs w:val="24"/>
        </w:rPr>
      </w:pPr>
    </w:p>
    <w:p w14:paraId="3064C476" w14:textId="77777777" w:rsidR="00EA1C1B" w:rsidRPr="00211E3E" w:rsidRDefault="00EA1C1B" w:rsidP="0005496A">
      <w:pPr>
        <w:spacing w:after="0"/>
        <w:rPr>
          <w:rFonts w:cstheme="minorHAnsi"/>
          <w:b/>
          <w:color w:val="FF0000"/>
          <w:sz w:val="28"/>
          <w:szCs w:val="28"/>
        </w:rPr>
      </w:pPr>
      <w:r w:rsidRPr="00211E3E">
        <w:rPr>
          <w:rFonts w:cstheme="minorHAnsi"/>
          <w:b/>
          <w:color w:val="FF0000"/>
          <w:sz w:val="28"/>
          <w:szCs w:val="28"/>
        </w:rPr>
        <w:t>FACEBOOK</w:t>
      </w:r>
    </w:p>
    <w:p w14:paraId="24D1BB5C" w14:textId="77777777" w:rsidR="00EA1C1B" w:rsidRDefault="00234C24" w:rsidP="0005496A">
      <w:pPr>
        <w:spacing w:after="0"/>
        <w:rPr>
          <w:rFonts w:cstheme="minorHAnsi"/>
          <w:sz w:val="24"/>
          <w:szCs w:val="24"/>
        </w:rPr>
      </w:pPr>
      <w:r>
        <w:rPr>
          <w:rFonts w:cstheme="minorHAnsi"/>
          <w:sz w:val="24"/>
          <w:szCs w:val="24"/>
        </w:rPr>
        <w:t>Föreningen har en Facebooksida som heter ”Stenungsunds Handbollsklubb”. Här skrivs information ut gällande helgens matcher och vad som händer i föreningen. In och gilla!</w:t>
      </w:r>
    </w:p>
    <w:p w14:paraId="1D0D7FC2" w14:textId="77777777" w:rsidR="000A560C" w:rsidRDefault="000A560C" w:rsidP="0005496A">
      <w:pPr>
        <w:spacing w:after="0"/>
        <w:rPr>
          <w:rFonts w:cstheme="minorHAnsi"/>
          <w:sz w:val="24"/>
          <w:szCs w:val="24"/>
        </w:rPr>
      </w:pPr>
      <w:r>
        <w:rPr>
          <w:rFonts w:cstheme="minorHAnsi"/>
          <w:sz w:val="24"/>
          <w:szCs w:val="24"/>
        </w:rPr>
        <w:t xml:space="preserve">Vill laget ha ut någon information eller rolig nyhet på </w:t>
      </w:r>
      <w:proofErr w:type="spellStart"/>
      <w:r>
        <w:rPr>
          <w:rFonts w:cstheme="minorHAnsi"/>
          <w:sz w:val="24"/>
          <w:szCs w:val="24"/>
        </w:rPr>
        <w:t>facebooksidan</w:t>
      </w:r>
      <w:proofErr w:type="spellEnd"/>
      <w:r>
        <w:rPr>
          <w:rFonts w:cstheme="minorHAnsi"/>
          <w:sz w:val="24"/>
          <w:szCs w:val="24"/>
        </w:rPr>
        <w:t xml:space="preserve">, maila till kansliet. </w:t>
      </w:r>
    </w:p>
    <w:p w14:paraId="29EAE5F5" w14:textId="77777777" w:rsidR="00211E3E" w:rsidRPr="00211E3E" w:rsidRDefault="00211E3E" w:rsidP="0005496A">
      <w:pPr>
        <w:spacing w:after="0"/>
        <w:rPr>
          <w:rFonts w:cstheme="minorHAnsi"/>
          <w:b/>
          <w:color w:val="FF0000"/>
          <w:sz w:val="28"/>
          <w:szCs w:val="28"/>
        </w:rPr>
      </w:pPr>
      <w:r w:rsidRPr="00211E3E">
        <w:rPr>
          <w:rFonts w:cstheme="minorHAnsi"/>
          <w:b/>
          <w:color w:val="FF0000"/>
          <w:sz w:val="28"/>
          <w:szCs w:val="28"/>
        </w:rPr>
        <w:lastRenderedPageBreak/>
        <w:t>NYCKLAR TILL HALLAR</w:t>
      </w:r>
    </w:p>
    <w:p w14:paraId="3384AF7D" w14:textId="77777777" w:rsidR="00211E3E" w:rsidRDefault="00211E3E" w:rsidP="0005496A">
      <w:pPr>
        <w:spacing w:after="0"/>
        <w:rPr>
          <w:rFonts w:cstheme="minorHAnsi"/>
          <w:sz w:val="24"/>
          <w:szCs w:val="24"/>
        </w:rPr>
      </w:pPr>
    </w:p>
    <w:tbl>
      <w:tblPr>
        <w:tblStyle w:val="Tabellrutnt"/>
        <w:tblW w:w="0" w:type="auto"/>
        <w:tblLook w:val="04A0" w:firstRow="1" w:lastRow="0" w:firstColumn="1" w:lastColumn="0" w:noHBand="0" w:noVBand="1"/>
      </w:tblPr>
      <w:tblGrid>
        <w:gridCol w:w="1916"/>
        <w:gridCol w:w="3390"/>
        <w:gridCol w:w="1867"/>
        <w:gridCol w:w="1889"/>
      </w:tblGrid>
      <w:tr w:rsidR="00211E3E" w14:paraId="5C9001E5" w14:textId="77777777" w:rsidTr="00E2002C">
        <w:trPr>
          <w:trHeight w:val="484"/>
        </w:trPr>
        <w:tc>
          <w:tcPr>
            <w:tcW w:w="1916" w:type="dxa"/>
            <w:vAlign w:val="center"/>
          </w:tcPr>
          <w:p w14:paraId="044D0CD4" w14:textId="77777777" w:rsidR="00211E3E" w:rsidRPr="009B7173" w:rsidRDefault="00211E3E" w:rsidP="009B7173">
            <w:pPr>
              <w:jc w:val="center"/>
              <w:rPr>
                <w:rFonts w:cstheme="minorHAnsi"/>
                <w:b/>
                <w:sz w:val="24"/>
                <w:szCs w:val="24"/>
              </w:rPr>
            </w:pPr>
            <w:r w:rsidRPr="009B7173">
              <w:rPr>
                <w:rFonts w:cstheme="minorHAnsi"/>
                <w:b/>
                <w:sz w:val="24"/>
                <w:szCs w:val="24"/>
              </w:rPr>
              <w:t>Hall</w:t>
            </w:r>
          </w:p>
        </w:tc>
        <w:tc>
          <w:tcPr>
            <w:tcW w:w="3390" w:type="dxa"/>
            <w:vAlign w:val="center"/>
          </w:tcPr>
          <w:p w14:paraId="1AF1E042" w14:textId="77777777" w:rsidR="00211E3E" w:rsidRPr="009B7173" w:rsidRDefault="00211E3E" w:rsidP="009B7173">
            <w:pPr>
              <w:jc w:val="center"/>
              <w:rPr>
                <w:rFonts w:cstheme="minorHAnsi"/>
                <w:b/>
                <w:sz w:val="24"/>
                <w:szCs w:val="24"/>
              </w:rPr>
            </w:pPr>
            <w:r w:rsidRPr="009B7173">
              <w:rPr>
                <w:rFonts w:cstheme="minorHAnsi"/>
                <w:b/>
                <w:sz w:val="24"/>
                <w:szCs w:val="24"/>
              </w:rPr>
              <w:t>Hämtas</w:t>
            </w:r>
          </w:p>
        </w:tc>
        <w:tc>
          <w:tcPr>
            <w:tcW w:w="1867" w:type="dxa"/>
            <w:vAlign w:val="center"/>
          </w:tcPr>
          <w:p w14:paraId="4C350324" w14:textId="77777777" w:rsidR="00211E3E" w:rsidRPr="009B7173" w:rsidRDefault="00211E3E" w:rsidP="009B7173">
            <w:pPr>
              <w:jc w:val="center"/>
              <w:rPr>
                <w:rFonts w:cstheme="minorHAnsi"/>
                <w:b/>
                <w:sz w:val="24"/>
                <w:szCs w:val="24"/>
              </w:rPr>
            </w:pPr>
            <w:r w:rsidRPr="009B7173">
              <w:rPr>
                <w:rFonts w:cstheme="minorHAnsi"/>
                <w:b/>
                <w:sz w:val="24"/>
                <w:szCs w:val="24"/>
              </w:rPr>
              <w:t>Deposition</w:t>
            </w:r>
          </w:p>
        </w:tc>
        <w:tc>
          <w:tcPr>
            <w:tcW w:w="1889" w:type="dxa"/>
            <w:vAlign w:val="center"/>
          </w:tcPr>
          <w:p w14:paraId="28C65AA4" w14:textId="77777777" w:rsidR="00211E3E" w:rsidRPr="009B7173" w:rsidRDefault="00211E3E" w:rsidP="009B7173">
            <w:pPr>
              <w:jc w:val="center"/>
              <w:rPr>
                <w:rFonts w:cstheme="minorHAnsi"/>
                <w:b/>
                <w:sz w:val="24"/>
                <w:szCs w:val="24"/>
              </w:rPr>
            </w:pPr>
            <w:r w:rsidRPr="009B7173">
              <w:rPr>
                <w:rFonts w:cstheme="minorHAnsi"/>
                <w:b/>
                <w:sz w:val="24"/>
                <w:szCs w:val="24"/>
              </w:rPr>
              <w:t>Återlämnas</w:t>
            </w:r>
          </w:p>
        </w:tc>
      </w:tr>
      <w:tr w:rsidR="00211E3E" w14:paraId="7E32A5EC" w14:textId="77777777" w:rsidTr="00E2002C">
        <w:trPr>
          <w:trHeight w:val="985"/>
        </w:trPr>
        <w:tc>
          <w:tcPr>
            <w:tcW w:w="1916" w:type="dxa"/>
            <w:vAlign w:val="center"/>
          </w:tcPr>
          <w:p w14:paraId="1BA59080" w14:textId="77777777" w:rsidR="00211E3E" w:rsidRPr="009B7173" w:rsidRDefault="00211E3E" w:rsidP="009B7173">
            <w:pPr>
              <w:jc w:val="center"/>
              <w:rPr>
                <w:rFonts w:cstheme="minorHAnsi"/>
                <w:b/>
                <w:sz w:val="24"/>
                <w:szCs w:val="24"/>
              </w:rPr>
            </w:pPr>
            <w:r w:rsidRPr="009B7173">
              <w:rPr>
                <w:rFonts w:cstheme="minorHAnsi"/>
                <w:b/>
                <w:sz w:val="24"/>
                <w:szCs w:val="24"/>
              </w:rPr>
              <w:t>Stora Höga Arena</w:t>
            </w:r>
          </w:p>
        </w:tc>
        <w:tc>
          <w:tcPr>
            <w:tcW w:w="3390" w:type="dxa"/>
            <w:vAlign w:val="center"/>
          </w:tcPr>
          <w:p w14:paraId="39A53DF7" w14:textId="77777777" w:rsidR="00211E3E" w:rsidRDefault="00211E3E" w:rsidP="009B7173">
            <w:pPr>
              <w:jc w:val="center"/>
              <w:rPr>
                <w:rFonts w:cstheme="minorHAnsi"/>
                <w:sz w:val="24"/>
                <w:szCs w:val="24"/>
              </w:rPr>
            </w:pPr>
            <w:r>
              <w:rPr>
                <w:rFonts w:cstheme="minorHAnsi"/>
                <w:sz w:val="24"/>
                <w:szCs w:val="24"/>
              </w:rPr>
              <w:t>På Vaktmästeriet</w:t>
            </w:r>
          </w:p>
        </w:tc>
        <w:tc>
          <w:tcPr>
            <w:tcW w:w="1867" w:type="dxa"/>
            <w:vAlign w:val="center"/>
          </w:tcPr>
          <w:p w14:paraId="134700CE" w14:textId="3E4EE79C" w:rsidR="00211E3E" w:rsidRDefault="009126A1" w:rsidP="009B7173">
            <w:pPr>
              <w:jc w:val="center"/>
              <w:rPr>
                <w:rFonts w:cstheme="minorHAnsi"/>
                <w:sz w:val="24"/>
                <w:szCs w:val="24"/>
              </w:rPr>
            </w:pPr>
            <w:r>
              <w:rPr>
                <w:rFonts w:cstheme="minorHAnsi"/>
                <w:sz w:val="24"/>
                <w:szCs w:val="24"/>
              </w:rPr>
              <w:t>100</w:t>
            </w:r>
            <w:r w:rsidR="00211E3E">
              <w:rPr>
                <w:rFonts w:cstheme="minorHAnsi"/>
                <w:sz w:val="24"/>
                <w:szCs w:val="24"/>
              </w:rPr>
              <w:t xml:space="preserve"> kr</w:t>
            </w:r>
          </w:p>
        </w:tc>
        <w:tc>
          <w:tcPr>
            <w:tcW w:w="1889" w:type="dxa"/>
            <w:vAlign w:val="center"/>
          </w:tcPr>
          <w:p w14:paraId="25F68AAC" w14:textId="77777777" w:rsidR="00211E3E" w:rsidRDefault="00211E3E" w:rsidP="009B7173">
            <w:pPr>
              <w:jc w:val="center"/>
              <w:rPr>
                <w:rFonts w:cstheme="minorHAnsi"/>
                <w:sz w:val="24"/>
                <w:szCs w:val="24"/>
              </w:rPr>
            </w:pPr>
            <w:r>
              <w:rPr>
                <w:rFonts w:cstheme="minorHAnsi"/>
                <w:sz w:val="24"/>
                <w:szCs w:val="24"/>
              </w:rPr>
              <w:t>När den inte längre behövs</w:t>
            </w:r>
          </w:p>
        </w:tc>
      </w:tr>
      <w:tr w:rsidR="00211E3E" w14:paraId="27FF1F76" w14:textId="77777777" w:rsidTr="00E2002C">
        <w:trPr>
          <w:trHeight w:val="937"/>
        </w:trPr>
        <w:tc>
          <w:tcPr>
            <w:tcW w:w="1916" w:type="dxa"/>
            <w:vAlign w:val="center"/>
          </w:tcPr>
          <w:p w14:paraId="78144CD6" w14:textId="77777777" w:rsidR="00211E3E" w:rsidRPr="009B7173" w:rsidRDefault="00211E3E" w:rsidP="009B7173">
            <w:pPr>
              <w:jc w:val="center"/>
              <w:rPr>
                <w:rFonts w:cstheme="minorHAnsi"/>
                <w:b/>
                <w:sz w:val="24"/>
                <w:szCs w:val="24"/>
              </w:rPr>
            </w:pPr>
            <w:r w:rsidRPr="009B7173">
              <w:rPr>
                <w:rFonts w:cstheme="minorHAnsi"/>
                <w:b/>
                <w:sz w:val="24"/>
                <w:szCs w:val="24"/>
              </w:rPr>
              <w:t>Stora Höga Skolan</w:t>
            </w:r>
          </w:p>
        </w:tc>
        <w:tc>
          <w:tcPr>
            <w:tcW w:w="3390" w:type="dxa"/>
            <w:vAlign w:val="center"/>
          </w:tcPr>
          <w:p w14:paraId="3DD4A28E" w14:textId="77777777" w:rsidR="00211E3E" w:rsidRDefault="00211E3E" w:rsidP="009B7173">
            <w:pPr>
              <w:jc w:val="center"/>
              <w:rPr>
                <w:rFonts w:cstheme="minorHAnsi"/>
                <w:sz w:val="24"/>
                <w:szCs w:val="24"/>
              </w:rPr>
            </w:pPr>
            <w:r>
              <w:rPr>
                <w:rFonts w:cstheme="minorHAnsi"/>
                <w:sz w:val="24"/>
                <w:szCs w:val="24"/>
              </w:rPr>
              <w:t>Johan Wallin</w:t>
            </w:r>
          </w:p>
          <w:p w14:paraId="216D0252" w14:textId="77777777" w:rsidR="00211E3E" w:rsidRDefault="00211E3E" w:rsidP="009B7173">
            <w:pPr>
              <w:jc w:val="center"/>
              <w:rPr>
                <w:rFonts w:cstheme="minorHAnsi"/>
                <w:sz w:val="24"/>
                <w:szCs w:val="24"/>
              </w:rPr>
            </w:pPr>
            <w:r>
              <w:rPr>
                <w:rFonts w:cstheme="minorHAnsi"/>
                <w:sz w:val="24"/>
                <w:szCs w:val="24"/>
              </w:rPr>
              <w:t>0703 – 32 66 62</w:t>
            </w:r>
          </w:p>
        </w:tc>
        <w:tc>
          <w:tcPr>
            <w:tcW w:w="1867" w:type="dxa"/>
            <w:vAlign w:val="center"/>
          </w:tcPr>
          <w:p w14:paraId="6DFECA5E" w14:textId="5BE87555" w:rsidR="00211E3E" w:rsidRDefault="009126A1" w:rsidP="009B7173">
            <w:pPr>
              <w:jc w:val="center"/>
              <w:rPr>
                <w:rFonts w:cstheme="minorHAnsi"/>
                <w:sz w:val="24"/>
                <w:szCs w:val="24"/>
              </w:rPr>
            </w:pPr>
            <w:r>
              <w:rPr>
                <w:rFonts w:cstheme="minorHAnsi"/>
                <w:sz w:val="24"/>
                <w:szCs w:val="24"/>
              </w:rPr>
              <w:t>0</w:t>
            </w:r>
            <w:r w:rsidR="00211E3E">
              <w:rPr>
                <w:rFonts w:cstheme="minorHAnsi"/>
                <w:sz w:val="24"/>
                <w:szCs w:val="24"/>
              </w:rPr>
              <w:t xml:space="preserve"> kr</w:t>
            </w:r>
          </w:p>
        </w:tc>
        <w:tc>
          <w:tcPr>
            <w:tcW w:w="1889" w:type="dxa"/>
            <w:vAlign w:val="center"/>
          </w:tcPr>
          <w:p w14:paraId="62A67C65" w14:textId="77777777" w:rsidR="00211E3E" w:rsidRDefault="00211E3E" w:rsidP="009B7173">
            <w:pPr>
              <w:jc w:val="center"/>
              <w:rPr>
                <w:rFonts w:cstheme="minorHAnsi"/>
                <w:sz w:val="24"/>
                <w:szCs w:val="24"/>
              </w:rPr>
            </w:pPr>
            <w:r>
              <w:rPr>
                <w:rFonts w:cstheme="minorHAnsi"/>
                <w:sz w:val="24"/>
                <w:szCs w:val="24"/>
              </w:rPr>
              <w:t>När den inte längre behövs</w:t>
            </w:r>
          </w:p>
        </w:tc>
      </w:tr>
      <w:tr w:rsidR="00211E3E" w14:paraId="0F1E8080" w14:textId="77777777" w:rsidTr="00E2002C">
        <w:trPr>
          <w:trHeight w:val="500"/>
        </w:trPr>
        <w:tc>
          <w:tcPr>
            <w:tcW w:w="1916" w:type="dxa"/>
            <w:vAlign w:val="center"/>
          </w:tcPr>
          <w:p w14:paraId="0166B382" w14:textId="77777777" w:rsidR="00211E3E" w:rsidRPr="009B7173" w:rsidRDefault="00211E3E" w:rsidP="009B7173">
            <w:pPr>
              <w:jc w:val="center"/>
              <w:rPr>
                <w:rFonts w:cstheme="minorHAnsi"/>
                <w:b/>
                <w:sz w:val="24"/>
                <w:szCs w:val="24"/>
              </w:rPr>
            </w:pPr>
            <w:r w:rsidRPr="009B7173">
              <w:rPr>
                <w:rFonts w:cstheme="minorHAnsi"/>
                <w:b/>
                <w:sz w:val="24"/>
                <w:szCs w:val="24"/>
              </w:rPr>
              <w:t>Spekeröd</w:t>
            </w:r>
          </w:p>
        </w:tc>
        <w:tc>
          <w:tcPr>
            <w:tcW w:w="3390" w:type="dxa"/>
            <w:vAlign w:val="center"/>
          </w:tcPr>
          <w:p w14:paraId="52C345D4" w14:textId="77777777" w:rsidR="00211E3E" w:rsidRDefault="00E2002C" w:rsidP="00241343">
            <w:pPr>
              <w:jc w:val="center"/>
              <w:rPr>
                <w:rFonts w:cstheme="minorHAnsi"/>
                <w:sz w:val="24"/>
                <w:szCs w:val="24"/>
              </w:rPr>
            </w:pPr>
            <w:r>
              <w:rPr>
                <w:rFonts w:cstheme="minorHAnsi"/>
                <w:sz w:val="24"/>
                <w:szCs w:val="24"/>
              </w:rPr>
              <w:t>Jon Nordquist</w:t>
            </w:r>
          </w:p>
          <w:p w14:paraId="5C013A32" w14:textId="2EDF3C07" w:rsidR="00E2002C" w:rsidRDefault="00E2002C" w:rsidP="00241343">
            <w:pPr>
              <w:jc w:val="center"/>
              <w:rPr>
                <w:rFonts w:cstheme="minorHAnsi"/>
                <w:sz w:val="24"/>
                <w:szCs w:val="24"/>
              </w:rPr>
            </w:pPr>
            <w:r>
              <w:rPr>
                <w:rFonts w:cstheme="minorHAnsi"/>
                <w:sz w:val="24"/>
                <w:szCs w:val="24"/>
              </w:rPr>
              <w:t>Jon.nordquist@stenungsunds.se</w:t>
            </w:r>
          </w:p>
        </w:tc>
        <w:tc>
          <w:tcPr>
            <w:tcW w:w="1867" w:type="dxa"/>
            <w:vAlign w:val="center"/>
          </w:tcPr>
          <w:p w14:paraId="3622844E" w14:textId="5399B422" w:rsidR="00211E3E" w:rsidRDefault="009126A1" w:rsidP="009B7173">
            <w:pPr>
              <w:jc w:val="center"/>
              <w:rPr>
                <w:rFonts w:cstheme="minorHAnsi"/>
                <w:sz w:val="24"/>
                <w:szCs w:val="24"/>
              </w:rPr>
            </w:pPr>
            <w:r>
              <w:rPr>
                <w:rFonts w:cstheme="minorHAnsi"/>
                <w:sz w:val="24"/>
                <w:szCs w:val="24"/>
              </w:rPr>
              <w:t>0</w:t>
            </w:r>
            <w:r w:rsidR="00E2002C">
              <w:rPr>
                <w:rFonts w:cstheme="minorHAnsi"/>
                <w:sz w:val="24"/>
                <w:szCs w:val="24"/>
              </w:rPr>
              <w:t xml:space="preserve"> kr</w:t>
            </w:r>
          </w:p>
        </w:tc>
        <w:tc>
          <w:tcPr>
            <w:tcW w:w="1889" w:type="dxa"/>
            <w:vAlign w:val="center"/>
          </w:tcPr>
          <w:p w14:paraId="653A781B" w14:textId="111C0E5A" w:rsidR="00211E3E" w:rsidRDefault="00E2002C" w:rsidP="009B7173">
            <w:pPr>
              <w:jc w:val="center"/>
              <w:rPr>
                <w:rFonts w:cstheme="minorHAnsi"/>
                <w:sz w:val="24"/>
                <w:szCs w:val="24"/>
              </w:rPr>
            </w:pPr>
            <w:r>
              <w:rPr>
                <w:rFonts w:cstheme="minorHAnsi"/>
                <w:sz w:val="24"/>
                <w:szCs w:val="24"/>
              </w:rPr>
              <w:t>När den inte längre behövs</w:t>
            </w:r>
          </w:p>
        </w:tc>
      </w:tr>
      <w:tr w:rsidR="00E2002C" w14:paraId="0CDE1E22" w14:textId="77777777" w:rsidTr="00E2002C">
        <w:trPr>
          <w:trHeight w:val="484"/>
        </w:trPr>
        <w:tc>
          <w:tcPr>
            <w:tcW w:w="1916" w:type="dxa"/>
            <w:vAlign w:val="center"/>
          </w:tcPr>
          <w:p w14:paraId="20345610" w14:textId="77777777" w:rsidR="00E2002C" w:rsidRPr="009B7173" w:rsidRDefault="00E2002C" w:rsidP="00E2002C">
            <w:pPr>
              <w:jc w:val="center"/>
              <w:rPr>
                <w:rFonts w:cstheme="minorHAnsi"/>
                <w:b/>
                <w:sz w:val="24"/>
                <w:szCs w:val="24"/>
              </w:rPr>
            </w:pPr>
            <w:r w:rsidRPr="009B7173">
              <w:rPr>
                <w:rFonts w:cstheme="minorHAnsi"/>
                <w:b/>
                <w:sz w:val="24"/>
                <w:szCs w:val="24"/>
              </w:rPr>
              <w:t>Kyrkenorum</w:t>
            </w:r>
          </w:p>
        </w:tc>
        <w:tc>
          <w:tcPr>
            <w:tcW w:w="3390" w:type="dxa"/>
            <w:vAlign w:val="center"/>
          </w:tcPr>
          <w:p w14:paraId="739764E4" w14:textId="77777777" w:rsidR="00E2002C" w:rsidRDefault="00E2002C" w:rsidP="00E2002C">
            <w:pPr>
              <w:jc w:val="center"/>
              <w:rPr>
                <w:rFonts w:cstheme="minorHAnsi"/>
                <w:sz w:val="24"/>
                <w:szCs w:val="24"/>
              </w:rPr>
            </w:pPr>
            <w:r>
              <w:rPr>
                <w:rFonts w:cstheme="minorHAnsi"/>
                <w:sz w:val="24"/>
                <w:szCs w:val="24"/>
              </w:rPr>
              <w:t>Jon Nordquist</w:t>
            </w:r>
          </w:p>
          <w:p w14:paraId="12D67A0F" w14:textId="12066BB4" w:rsidR="00E2002C" w:rsidRDefault="00E2002C" w:rsidP="00E2002C">
            <w:pPr>
              <w:jc w:val="center"/>
              <w:rPr>
                <w:rFonts w:cstheme="minorHAnsi"/>
                <w:sz w:val="24"/>
                <w:szCs w:val="24"/>
              </w:rPr>
            </w:pPr>
            <w:r>
              <w:rPr>
                <w:rFonts w:cstheme="minorHAnsi"/>
                <w:sz w:val="24"/>
                <w:szCs w:val="24"/>
              </w:rPr>
              <w:t>Jon.nordquist@stenungsunds.se</w:t>
            </w:r>
          </w:p>
        </w:tc>
        <w:tc>
          <w:tcPr>
            <w:tcW w:w="1867" w:type="dxa"/>
            <w:vAlign w:val="center"/>
          </w:tcPr>
          <w:p w14:paraId="4915478C" w14:textId="734EAA85" w:rsidR="00E2002C" w:rsidRDefault="009126A1" w:rsidP="00E2002C">
            <w:pPr>
              <w:jc w:val="center"/>
              <w:rPr>
                <w:rFonts w:cstheme="minorHAnsi"/>
                <w:sz w:val="24"/>
                <w:szCs w:val="24"/>
              </w:rPr>
            </w:pPr>
            <w:r>
              <w:rPr>
                <w:rFonts w:cstheme="minorHAnsi"/>
                <w:sz w:val="24"/>
                <w:szCs w:val="24"/>
              </w:rPr>
              <w:t>0</w:t>
            </w:r>
            <w:r w:rsidR="00E2002C">
              <w:rPr>
                <w:rFonts w:cstheme="minorHAnsi"/>
                <w:sz w:val="24"/>
                <w:szCs w:val="24"/>
              </w:rPr>
              <w:t xml:space="preserve"> kr</w:t>
            </w:r>
          </w:p>
        </w:tc>
        <w:tc>
          <w:tcPr>
            <w:tcW w:w="1889" w:type="dxa"/>
            <w:vAlign w:val="center"/>
          </w:tcPr>
          <w:p w14:paraId="5066A53E" w14:textId="664E0CD2" w:rsidR="00E2002C" w:rsidRDefault="00E2002C" w:rsidP="00E2002C">
            <w:pPr>
              <w:jc w:val="center"/>
              <w:rPr>
                <w:rFonts w:cstheme="minorHAnsi"/>
                <w:sz w:val="24"/>
                <w:szCs w:val="24"/>
              </w:rPr>
            </w:pPr>
            <w:r>
              <w:rPr>
                <w:rFonts w:cstheme="minorHAnsi"/>
                <w:sz w:val="24"/>
                <w:szCs w:val="24"/>
              </w:rPr>
              <w:t>När den inte längre behövs</w:t>
            </w:r>
          </w:p>
        </w:tc>
      </w:tr>
    </w:tbl>
    <w:p w14:paraId="4036B354" w14:textId="77777777" w:rsidR="00211E3E" w:rsidRDefault="00211E3E" w:rsidP="0005496A">
      <w:pPr>
        <w:spacing w:after="0"/>
        <w:rPr>
          <w:rFonts w:cstheme="minorHAnsi"/>
          <w:sz w:val="24"/>
          <w:szCs w:val="24"/>
        </w:rPr>
      </w:pPr>
    </w:p>
    <w:p w14:paraId="0D8A611B" w14:textId="77777777" w:rsidR="009B7173" w:rsidRPr="009B7173" w:rsidRDefault="009B7173" w:rsidP="0005496A">
      <w:pPr>
        <w:spacing w:after="0"/>
        <w:rPr>
          <w:rFonts w:cstheme="minorHAnsi"/>
          <w:b/>
          <w:color w:val="FF0000"/>
          <w:sz w:val="28"/>
          <w:szCs w:val="28"/>
        </w:rPr>
      </w:pPr>
      <w:r w:rsidRPr="009B7173">
        <w:rPr>
          <w:rFonts w:cstheme="minorHAnsi"/>
          <w:b/>
          <w:color w:val="FF0000"/>
          <w:sz w:val="28"/>
          <w:szCs w:val="28"/>
        </w:rPr>
        <w:t>SPONSRING</w:t>
      </w:r>
    </w:p>
    <w:p w14:paraId="10BBF625" w14:textId="77777777" w:rsidR="009B7173" w:rsidRDefault="009B7173" w:rsidP="0005496A">
      <w:pPr>
        <w:spacing w:after="0"/>
        <w:rPr>
          <w:rFonts w:cstheme="minorHAnsi"/>
          <w:sz w:val="24"/>
          <w:szCs w:val="24"/>
        </w:rPr>
      </w:pPr>
      <w:r>
        <w:rPr>
          <w:rFonts w:cstheme="minorHAnsi"/>
          <w:sz w:val="24"/>
          <w:szCs w:val="24"/>
        </w:rPr>
        <w:t xml:space="preserve">Föreningen har sponsorpaket för Föreningssponsorer, </w:t>
      </w:r>
      <w:r w:rsidR="00241343">
        <w:rPr>
          <w:rFonts w:cstheme="minorHAnsi"/>
          <w:sz w:val="24"/>
          <w:szCs w:val="24"/>
        </w:rPr>
        <w:t>Lagsponsring</w:t>
      </w:r>
      <w:r>
        <w:rPr>
          <w:rFonts w:cstheme="minorHAnsi"/>
          <w:sz w:val="24"/>
          <w:szCs w:val="24"/>
        </w:rPr>
        <w:t xml:space="preserve"> och Sponsorer för våra representationslag. Dessa sponsorpaket finns sammanfattade i ett dokument tillsammans med en policy som gäller för lagsponsring. </w:t>
      </w:r>
      <w:r w:rsidR="0041451C">
        <w:rPr>
          <w:rFonts w:cstheme="minorHAnsi"/>
          <w:sz w:val="24"/>
          <w:szCs w:val="24"/>
        </w:rPr>
        <w:t xml:space="preserve">Dokumentet finns att hämta bakom vikväggarna vid kansliet i Arenan alternativ via mail från kansliet. </w:t>
      </w:r>
    </w:p>
    <w:p w14:paraId="15DE98CD" w14:textId="77777777" w:rsidR="00241343" w:rsidRDefault="00241343" w:rsidP="0005496A">
      <w:pPr>
        <w:spacing w:after="0"/>
        <w:rPr>
          <w:rFonts w:cstheme="minorHAnsi"/>
          <w:sz w:val="24"/>
          <w:szCs w:val="24"/>
        </w:rPr>
      </w:pPr>
    </w:p>
    <w:p w14:paraId="17989C29" w14:textId="77777777" w:rsidR="00241343" w:rsidRDefault="00241343" w:rsidP="0005496A">
      <w:pPr>
        <w:spacing w:after="0"/>
        <w:rPr>
          <w:rFonts w:cstheme="minorHAnsi"/>
          <w:sz w:val="24"/>
          <w:szCs w:val="24"/>
        </w:rPr>
      </w:pPr>
      <w:r>
        <w:rPr>
          <w:rFonts w:cstheme="minorHAnsi"/>
          <w:sz w:val="24"/>
          <w:szCs w:val="24"/>
        </w:rPr>
        <w:t xml:space="preserve">Vid lagsponsring går 50% till föreningen och 50% till laget som i sin tur kan användas vid cuper. All hantering av sponsring sker via kansliet. </w:t>
      </w:r>
    </w:p>
    <w:p w14:paraId="54AB8066" w14:textId="77777777" w:rsidR="00241343" w:rsidRDefault="00241343" w:rsidP="0005496A">
      <w:pPr>
        <w:spacing w:after="0"/>
        <w:rPr>
          <w:rFonts w:cstheme="minorHAnsi"/>
          <w:sz w:val="24"/>
          <w:szCs w:val="24"/>
        </w:rPr>
      </w:pPr>
    </w:p>
    <w:p w14:paraId="5269A909" w14:textId="77777777" w:rsidR="00A65810" w:rsidRDefault="00A65810" w:rsidP="0005496A">
      <w:pPr>
        <w:spacing w:after="0"/>
        <w:rPr>
          <w:rFonts w:cstheme="minorHAnsi"/>
          <w:b/>
          <w:color w:val="FF0000"/>
          <w:sz w:val="28"/>
          <w:szCs w:val="28"/>
        </w:rPr>
      </w:pPr>
    </w:p>
    <w:p w14:paraId="3A86B242" w14:textId="77777777" w:rsidR="009B7173" w:rsidRPr="0034180F" w:rsidRDefault="0034180F" w:rsidP="0005496A">
      <w:pPr>
        <w:spacing w:after="0"/>
        <w:rPr>
          <w:rFonts w:cstheme="minorHAnsi"/>
          <w:b/>
          <w:color w:val="FF0000"/>
          <w:sz w:val="28"/>
          <w:szCs w:val="28"/>
        </w:rPr>
      </w:pPr>
      <w:r w:rsidRPr="0034180F">
        <w:rPr>
          <w:rFonts w:cstheme="minorHAnsi"/>
          <w:b/>
          <w:color w:val="FF0000"/>
          <w:sz w:val="28"/>
          <w:szCs w:val="28"/>
        </w:rPr>
        <w:t>SISU</w:t>
      </w:r>
    </w:p>
    <w:p w14:paraId="5C716EB5" w14:textId="77777777" w:rsidR="00596A93" w:rsidRDefault="0034180F" w:rsidP="0005496A">
      <w:pPr>
        <w:spacing w:after="0"/>
        <w:rPr>
          <w:rFonts w:cstheme="minorHAnsi"/>
          <w:sz w:val="24"/>
          <w:szCs w:val="24"/>
        </w:rPr>
      </w:pPr>
      <w:r>
        <w:rPr>
          <w:rFonts w:cstheme="minorHAnsi"/>
          <w:sz w:val="24"/>
          <w:szCs w:val="24"/>
        </w:rPr>
        <w:t xml:space="preserve">SISU är en resurs för vår förening när vi inom föreningen vill utvecklas. </w:t>
      </w:r>
      <w:r w:rsidR="00E3588E">
        <w:rPr>
          <w:rFonts w:cstheme="minorHAnsi"/>
          <w:sz w:val="24"/>
          <w:szCs w:val="24"/>
        </w:rPr>
        <w:t xml:space="preserve">Utvecklas gör vi genom utbildning, samlingar inom föreningen och i diskussion med andra. </w:t>
      </w:r>
      <w:r w:rsidR="00596A93">
        <w:rPr>
          <w:rFonts w:cstheme="minorHAnsi"/>
          <w:sz w:val="24"/>
          <w:szCs w:val="24"/>
        </w:rPr>
        <w:t>SISU erbjuder olika utbildningar inom ledarskap, idrottsskador, föreningsekonomi, träning, mental</w:t>
      </w:r>
      <w:r w:rsidR="00A55785">
        <w:rPr>
          <w:rFonts w:cstheme="minorHAnsi"/>
          <w:sz w:val="24"/>
          <w:szCs w:val="24"/>
        </w:rPr>
        <w:t xml:space="preserve"> </w:t>
      </w:r>
      <w:r w:rsidR="00596A93">
        <w:rPr>
          <w:rFonts w:cstheme="minorHAnsi"/>
          <w:sz w:val="24"/>
          <w:szCs w:val="24"/>
        </w:rPr>
        <w:t xml:space="preserve">träning m.m. Kontakta kansliet för mer information. </w:t>
      </w:r>
    </w:p>
    <w:p w14:paraId="06B102B4" w14:textId="77777777" w:rsidR="0034180F" w:rsidRDefault="00596A93" w:rsidP="0005496A">
      <w:pPr>
        <w:spacing w:after="0"/>
        <w:rPr>
          <w:rFonts w:cstheme="minorHAnsi"/>
          <w:sz w:val="24"/>
          <w:szCs w:val="24"/>
        </w:rPr>
      </w:pPr>
      <w:r>
        <w:rPr>
          <w:rFonts w:cstheme="minorHAnsi"/>
          <w:sz w:val="24"/>
          <w:szCs w:val="24"/>
        </w:rPr>
        <w:t xml:space="preserve">De erbjuder också bidrag när vi själva inom föreningen utvecklas genom samlingar och diskussion. Därför använder vi oss av SISU-listor. </w:t>
      </w:r>
    </w:p>
    <w:p w14:paraId="4FC16AE9" w14:textId="77777777" w:rsidR="00596A93" w:rsidRDefault="00596A93" w:rsidP="0005496A">
      <w:pPr>
        <w:spacing w:after="0"/>
        <w:rPr>
          <w:rFonts w:cstheme="minorHAnsi"/>
          <w:sz w:val="24"/>
          <w:szCs w:val="24"/>
        </w:rPr>
      </w:pPr>
      <w:r>
        <w:rPr>
          <w:rFonts w:cstheme="minorHAnsi"/>
          <w:sz w:val="24"/>
          <w:szCs w:val="24"/>
        </w:rPr>
        <w:t>Varje gång ni samlas inför en match, har ledarträff, spelarmöten, teoripass – allt annat</w:t>
      </w:r>
      <w:r w:rsidR="00B13EC4">
        <w:rPr>
          <w:rFonts w:cstheme="minorHAnsi"/>
          <w:sz w:val="24"/>
          <w:szCs w:val="24"/>
        </w:rPr>
        <w:t xml:space="preserve"> än den fysiska träningen – </w:t>
      </w:r>
      <w:r>
        <w:rPr>
          <w:rFonts w:cstheme="minorHAnsi"/>
          <w:sz w:val="24"/>
          <w:szCs w:val="24"/>
        </w:rPr>
        <w:t>generera</w:t>
      </w:r>
      <w:r w:rsidR="00B13EC4">
        <w:rPr>
          <w:rFonts w:cstheme="minorHAnsi"/>
          <w:sz w:val="24"/>
          <w:szCs w:val="24"/>
        </w:rPr>
        <w:t>r</w:t>
      </w:r>
      <w:r>
        <w:rPr>
          <w:rFonts w:cstheme="minorHAnsi"/>
          <w:sz w:val="24"/>
          <w:szCs w:val="24"/>
        </w:rPr>
        <w:t xml:space="preserve"> </w:t>
      </w:r>
      <w:r w:rsidR="00A65810">
        <w:rPr>
          <w:rFonts w:cstheme="minorHAnsi"/>
          <w:sz w:val="24"/>
          <w:szCs w:val="24"/>
        </w:rPr>
        <w:t xml:space="preserve">det </w:t>
      </w:r>
      <w:r>
        <w:rPr>
          <w:rFonts w:cstheme="minorHAnsi"/>
          <w:sz w:val="24"/>
          <w:szCs w:val="24"/>
        </w:rPr>
        <w:t xml:space="preserve">bidrag till föreningen som i sin tur går tillbaka till föreningsmedlemmarna. Kravet från SISU är att man är minst 3 personer och samtalar/diskuterar i 45 min. </w:t>
      </w:r>
    </w:p>
    <w:p w14:paraId="4A2F5D56" w14:textId="77777777" w:rsidR="009B7173" w:rsidRDefault="00722E7C" w:rsidP="0005496A">
      <w:pPr>
        <w:spacing w:after="0"/>
        <w:rPr>
          <w:rFonts w:cstheme="minorHAnsi"/>
          <w:sz w:val="24"/>
          <w:szCs w:val="24"/>
        </w:rPr>
      </w:pPr>
      <w:r>
        <w:rPr>
          <w:rFonts w:cstheme="minorHAnsi"/>
          <w:sz w:val="24"/>
          <w:szCs w:val="24"/>
        </w:rPr>
        <w:t>2 gånger per år ordnar kansliet dessa listor me</w:t>
      </w:r>
      <w:r w:rsidR="00241343">
        <w:rPr>
          <w:rFonts w:cstheme="minorHAnsi"/>
          <w:sz w:val="24"/>
          <w:szCs w:val="24"/>
        </w:rPr>
        <w:t xml:space="preserve">d utgångspunkt från er </w:t>
      </w:r>
      <w:proofErr w:type="spellStart"/>
      <w:r w:rsidR="00241343">
        <w:rPr>
          <w:rFonts w:cstheme="minorHAnsi"/>
          <w:sz w:val="24"/>
          <w:szCs w:val="24"/>
        </w:rPr>
        <w:t>lagsida</w:t>
      </w:r>
      <w:proofErr w:type="spellEnd"/>
      <w:r w:rsidR="00241343">
        <w:rPr>
          <w:rFonts w:cstheme="minorHAnsi"/>
          <w:sz w:val="24"/>
          <w:szCs w:val="24"/>
        </w:rPr>
        <w:t xml:space="preserve">, därför är det viktigt att </w:t>
      </w:r>
      <w:proofErr w:type="spellStart"/>
      <w:r w:rsidR="00241343">
        <w:rPr>
          <w:rFonts w:cstheme="minorHAnsi"/>
          <w:sz w:val="24"/>
          <w:szCs w:val="24"/>
        </w:rPr>
        <w:t>lagsidan</w:t>
      </w:r>
      <w:proofErr w:type="spellEnd"/>
      <w:r w:rsidR="00241343">
        <w:rPr>
          <w:rFonts w:cstheme="minorHAnsi"/>
          <w:sz w:val="24"/>
          <w:szCs w:val="24"/>
        </w:rPr>
        <w:t xml:space="preserve"> är uppdaterad med era aktiviteter. </w:t>
      </w:r>
    </w:p>
    <w:p w14:paraId="161C8D47" w14:textId="77777777" w:rsidR="00241343" w:rsidRDefault="00241343" w:rsidP="0005496A">
      <w:pPr>
        <w:spacing w:after="0"/>
        <w:rPr>
          <w:rFonts w:cstheme="minorHAnsi"/>
          <w:sz w:val="24"/>
          <w:szCs w:val="24"/>
        </w:rPr>
      </w:pPr>
    </w:p>
    <w:p w14:paraId="606498E2" w14:textId="77777777" w:rsidR="00241343" w:rsidRDefault="00241343" w:rsidP="0005496A">
      <w:pPr>
        <w:spacing w:after="0"/>
        <w:rPr>
          <w:rFonts w:cstheme="minorHAnsi"/>
          <w:sz w:val="24"/>
          <w:szCs w:val="24"/>
        </w:rPr>
      </w:pPr>
    </w:p>
    <w:p w14:paraId="0E4A09DE" w14:textId="77777777" w:rsidR="00584F59" w:rsidRPr="00663E4A" w:rsidRDefault="00663E4A" w:rsidP="0005496A">
      <w:pPr>
        <w:spacing w:after="0"/>
        <w:rPr>
          <w:rFonts w:cstheme="minorHAnsi"/>
          <w:b/>
          <w:color w:val="FF0000"/>
          <w:sz w:val="28"/>
          <w:szCs w:val="28"/>
        </w:rPr>
      </w:pPr>
      <w:r w:rsidRPr="00663E4A">
        <w:rPr>
          <w:rFonts w:cstheme="minorHAnsi"/>
          <w:b/>
          <w:color w:val="FF0000"/>
          <w:sz w:val="28"/>
          <w:szCs w:val="28"/>
        </w:rPr>
        <w:t>ÅLDERSGRUPPER</w:t>
      </w:r>
    </w:p>
    <w:p w14:paraId="063AC3E1" w14:textId="77777777" w:rsidR="00010F0F" w:rsidRDefault="00663E4A" w:rsidP="0005496A">
      <w:pPr>
        <w:spacing w:after="0"/>
        <w:rPr>
          <w:rFonts w:cstheme="minorHAnsi"/>
          <w:sz w:val="24"/>
          <w:szCs w:val="24"/>
        </w:rPr>
      </w:pPr>
      <w:r>
        <w:rPr>
          <w:rFonts w:cstheme="minorHAnsi"/>
          <w:sz w:val="24"/>
          <w:szCs w:val="24"/>
        </w:rPr>
        <w:t xml:space="preserve">Varje barn/ungdom tillhör sin ålderskull. Om ett barn/ungdom vill träna med äldre barn/ungdomar </w:t>
      </w:r>
      <w:r w:rsidR="00010F0F">
        <w:rPr>
          <w:rFonts w:cstheme="minorHAnsi"/>
          <w:sz w:val="24"/>
          <w:szCs w:val="24"/>
        </w:rPr>
        <w:t xml:space="preserve">– Se Ungdomspolicy under dokument på hemsidan. </w:t>
      </w:r>
    </w:p>
    <w:p w14:paraId="0E3E3F21" w14:textId="77777777" w:rsidR="00663E4A" w:rsidRPr="00324A6F" w:rsidRDefault="00324A6F" w:rsidP="0005496A">
      <w:pPr>
        <w:spacing w:after="0"/>
        <w:rPr>
          <w:rFonts w:cstheme="minorHAnsi"/>
          <w:b/>
          <w:color w:val="FF0000"/>
          <w:sz w:val="28"/>
          <w:szCs w:val="28"/>
        </w:rPr>
      </w:pPr>
      <w:r w:rsidRPr="00324A6F">
        <w:rPr>
          <w:rFonts w:cstheme="minorHAnsi"/>
          <w:b/>
          <w:color w:val="FF0000"/>
          <w:sz w:val="28"/>
          <w:szCs w:val="28"/>
        </w:rPr>
        <w:lastRenderedPageBreak/>
        <w:t>LOKAL VID MÖTEN</w:t>
      </w:r>
    </w:p>
    <w:p w14:paraId="050880C0" w14:textId="77777777" w:rsidR="00324A6F" w:rsidRPr="00B65EE8" w:rsidRDefault="00C86B14" w:rsidP="0005496A">
      <w:pPr>
        <w:spacing w:after="0"/>
        <w:rPr>
          <w:rFonts w:cstheme="minorHAnsi"/>
          <w:sz w:val="24"/>
          <w:szCs w:val="24"/>
        </w:rPr>
      </w:pPr>
      <w:r>
        <w:rPr>
          <w:rFonts w:cstheme="minorHAnsi"/>
          <w:sz w:val="24"/>
          <w:szCs w:val="24"/>
        </w:rPr>
        <w:t xml:space="preserve">Föreningen har tillgång till utrymmen i Stora Höga Arena. Där finns </w:t>
      </w:r>
      <w:r w:rsidR="00241343">
        <w:rPr>
          <w:rFonts w:cstheme="minorHAnsi"/>
          <w:sz w:val="24"/>
          <w:szCs w:val="24"/>
        </w:rPr>
        <w:t>tre</w:t>
      </w:r>
      <w:r>
        <w:rPr>
          <w:rFonts w:cstheme="minorHAnsi"/>
          <w:sz w:val="24"/>
          <w:szCs w:val="24"/>
        </w:rPr>
        <w:t xml:space="preserve"> stycken konferensrum (lilla konferensrummet med plats för 30-40 personer och Styrelserummet med plats för 24 personer) och hela övervåningen (med plats för 300 personer). Dessa </w:t>
      </w:r>
      <w:r w:rsidR="00A55785">
        <w:rPr>
          <w:rFonts w:cstheme="minorHAnsi"/>
          <w:sz w:val="24"/>
          <w:szCs w:val="24"/>
        </w:rPr>
        <w:t xml:space="preserve">utrymmen </w:t>
      </w:r>
      <w:r>
        <w:rPr>
          <w:rFonts w:cstheme="minorHAnsi"/>
          <w:sz w:val="24"/>
          <w:szCs w:val="24"/>
        </w:rPr>
        <w:t xml:space="preserve">är gratis att hyra om mötet har med föreningen att göra. Möjlighet att boka fika och mat finns mot en kostnad som Mötesplats Stora Höga fakturerar i efterhand. Detta bokas via kansliet. </w:t>
      </w:r>
    </w:p>
    <w:p w14:paraId="323FFC39" w14:textId="77777777" w:rsidR="00663E4A" w:rsidRDefault="00663E4A" w:rsidP="0005496A">
      <w:pPr>
        <w:spacing w:after="0"/>
        <w:rPr>
          <w:rFonts w:cstheme="minorHAnsi"/>
          <w:sz w:val="24"/>
          <w:szCs w:val="24"/>
        </w:rPr>
      </w:pPr>
    </w:p>
    <w:p w14:paraId="5BBBF291" w14:textId="77777777" w:rsidR="006042DC" w:rsidRPr="00C86B14" w:rsidRDefault="00C86B14" w:rsidP="0005496A">
      <w:pPr>
        <w:spacing w:after="0"/>
        <w:rPr>
          <w:rFonts w:cstheme="minorHAnsi"/>
          <w:b/>
          <w:color w:val="FF0000"/>
          <w:sz w:val="28"/>
          <w:szCs w:val="28"/>
        </w:rPr>
      </w:pPr>
      <w:r w:rsidRPr="00C86B14">
        <w:rPr>
          <w:rFonts w:cstheme="minorHAnsi"/>
          <w:b/>
          <w:color w:val="FF0000"/>
          <w:sz w:val="28"/>
          <w:szCs w:val="28"/>
        </w:rPr>
        <w:t>FÖRÄLDRARMÖTE</w:t>
      </w:r>
    </w:p>
    <w:p w14:paraId="5455990A" w14:textId="77777777" w:rsidR="00783A64" w:rsidRDefault="0068162F" w:rsidP="0005496A">
      <w:pPr>
        <w:spacing w:after="0"/>
        <w:rPr>
          <w:rFonts w:cstheme="minorHAnsi"/>
          <w:sz w:val="24"/>
          <w:szCs w:val="24"/>
        </w:rPr>
      </w:pPr>
      <w:r>
        <w:rPr>
          <w:rFonts w:cstheme="minorHAnsi"/>
          <w:sz w:val="24"/>
          <w:szCs w:val="24"/>
        </w:rPr>
        <w:t xml:space="preserve">Föreningen håller vid uppstart av säsongen ett gemensamt föräldramöte fördelat på två åldersgrupper i taget. Detta gäller från U8 och uppåt. </w:t>
      </w:r>
      <w:r w:rsidR="00C86B14">
        <w:rPr>
          <w:rFonts w:cstheme="minorHAnsi"/>
          <w:sz w:val="24"/>
          <w:szCs w:val="24"/>
        </w:rPr>
        <w:t>Detta för att informera och involvera föräldrar i föreningen</w:t>
      </w:r>
      <w:r>
        <w:rPr>
          <w:rFonts w:cstheme="minorHAnsi"/>
          <w:sz w:val="24"/>
          <w:szCs w:val="24"/>
        </w:rPr>
        <w:t xml:space="preserve"> samt att alla får samma information. </w:t>
      </w:r>
    </w:p>
    <w:p w14:paraId="72DCF1D7" w14:textId="77777777" w:rsidR="00A65810" w:rsidRDefault="00A65810" w:rsidP="00A65810">
      <w:pPr>
        <w:spacing w:after="0"/>
        <w:rPr>
          <w:rFonts w:cstheme="minorHAnsi"/>
          <w:b/>
          <w:color w:val="FF0000"/>
          <w:sz w:val="28"/>
          <w:szCs w:val="28"/>
        </w:rPr>
      </w:pPr>
    </w:p>
    <w:p w14:paraId="2136C3D0" w14:textId="77777777" w:rsidR="00A65810" w:rsidRDefault="00A65810" w:rsidP="00A65810">
      <w:pPr>
        <w:spacing w:after="0"/>
        <w:rPr>
          <w:rFonts w:cstheme="minorHAnsi"/>
          <w:b/>
          <w:color w:val="FF0000"/>
          <w:sz w:val="28"/>
          <w:szCs w:val="28"/>
        </w:rPr>
      </w:pPr>
      <w:r>
        <w:rPr>
          <w:rFonts w:cstheme="minorHAnsi"/>
          <w:b/>
          <w:color w:val="FF0000"/>
          <w:sz w:val="28"/>
          <w:szCs w:val="28"/>
        </w:rPr>
        <w:t>FÖRÄLDRAREPRESENTANT</w:t>
      </w:r>
    </w:p>
    <w:p w14:paraId="4D02BC08" w14:textId="77777777" w:rsidR="00A65810" w:rsidRPr="00A65810" w:rsidRDefault="00A65810" w:rsidP="00A65810">
      <w:pPr>
        <w:spacing w:after="0"/>
        <w:rPr>
          <w:rFonts w:cstheme="minorHAnsi"/>
          <w:color w:val="000000" w:themeColor="text1"/>
          <w:sz w:val="28"/>
          <w:szCs w:val="28"/>
        </w:rPr>
      </w:pPr>
      <w:r>
        <w:rPr>
          <w:rFonts w:cstheme="minorHAnsi"/>
          <w:color w:val="000000" w:themeColor="text1"/>
          <w:sz w:val="24"/>
          <w:szCs w:val="24"/>
        </w:rPr>
        <w:t>Varje lag har 2 föräldrarepresentanter som tar hand om lo</w:t>
      </w:r>
      <w:r w:rsidR="00722E7C">
        <w:rPr>
          <w:rFonts w:cstheme="minorHAnsi"/>
          <w:color w:val="000000" w:themeColor="text1"/>
          <w:sz w:val="24"/>
          <w:szCs w:val="24"/>
        </w:rPr>
        <w:t xml:space="preserve">gistik kring café och lotterier och agerar som kontaktperson till kansliet. </w:t>
      </w:r>
      <w:r w:rsidR="0068162F">
        <w:rPr>
          <w:rFonts w:cstheme="minorHAnsi"/>
          <w:color w:val="000000" w:themeColor="text1"/>
          <w:sz w:val="24"/>
          <w:szCs w:val="24"/>
        </w:rPr>
        <w:t xml:space="preserve">Gäller från U8 och uppåt. </w:t>
      </w:r>
    </w:p>
    <w:p w14:paraId="7CF464F5" w14:textId="77777777" w:rsidR="00A65810" w:rsidRDefault="00A65810" w:rsidP="00A65810">
      <w:pPr>
        <w:spacing w:after="0"/>
        <w:rPr>
          <w:rFonts w:cstheme="minorHAnsi"/>
          <w:b/>
          <w:color w:val="FF0000"/>
          <w:sz w:val="28"/>
          <w:szCs w:val="28"/>
        </w:rPr>
      </w:pPr>
    </w:p>
    <w:p w14:paraId="46D1F3FA" w14:textId="77777777" w:rsidR="00A65810" w:rsidRPr="000A6639" w:rsidRDefault="00A65810" w:rsidP="00A65810">
      <w:pPr>
        <w:spacing w:after="0"/>
        <w:rPr>
          <w:rFonts w:cstheme="minorHAnsi"/>
          <w:b/>
          <w:color w:val="FF0000"/>
          <w:sz w:val="28"/>
          <w:szCs w:val="28"/>
        </w:rPr>
      </w:pPr>
      <w:r>
        <w:rPr>
          <w:rFonts w:cstheme="minorHAnsi"/>
          <w:b/>
          <w:color w:val="FF0000"/>
          <w:sz w:val="28"/>
          <w:szCs w:val="28"/>
        </w:rPr>
        <w:t>ARRANGEMANG</w:t>
      </w:r>
    </w:p>
    <w:p w14:paraId="7F89AA17" w14:textId="77777777" w:rsidR="00A65810" w:rsidRPr="00A65810" w:rsidRDefault="00A65810" w:rsidP="00A65810">
      <w:pPr>
        <w:spacing w:after="0"/>
        <w:rPr>
          <w:rFonts w:cstheme="minorHAnsi"/>
          <w:b/>
          <w:sz w:val="24"/>
          <w:szCs w:val="24"/>
        </w:rPr>
      </w:pPr>
      <w:r w:rsidRPr="00A65810">
        <w:rPr>
          <w:rFonts w:cstheme="minorHAnsi"/>
          <w:b/>
          <w:sz w:val="24"/>
          <w:szCs w:val="24"/>
        </w:rPr>
        <w:t>Inför alla arrangemang</w:t>
      </w:r>
    </w:p>
    <w:p w14:paraId="5F4F2040" w14:textId="77777777" w:rsidR="00A65810" w:rsidRDefault="00A65810" w:rsidP="00A65810">
      <w:pPr>
        <w:pStyle w:val="Liststycke"/>
        <w:numPr>
          <w:ilvl w:val="0"/>
          <w:numId w:val="7"/>
        </w:numPr>
        <w:spacing w:after="0"/>
        <w:rPr>
          <w:rFonts w:cstheme="minorHAnsi"/>
          <w:sz w:val="24"/>
          <w:szCs w:val="24"/>
        </w:rPr>
      </w:pPr>
      <w:r w:rsidRPr="00A65810">
        <w:rPr>
          <w:rFonts w:cstheme="minorHAnsi"/>
          <w:sz w:val="24"/>
          <w:szCs w:val="24"/>
        </w:rPr>
        <w:t xml:space="preserve">kansliet </w:t>
      </w:r>
      <w:r>
        <w:rPr>
          <w:rFonts w:cstheme="minorHAnsi"/>
          <w:sz w:val="24"/>
          <w:szCs w:val="24"/>
        </w:rPr>
        <w:t xml:space="preserve">ordnar </w:t>
      </w:r>
      <w:r w:rsidRPr="00A65810">
        <w:rPr>
          <w:rFonts w:cstheme="minorHAnsi"/>
          <w:sz w:val="24"/>
          <w:szCs w:val="24"/>
        </w:rPr>
        <w:t>med logistiken runt arrangemanget, såsom inbjudningar, spelscheman, omklädning</w:t>
      </w:r>
      <w:r>
        <w:rPr>
          <w:rFonts w:cstheme="minorHAnsi"/>
          <w:sz w:val="24"/>
          <w:szCs w:val="24"/>
        </w:rPr>
        <w:t xml:space="preserve">srum, eventuella övernattningar </w:t>
      </w:r>
      <w:proofErr w:type="spellStart"/>
      <w:r>
        <w:rPr>
          <w:rFonts w:cstheme="minorHAnsi"/>
          <w:sz w:val="24"/>
          <w:szCs w:val="24"/>
        </w:rPr>
        <w:t>m.m</w:t>
      </w:r>
      <w:proofErr w:type="spellEnd"/>
    </w:p>
    <w:p w14:paraId="799526AA" w14:textId="77777777" w:rsidR="00A65810" w:rsidRDefault="00A65810" w:rsidP="00A65810">
      <w:pPr>
        <w:pStyle w:val="Liststycke"/>
        <w:numPr>
          <w:ilvl w:val="0"/>
          <w:numId w:val="7"/>
        </w:numPr>
        <w:spacing w:after="0"/>
        <w:rPr>
          <w:rFonts w:cstheme="minorHAnsi"/>
          <w:sz w:val="24"/>
          <w:szCs w:val="24"/>
        </w:rPr>
      </w:pPr>
      <w:r>
        <w:rPr>
          <w:rFonts w:cstheme="minorHAnsi"/>
          <w:sz w:val="24"/>
          <w:szCs w:val="24"/>
        </w:rPr>
        <w:t>Kansliet ordnar med domare och funktionärer (ej funktionär till sammandrag)</w:t>
      </w:r>
    </w:p>
    <w:p w14:paraId="69F94BC7" w14:textId="77777777" w:rsidR="00A65810" w:rsidRDefault="00A65810" w:rsidP="00A65810">
      <w:pPr>
        <w:pStyle w:val="Liststycke"/>
        <w:numPr>
          <w:ilvl w:val="0"/>
          <w:numId w:val="7"/>
        </w:numPr>
        <w:spacing w:after="0"/>
        <w:rPr>
          <w:rFonts w:cstheme="minorHAnsi"/>
          <w:sz w:val="24"/>
          <w:szCs w:val="24"/>
        </w:rPr>
      </w:pPr>
      <w:r w:rsidRPr="00A65810">
        <w:rPr>
          <w:rFonts w:cstheme="minorHAnsi"/>
          <w:sz w:val="24"/>
          <w:szCs w:val="24"/>
        </w:rPr>
        <w:t xml:space="preserve">Föräldrarepresentanterna ordnar logistiken kring caféet. </w:t>
      </w:r>
    </w:p>
    <w:p w14:paraId="1BDD1399" w14:textId="77777777" w:rsidR="00A65810" w:rsidRDefault="00A65810" w:rsidP="00A65810">
      <w:pPr>
        <w:pStyle w:val="Liststycke"/>
        <w:numPr>
          <w:ilvl w:val="0"/>
          <w:numId w:val="7"/>
        </w:numPr>
        <w:spacing w:after="0"/>
        <w:rPr>
          <w:rFonts w:cstheme="minorHAnsi"/>
          <w:sz w:val="24"/>
          <w:szCs w:val="24"/>
        </w:rPr>
      </w:pPr>
      <w:r>
        <w:rPr>
          <w:rFonts w:cstheme="minorHAnsi"/>
          <w:sz w:val="24"/>
          <w:szCs w:val="24"/>
        </w:rPr>
        <w:t xml:space="preserve">Vid sammandrag, ansvarar ledaren/föräldrarna för att målen och avbytarbänkar ställs fram. </w:t>
      </w:r>
    </w:p>
    <w:p w14:paraId="0B458331" w14:textId="77777777" w:rsidR="00E95492" w:rsidRDefault="00E95492" w:rsidP="00E95492">
      <w:pPr>
        <w:spacing w:after="0"/>
        <w:rPr>
          <w:rFonts w:cstheme="minorHAnsi"/>
          <w:sz w:val="24"/>
          <w:szCs w:val="24"/>
        </w:rPr>
      </w:pPr>
    </w:p>
    <w:p w14:paraId="04C6A188" w14:textId="77777777" w:rsidR="00E95492" w:rsidRPr="00E95492" w:rsidRDefault="00E95492" w:rsidP="00E95492">
      <w:pPr>
        <w:spacing w:after="0"/>
        <w:rPr>
          <w:rFonts w:cstheme="minorHAnsi"/>
          <w:b/>
          <w:color w:val="FF0000"/>
          <w:sz w:val="28"/>
          <w:szCs w:val="28"/>
        </w:rPr>
      </w:pPr>
      <w:r w:rsidRPr="00E95492">
        <w:rPr>
          <w:rFonts w:cstheme="minorHAnsi"/>
          <w:b/>
          <w:color w:val="FF0000"/>
          <w:sz w:val="28"/>
          <w:szCs w:val="28"/>
        </w:rPr>
        <w:t>ÅRSFEST</w:t>
      </w:r>
    </w:p>
    <w:p w14:paraId="532F90C2" w14:textId="77777777" w:rsidR="00E95492" w:rsidRDefault="00E95492" w:rsidP="00E95492">
      <w:pPr>
        <w:spacing w:after="0"/>
        <w:rPr>
          <w:rFonts w:cstheme="minorHAnsi"/>
          <w:sz w:val="24"/>
          <w:szCs w:val="24"/>
        </w:rPr>
      </w:pPr>
      <w:r>
        <w:rPr>
          <w:rFonts w:cstheme="minorHAnsi"/>
          <w:sz w:val="24"/>
          <w:szCs w:val="24"/>
        </w:rPr>
        <w:t xml:space="preserve">I slutet av säsongen varje år anordnas en årsfest. Här samlas föreningens medlemmar, sponsorer och engagerade och har trevligt tillsammans. </w:t>
      </w:r>
    </w:p>
    <w:p w14:paraId="62D13EB6" w14:textId="77777777" w:rsidR="00E95492" w:rsidRDefault="00E95492" w:rsidP="00E95492">
      <w:pPr>
        <w:spacing w:after="0"/>
        <w:rPr>
          <w:rFonts w:cstheme="minorHAnsi"/>
          <w:sz w:val="24"/>
          <w:szCs w:val="24"/>
        </w:rPr>
      </w:pPr>
    </w:p>
    <w:p w14:paraId="105FBCF6" w14:textId="77777777" w:rsidR="00E95492" w:rsidRDefault="00E95492" w:rsidP="00E95492">
      <w:pPr>
        <w:spacing w:after="0"/>
        <w:rPr>
          <w:rFonts w:cstheme="minorHAnsi"/>
          <w:sz w:val="24"/>
          <w:szCs w:val="24"/>
        </w:rPr>
      </w:pPr>
    </w:p>
    <w:p w14:paraId="43E0F1F9" w14:textId="77777777" w:rsidR="0068162F" w:rsidRDefault="0068162F" w:rsidP="00E95492">
      <w:pPr>
        <w:spacing w:after="0"/>
        <w:rPr>
          <w:rFonts w:cstheme="minorHAnsi"/>
          <w:sz w:val="24"/>
          <w:szCs w:val="24"/>
        </w:rPr>
      </w:pPr>
    </w:p>
    <w:p w14:paraId="27AFB7AC" w14:textId="77777777" w:rsidR="0068162F" w:rsidRDefault="0068162F" w:rsidP="00E95492">
      <w:pPr>
        <w:spacing w:after="0"/>
        <w:rPr>
          <w:rFonts w:cstheme="minorHAnsi"/>
          <w:sz w:val="24"/>
          <w:szCs w:val="24"/>
        </w:rPr>
      </w:pPr>
    </w:p>
    <w:p w14:paraId="1B260FA3" w14:textId="77777777" w:rsidR="0068162F" w:rsidRDefault="0068162F" w:rsidP="00E95492">
      <w:pPr>
        <w:spacing w:after="0"/>
        <w:rPr>
          <w:rFonts w:cstheme="minorHAnsi"/>
          <w:sz w:val="24"/>
          <w:szCs w:val="24"/>
        </w:rPr>
      </w:pPr>
    </w:p>
    <w:p w14:paraId="1E32A500" w14:textId="77777777" w:rsidR="0068162F" w:rsidRDefault="0068162F" w:rsidP="00E95492">
      <w:pPr>
        <w:spacing w:after="0"/>
        <w:rPr>
          <w:rFonts w:cstheme="minorHAnsi"/>
          <w:sz w:val="24"/>
          <w:szCs w:val="24"/>
        </w:rPr>
      </w:pPr>
    </w:p>
    <w:p w14:paraId="17F0C11A" w14:textId="77777777" w:rsidR="0068162F" w:rsidRDefault="0068162F" w:rsidP="00E95492">
      <w:pPr>
        <w:spacing w:after="0"/>
        <w:rPr>
          <w:rFonts w:cstheme="minorHAnsi"/>
          <w:sz w:val="24"/>
          <w:szCs w:val="24"/>
        </w:rPr>
      </w:pPr>
    </w:p>
    <w:p w14:paraId="0A2CBC98" w14:textId="77777777" w:rsidR="0068162F" w:rsidRDefault="0068162F" w:rsidP="00E95492">
      <w:pPr>
        <w:spacing w:after="0"/>
        <w:rPr>
          <w:rFonts w:cstheme="minorHAnsi"/>
          <w:sz w:val="24"/>
          <w:szCs w:val="24"/>
        </w:rPr>
      </w:pPr>
    </w:p>
    <w:p w14:paraId="1ED086B5" w14:textId="77777777" w:rsidR="002D639A" w:rsidRDefault="002D639A" w:rsidP="00A65810">
      <w:pPr>
        <w:spacing w:after="0"/>
        <w:rPr>
          <w:rFonts w:cstheme="minorHAnsi"/>
          <w:b/>
          <w:color w:val="FF0000"/>
          <w:sz w:val="28"/>
          <w:szCs w:val="28"/>
        </w:rPr>
      </w:pPr>
    </w:p>
    <w:p w14:paraId="0021EAA3" w14:textId="77777777" w:rsidR="002D639A" w:rsidRDefault="002D639A" w:rsidP="00A65810">
      <w:pPr>
        <w:spacing w:after="0"/>
        <w:rPr>
          <w:rFonts w:cstheme="minorHAnsi"/>
          <w:b/>
          <w:color w:val="FF0000"/>
          <w:sz w:val="28"/>
          <w:szCs w:val="28"/>
        </w:rPr>
      </w:pPr>
    </w:p>
    <w:p w14:paraId="66EF295A" w14:textId="77777777" w:rsidR="00C424E1" w:rsidRDefault="00C424E1" w:rsidP="00A65810">
      <w:pPr>
        <w:spacing w:after="0"/>
        <w:rPr>
          <w:rFonts w:cstheme="minorHAnsi"/>
          <w:b/>
          <w:color w:val="FF0000"/>
          <w:sz w:val="28"/>
          <w:szCs w:val="28"/>
        </w:rPr>
      </w:pPr>
    </w:p>
    <w:p w14:paraId="59C18311" w14:textId="77777777" w:rsidR="00C424E1" w:rsidRDefault="00C424E1" w:rsidP="00A65810">
      <w:pPr>
        <w:spacing w:after="0"/>
        <w:rPr>
          <w:rFonts w:cstheme="minorHAnsi"/>
          <w:b/>
          <w:color w:val="FF0000"/>
          <w:sz w:val="28"/>
          <w:szCs w:val="28"/>
        </w:rPr>
      </w:pPr>
    </w:p>
    <w:p w14:paraId="4C1D0583" w14:textId="77777777" w:rsidR="00C424E1" w:rsidRDefault="00C424E1" w:rsidP="00A65810">
      <w:pPr>
        <w:spacing w:after="0"/>
        <w:rPr>
          <w:rFonts w:cstheme="minorHAnsi"/>
          <w:b/>
          <w:color w:val="FF0000"/>
          <w:sz w:val="28"/>
          <w:szCs w:val="28"/>
        </w:rPr>
      </w:pPr>
    </w:p>
    <w:p w14:paraId="714BC4E5" w14:textId="6FCDFAD7" w:rsidR="00A65810" w:rsidRPr="000A6639" w:rsidRDefault="00A65810" w:rsidP="00A65810">
      <w:pPr>
        <w:spacing w:after="0"/>
        <w:rPr>
          <w:rFonts w:cstheme="minorHAnsi"/>
          <w:b/>
          <w:color w:val="FF0000"/>
          <w:sz w:val="28"/>
          <w:szCs w:val="28"/>
        </w:rPr>
      </w:pPr>
      <w:r>
        <w:rPr>
          <w:rFonts w:cstheme="minorHAnsi"/>
          <w:b/>
          <w:color w:val="FF0000"/>
          <w:sz w:val="28"/>
          <w:szCs w:val="28"/>
        </w:rPr>
        <w:lastRenderedPageBreak/>
        <w:t>STYRELSEMEDLEMMAR</w:t>
      </w:r>
    </w:p>
    <w:p w14:paraId="02CD6F72" w14:textId="77777777" w:rsidR="00A65810" w:rsidRDefault="00A65810" w:rsidP="00A65810">
      <w:pPr>
        <w:spacing w:after="0"/>
        <w:rPr>
          <w:rFonts w:cstheme="minorHAnsi"/>
          <w:b/>
          <w:sz w:val="24"/>
          <w:szCs w:val="24"/>
        </w:rPr>
      </w:pPr>
    </w:p>
    <w:p w14:paraId="1E390B68" w14:textId="77777777" w:rsidR="00A65810" w:rsidRDefault="00A65810" w:rsidP="00A65810">
      <w:pPr>
        <w:spacing w:after="0"/>
        <w:rPr>
          <w:rFonts w:cstheme="minorHAnsi"/>
          <w:sz w:val="24"/>
          <w:szCs w:val="24"/>
        </w:rPr>
      </w:pPr>
      <w:r w:rsidRPr="00B65EE8">
        <w:rPr>
          <w:rFonts w:cstheme="minorHAnsi"/>
          <w:b/>
          <w:sz w:val="24"/>
          <w:szCs w:val="24"/>
        </w:rPr>
        <w:t>Ordförande</w:t>
      </w:r>
      <w:r>
        <w:rPr>
          <w:rFonts w:cstheme="minorHAnsi"/>
          <w:sz w:val="24"/>
          <w:szCs w:val="24"/>
        </w:rPr>
        <w:tab/>
      </w:r>
      <w:r>
        <w:rPr>
          <w:rFonts w:cstheme="minorHAnsi"/>
          <w:sz w:val="24"/>
          <w:szCs w:val="24"/>
        </w:rPr>
        <w:tab/>
      </w:r>
      <w:r w:rsidR="00E95492">
        <w:rPr>
          <w:rFonts w:cstheme="minorHAnsi"/>
          <w:sz w:val="24"/>
          <w:szCs w:val="24"/>
        </w:rPr>
        <w:t>Henrik Askervi</w:t>
      </w:r>
      <w:r>
        <w:rPr>
          <w:rFonts w:cstheme="minorHAnsi"/>
          <w:sz w:val="24"/>
          <w:szCs w:val="24"/>
        </w:rPr>
        <w:tab/>
      </w:r>
      <w:hyperlink r:id="rId9" w:history="1">
        <w:r w:rsidR="00E95492" w:rsidRPr="00DD6A53">
          <w:rPr>
            <w:rStyle w:val="Hyperlnk"/>
            <w:rFonts w:cstheme="minorHAnsi"/>
            <w:sz w:val="24"/>
            <w:szCs w:val="24"/>
          </w:rPr>
          <w:t>henrik.askervi@sigma.se</w:t>
        </w:r>
      </w:hyperlink>
    </w:p>
    <w:p w14:paraId="0D7767F5" w14:textId="77777777" w:rsidR="00A65810" w:rsidRDefault="00A65810" w:rsidP="00A65810">
      <w:pPr>
        <w:spacing w:after="0"/>
        <w:rPr>
          <w:rFonts w:cstheme="minorHAnsi"/>
          <w:b/>
          <w:sz w:val="24"/>
          <w:szCs w:val="24"/>
        </w:rPr>
      </w:pPr>
    </w:p>
    <w:p w14:paraId="38DBDDF3" w14:textId="77777777" w:rsidR="0068162F" w:rsidRDefault="00A65810" w:rsidP="00A65810">
      <w:pPr>
        <w:spacing w:after="0"/>
        <w:rPr>
          <w:rFonts w:cstheme="minorHAnsi"/>
          <w:sz w:val="24"/>
          <w:szCs w:val="24"/>
        </w:rPr>
      </w:pPr>
      <w:r w:rsidRPr="00B65EE8">
        <w:rPr>
          <w:rFonts w:cstheme="minorHAnsi"/>
          <w:b/>
          <w:sz w:val="24"/>
          <w:szCs w:val="24"/>
        </w:rPr>
        <w:t>Sekreterare</w:t>
      </w:r>
      <w:r>
        <w:rPr>
          <w:rFonts w:cstheme="minorHAnsi"/>
          <w:sz w:val="24"/>
          <w:szCs w:val="24"/>
        </w:rPr>
        <w:tab/>
      </w:r>
      <w:r>
        <w:rPr>
          <w:rFonts w:cstheme="minorHAnsi"/>
          <w:sz w:val="24"/>
          <w:szCs w:val="24"/>
        </w:rPr>
        <w:tab/>
      </w:r>
      <w:r w:rsidR="0068162F">
        <w:rPr>
          <w:rFonts w:cstheme="minorHAnsi"/>
          <w:sz w:val="24"/>
          <w:szCs w:val="24"/>
        </w:rPr>
        <w:t>Maria Sköld</w:t>
      </w:r>
      <w:r w:rsidR="0068162F">
        <w:rPr>
          <w:rFonts w:cstheme="minorHAnsi"/>
          <w:sz w:val="24"/>
          <w:szCs w:val="24"/>
        </w:rPr>
        <w:tab/>
      </w:r>
      <w:r w:rsidR="0068162F">
        <w:rPr>
          <w:rFonts w:cstheme="minorHAnsi"/>
          <w:sz w:val="24"/>
          <w:szCs w:val="24"/>
        </w:rPr>
        <w:tab/>
      </w:r>
      <w:hyperlink r:id="rId10" w:history="1">
        <w:r w:rsidR="0068162F" w:rsidRPr="0087315E">
          <w:rPr>
            <w:rStyle w:val="Hyperlnk"/>
            <w:rFonts w:cstheme="minorHAnsi"/>
            <w:sz w:val="24"/>
            <w:szCs w:val="24"/>
          </w:rPr>
          <w:t>maria.skold@kvdbil.se</w:t>
        </w:r>
      </w:hyperlink>
    </w:p>
    <w:p w14:paraId="65DE72BD" w14:textId="77777777" w:rsidR="0068162F" w:rsidRDefault="0068162F" w:rsidP="00A65810">
      <w:pPr>
        <w:spacing w:after="0"/>
        <w:rPr>
          <w:rFonts w:cstheme="minorHAnsi"/>
          <w:sz w:val="24"/>
          <w:szCs w:val="24"/>
        </w:rPr>
      </w:pPr>
    </w:p>
    <w:p w14:paraId="21E4B718" w14:textId="77777777" w:rsidR="0068162F" w:rsidRDefault="00A65810" w:rsidP="00A65810">
      <w:pPr>
        <w:spacing w:after="0"/>
        <w:rPr>
          <w:rFonts w:cstheme="minorHAnsi"/>
          <w:sz w:val="24"/>
          <w:szCs w:val="24"/>
        </w:rPr>
      </w:pPr>
      <w:r w:rsidRPr="00B65EE8">
        <w:rPr>
          <w:rFonts w:cstheme="minorHAnsi"/>
          <w:b/>
          <w:sz w:val="24"/>
          <w:szCs w:val="24"/>
        </w:rPr>
        <w:t>Kassör</w:t>
      </w:r>
      <w:r>
        <w:rPr>
          <w:rFonts w:cstheme="minorHAnsi"/>
          <w:sz w:val="24"/>
          <w:szCs w:val="24"/>
        </w:rPr>
        <w:tab/>
      </w:r>
      <w:r>
        <w:rPr>
          <w:rFonts w:cstheme="minorHAnsi"/>
          <w:sz w:val="24"/>
          <w:szCs w:val="24"/>
        </w:rPr>
        <w:tab/>
      </w:r>
      <w:r w:rsidR="0068162F">
        <w:rPr>
          <w:rFonts w:cstheme="minorHAnsi"/>
          <w:sz w:val="24"/>
          <w:szCs w:val="24"/>
        </w:rPr>
        <w:t>Liselott Eriksson</w:t>
      </w:r>
      <w:r w:rsidR="0068162F">
        <w:rPr>
          <w:rFonts w:cstheme="minorHAnsi"/>
          <w:sz w:val="24"/>
          <w:szCs w:val="24"/>
        </w:rPr>
        <w:tab/>
      </w:r>
      <w:hyperlink r:id="rId11" w:history="1">
        <w:r w:rsidR="0068162F" w:rsidRPr="0087315E">
          <w:rPr>
            <w:rStyle w:val="Hyperlnk"/>
            <w:rFonts w:cstheme="minorHAnsi"/>
            <w:sz w:val="24"/>
            <w:szCs w:val="24"/>
          </w:rPr>
          <w:t>liselotte.eriksson@kyleffekt.se</w:t>
        </w:r>
      </w:hyperlink>
    </w:p>
    <w:p w14:paraId="5E50E5EA" w14:textId="77777777" w:rsidR="0068162F" w:rsidRDefault="0068162F" w:rsidP="00A65810">
      <w:pPr>
        <w:spacing w:after="0"/>
        <w:rPr>
          <w:rFonts w:cstheme="minorHAnsi"/>
          <w:sz w:val="24"/>
          <w:szCs w:val="24"/>
        </w:rPr>
      </w:pPr>
    </w:p>
    <w:p w14:paraId="3B64744E" w14:textId="282BF74D" w:rsidR="00A65810" w:rsidRDefault="00C424E1" w:rsidP="00A65810">
      <w:pPr>
        <w:spacing w:after="0"/>
        <w:rPr>
          <w:rFonts w:cstheme="minorHAnsi"/>
          <w:bCs/>
          <w:sz w:val="24"/>
          <w:szCs w:val="24"/>
        </w:rPr>
      </w:pPr>
      <w:r>
        <w:rPr>
          <w:rFonts w:cstheme="minorHAnsi"/>
          <w:b/>
          <w:sz w:val="24"/>
          <w:szCs w:val="24"/>
        </w:rPr>
        <w:t>Ledamot</w:t>
      </w:r>
      <w:r>
        <w:rPr>
          <w:rFonts w:cstheme="minorHAnsi"/>
          <w:b/>
          <w:sz w:val="24"/>
          <w:szCs w:val="24"/>
        </w:rPr>
        <w:tab/>
      </w:r>
      <w:r>
        <w:rPr>
          <w:rFonts w:cstheme="minorHAnsi"/>
          <w:b/>
          <w:sz w:val="24"/>
          <w:szCs w:val="24"/>
        </w:rPr>
        <w:tab/>
      </w:r>
      <w:r>
        <w:rPr>
          <w:rFonts w:cstheme="minorHAnsi"/>
          <w:bCs/>
          <w:sz w:val="24"/>
          <w:szCs w:val="24"/>
        </w:rPr>
        <w:t>Anders Löjdahl</w:t>
      </w:r>
      <w:r>
        <w:rPr>
          <w:rFonts w:cstheme="minorHAnsi"/>
          <w:bCs/>
          <w:sz w:val="24"/>
          <w:szCs w:val="24"/>
        </w:rPr>
        <w:tab/>
      </w:r>
      <w:hyperlink r:id="rId12" w:history="1">
        <w:r w:rsidRPr="00CA09B7">
          <w:rPr>
            <w:rStyle w:val="Hyperlnk"/>
            <w:rFonts w:cstheme="minorHAnsi"/>
            <w:bCs/>
            <w:sz w:val="24"/>
            <w:szCs w:val="24"/>
          </w:rPr>
          <w:t>anders.lojdahl@bilfinger.com</w:t>
        </w:r>
      </w:hyperlink>
    </w:p>
    <w:p w14:paraId="50BD5747" w14:textId="77777777" w:rsidR="00C424E1" w:rsidRPr="00C424E1" w:rsidRDefault="00C424E1" w:rsidP="00A65810">
      <w:pPr>
        <w:spacing w:after="0"/>
        <w:rPr>
          <w:rFonts w:cstheme="minorHAnsi"/>
          <w:bCs/>
          <w:sz w:val="24"/>
          <w:szCs w:val="24"/>
        </w:rPr>
      </w:pPr>
    </w:p>
    <w:p w14:paraId="17CEA2B7" w14:textId="77777777" w:rsidR="00A65810" w:rsidRDefault="0068162F" w:rsidP="00E95492">
      <w:pPr>
        <w:spacing w:after="0"/>
      </w:pPr>
      <w:r>
        <w:rPr>
          <w:rFonts w:cstheme="minorHAnsi"/>
          <w:b/>
          <w:sz w:val="24"/>
          <w:szCs w:val="24"/>
        </w:rPr>
        <w:t>Ledamot</w:t>
      </w:r>
      <w:r>
        <w:rPr>
          <w:rFonts w:cstheme="minorHAnsi"/>
          <w:b/>
          <w:sz w:val="24"/>
          <w:szCs w:val="24"/>
        </w:rPr>
        <w:tab/>
      </w:r>
      <w:r w:rsidR="00A65810">
        <w:rPr>
          <w:rFonts w:cstheme="minorHAnsi"/>
          <w:sz w:val="24"/>
          <w:szCs w:val="24"/>
        </w:rPr>
        <w:tab/>
      </w:r>
      <w:r>
        <w:rPr>
          <w:rFonts w:cstheme="minorHAnsi"/>
          <w:sz w:val="24"/>
          <w:szCs w:val="24"/>
        </w:rPr>
        <w:t>Andreas Ryrbo</w:t>
      </w:r>
      <w:r w:rsidR="00E95492">
        <w:rPr>
          <w:rFonts w:cstheme="minorHAnsi"/>
          <w:sz w:val="24"/>
          <w:szCs w:val="24"/>
        </w:rPr>
        <w:tab/>
      </w:r>
      <w:hyperlink r:id="rId13" w:history="1">
        <w:r w:rsidRPr="0087315E">
          <w:rPr>
            <w:rStyle w:val="Hyperlnk"/>
            <w:rFonts w:cstheme="minorBidi"/>
          </w:rPr>
          <w:t>andreas@lkb.se</w:t>
        </w:r>
      </w:hyperlink>
    </w:p>
    <w:p w14:paraId="6D44F9CE" w14:textId="77777777" w:rsidR="00E95492" w:rsidRDefault="00E95492" w:rsidP="00E95492">
      <w:pPr>
        <w:spacing w:after="0"/>
        <w:rPr>
          <w:rFonts w:cstheme="minorHAnsi"/>
          <w:b/>
          <w:sz w:val="24"/>
          <w:szCs w:val="24"/>
        </w:rPr>
      </w:pPr>
    </w:p>
    <w:p w14:paraId="0A303DF0" w14:textId="77777777" w:rsidR="0068162F" w:rsidRDefault="0068162F" w:rsidP="00A65810">
      <w:pPr>
        <w:spacing w:after="0"/>
        <w:rPr>
          <w:rFonts w:cstheme="minorHAnsi"/>
          <w:b/>
          <w:sz w:val="24"/>
          <w:szCs w:val="24"/>
        </w:rPr>
      </w:pPr>
    </w:p>
    <w:p w14:paraId="77C4DB74" w14:textId="77777777" w:rsidR="0068162F" w:rsidRDefault="0068162F" w:rsidP="00A65810">
      <w:pPr>
        <w:spacing w:after="0"/>
        <w:rPr>
          <w:rFonts w:cstheme="minorHAnsi"/>
          <w:b/>
          <w:sz w:val="24"/>
          <w:szCs w:val="24"/>
        </w:rPr>
      </w:pPr>
    </w:p>
    <w:p w14:paraId="5623E4FB" w14:textId="77777777" w:rsidR="00A65810" w:rsidRDefault="00A65810" w:rsidP="00A65810">
      <w:pPr>
        <w:spacing w:after="0"/>
        <w:rPr>
          <w:rFonts w:cstheme="minorHAnsi"/>
          <w:sz w:val="24"/>
          <w:szCs w:val="24"/>
        </w:rPr>
      </w:pPr>
      <w:r>
        <w:rPr>
          <w:rFonts w:cstheme="minorHAnsi"/>
          <w:b/>
          <w:sz w:val="24"/>
          <w:szCs w:val="24"/>
        </w:rPr>
        <w:t>Kanslist</w:t>
      </w:r>
      <w:r>
        <w:rPr>
          <w:rFonts w:cstheme="minorHAnsi"/>
          <w:b/>
          <w:sz w:val="24"/>
          <w:szCs w:val="24"/>
        </w:rPr>
        <w:tab/>
      </w:r>
      <w:r>
        <w:rPr>
          <w:rFonts w:cstheme="minorHAnsi"/>
          <w:sz w:val="24"/>
          <w:szCs w:val="24"/>
        </w:rPr>
        <w:tab/>
        <w:t>Malin Svensson</w:t>
      </w:r>
      <w:r>
        <w:rPr>
          <w:rFonts w:cstheme="minorHAnsi"/>
          <w:sz w:val="24"/>
          <w:szCs w:val="24"/>
        </w:rPr>
        <w:tab/>
      </w:r>
      <w:hyperlink r:id="rId14" w:history="1">
        <w:r w:rsidRPr="0015745A">
          <w:rPr>
            <w:rStyle w:val="Hyperlnk"/>
            <w:rFonts w:cstheme="minorHAnsi"/>
            <w:sz w:val="24"/>
            <w:szCs w:val="24"/>
          </w:rPr>
          <w:t>info@shkhandboll.se</w:t>
        </w:r>
      </w:hyperlink>
    </w:p>
    <w:p w14:paraId="3A144421" w14:textId="77777777" w:rsidR="00A65810" w:rsidRDefault="0068162F" w:rsidP="00A65810">
      <w:pPr>
        <w:spacing w:after="0"/>
        <w:rPr>
          <w:rFonts w:cstheme="minorHAnsi"/>
          <w:sz w:val="24"/>
          <w:szCs w:val="24"/>
        </w:rPr>
      </w:pPr>
      <w:r>
        <w:rPr>
          <w:rFonts w:cstheme="minorHAnsi"/>
          <w:b/>
          <w:bCs/>
          <w:iCs/>
          <w:sz w:val="24"/>
          <w:szCs w:val="24"/>
        </w:rPr>
        <w:t>Ungdomsans</w:t>
      </w:r>
      <w:r w:rsidR="00605EB9">
        <w:rPr>
          <w:rFonts w:cstheme="minorHAnsi"/>
          <w:b/>
          <w:bCs/>
          <w:iCs/>
          <w:sz w:val="24"/>
          <w:szCs w:val="24"/>
        </w:rPr>
        <w:t>v</w:t>
      </w:r>
      <w:r>
        <w:rPr>
          <w:rFonts w:cstheme="minorHAnsi"/>
          <w:b/>
          <w:bCs/>
          <w:iCs/>
          <w:sz w:val="24"/>
          <w:szCs w:val="24"/>
        </w:rPr>
        <w:t>arig</w:t>
      </w:r>
      <w:r w:rsidR="0030758F">
        <w:rPr>
          <w:rFonts w:cstheme="minorHAnsi"/>
          <w:i/>
          <w:sz w:val="24"/>
          <w:szCs w:val="24"/>
        </w:rPr>
        <w:tab/>
      </w:r>
      <w:r w:rsidR="0030758F">
        <w:rPr>
          <w:rFonts w:cstheme="minorHAnsi"/>
          <w:i/>
          <w:sz w:val="24"/>
          <w:szCs w:val="24"/>
        </w:rPr>
        <w:tab/>
      </w:r>
      <w:r w:rsidR="00A65810">
        <w:rPr>
          <w:rFonts w:cstheme="minorHAnsi"/>
          <w:sz w:val="24"/>
          <w:szCs w:val="24"/>
        </w:rPr>
        <w:tab/>
        <w:t>0734 – 03 77 42</w:t>
      </w:r>
    </w:p>
    <w:p w14:paraId="368682C0" w14:textId="77777777" w:rsidR="00A65810" w:rsidRPr="00B65EE8" w:rsidRDefault="00A65810" w:rsidP="0005496A">
      <w:pPr>
        <w:spacing w:after="0"/>
        <w:rPr>
          <w:rFonts w:cstheme="minorHAnsi"/>
          <w:sz w:val="24"/>
          <w:szCs w:val="24"/>
        </w:rPr>
      </w:pPr>
    </w:p>
    <w:sectPr w:rsidR="00A65810" w:rsidRPr="00B65E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B2352"/>
    <w:multiLevelType w:val="hybridMultilevel"/>
    <w:tmpl w:val="D242C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FF4C9A"/>
    <w:multiLevelType w:val="hybridMultilevel"/>
    <w:tmpl w:val="CAF486BC"/>
    <w:lvl w:ilvl="0" w:tplc="4B465016">
      <w:start w:val="734"/>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722870"/>
    <w:multiLevelType w:val="hybridMultilevel"/>
    <w:tmpl w:val="3CECB786"/>
    <w:lvl w:ilvl="0" w:tplc="15BC144E">
      <w:start w:val="734"/>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1A5E64"/>
    <w:multiLevelType w:val="hybridMultilevel"/>
    <w:tmpl w:val="09E85444"/>
    <w:lvl w:ilvl="0" w:tplc="FBB62E06">
      <w:numFmt w:val="bullet"/>
      <w:lvlText w:val="-"/>
      <w:lvlJc w:val="left"/>
      <w:pPr>
        <w:ind w:left="405" w:hanging="360"/>
      </w:pPr>
      <w:rPr>
        <w:rFonts w:ascii="Calibri" w:eastAsia="Times New Roman" w:hAnsi="Calibri" w:hint="default"/>
      </w:rPr>
    </w:lvl>
    <w:lvl w:ilvl="1" w:tplc="041D0003" w:tentative="1">
      <w:start w:val="1"/>
      <w:numFmt w:val="bullet"/>
      <w:lvlText w:val="o"/>
      <w:lvlJc w:val="left"/>
      <w:pPr>
        <w:ind w:left="1125" w:hanging="360"/>
      </w:pPr>
      <w:rPr>
        <w:rFonts w:ascii="Courier New" w:hAnsi="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4" w15:restartNumberingAfterBreak="0">
    <w:nsid w:val="60B00D4F"/>
    <w:multiLevelType w:val="hybridMultilevel"/>
    <w:tmpl w:val="8E8E6842"/>
    <w:lvl w:ilvl="0" w:tplc="4B465016">
      <w:start w:val="734"/>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EB0CEC"/>
    <w:multiLevelType w:val="hybridMultilevel"/>
    <w:tmpl w:val="EEB4343A"/>
    <w:lvl w:ilvl="0" w:tplc="4B465016">
      <w:start w:val="734"/>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A20356"/>
    <w:multiLevelType w:val="hybridMultilevel"/>
    <w:tmpl w:val="FA4E4AC2"/>
    <w:lvl w:ilvl="0" w:tplc="4B465016">
      <w:start w:val="734"/>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F64"/>
    <w:rsid w:val="000056BD"/>
    <w:rsid w:val="00010F0F"/>
    <w:rsid w:val="00022763"/>
    <w:rsid w:val="00037477"/>
    <w:rsid w:val="0004103A"/>
    <w:rsid w:val="0004521C"/>
    <w:rsid w:val="0005496A"/>
    <w:rsid w:val="00095849"/>
    <w:rsid w:val="000A560C"/>
    <w:rsid w:val="000A6639"/>
    <w:rsid w:val="000E0A0E"/>
    <w:rsid w:val="00161ED7"/>
    <w:rsid w:val="00187772"/>
    <w:rsid w:val="00190E97"/>
    <w:rsid w:val="001B4A8B"/>
    <w:rsid w:val="00211E3E"/>
    <w:rsid w:val="00234C24"/>
    <w:rsid w:val="00241343"/>
    <w:rsid w:val="00242653"/>
    <w:rsid w:val="00251C8E"/>
    <w:rsid w:val="002D0515"/>
    <w:rsid w:val="002D639A"/>
    <w:rsid w:val="002F4CE9"/>
    <w:rsid w:val="0030758F"/>
    <w:rsid w:val="003212D8"/>
    <w:rsid w:val="00324A6F"/>
    <w:rsid w:val="0034180F"/>
    <w:rsid w:val="00375B5E"/>
    <w:rsid w:val="003A3DE0"/>
    <w:rsid w:val="003A7CBA"/>
    <w:rsid w:val="003E4B57"/>
    <w:rsid w:val="0041451C"/>
    <w:rsid w:val="004230BD"/>
    <w:rsid w:val="00447F40"/>
    <w:rsid w:val="00475B0A"/>
    <w:rsid w:val="004A7C93"/>
    <w:rsid w:val="004D58B7"/>
    <w:rsid w:val="00507E1F"/>
    <w:rsid w:val="00511B9F"/>
    <w:rsid w:val="00584F59"/>
    <w:rsid w:val="00596A93"/>
    <w:rsid w:val="006042DC"/>
    <w:rsid w:val="00605EB9"/>
    <w:rsid w:val="00612FD1"/>
    <w:rsid w:val="006208E5"/>
    <w:rsid w:val="00625AD1"/>
    <w:rsid w:val="00663E4A"/>
    <w:rsid w:val="0068162F"/>
    <w:rsid w:val="006841E1"/>
    <w:rsid w:val="0071085A"/>
    <w:rsid w:val="00722E7C"/>
    <w:rsid w:val="00724AFA"/>
    <w:rsid w:val="007610A2"/>
    <w:rsid w:val="00783A64"/>
    <w:rsid w:val="007C428D"/>
    <w:rsid w:val="007D339E"/>
    <w:rsid w:val="007D6D62"/>
    <w:rsid w:val="007D7AEC"/>
    <w:rsid w:val="007E0050"/>
    <w:rsid w:val="007E343C"/>
    <w:rsid w:val="007F2411"/>
    <w:rsid w:val="00800B2C"/>
    <w:rsid w:val="008368EE"/>
    <w:rsid w:val="00860229"/>
    <w:rsid w:val="008A2365"/>
    <w:rsid w:val="008E3202"/>
    <w:rsid w:val="008F13EE"/>
    <w:rsid w:val="009126A1"/>
    <w:rsid w:val="00913954"/>
    <w:rsid w:val="00931A4C"/>
    <w:rsid w:val="00934501"/>
    <w:rsid w:val="0094188F"/>
    <w:rsid w:val="0098220C"/>
    <w:rsid w:val="009A6CEB"/>
    <w:rsid w:val="009B7173"/>
    <w:rsid w:val="009C5A55"/>
    <w:rsid w:val="009D29E5"/>
    <w:rsid w:val="009D4F64"/>
    <w:rsid w:val="00A15A92"/>
    <w:rsid w:val="00A55785"/>
    <w:rsid w:val="00A65810"/>
    <w:rsid w:val="00AB4C8D"/>
    <w:rsid w:val="00AC3888"/>
    <w:rsid w:val="00B04BE5"/>
    <w:rsid w:val="00B13EC4"/>
    <w:rsid w:val="00B5381E"/>
    <w:rsid w:val="00B62724"/>
    <w:rsid w:val="00B65EE8"/>
    <w:rsid w:val="00B84A7F"/>
    <w:rsid w:val="00B972D4"/>
    <w:rsid w:val="00BA14DA"/>
    <w:rsid w:val="00BA52BD"/>
    <w:rsid w:val="00C00144"/>
    <w:rsid w:val="00C424E1"/>
    <w:rsid w:val="00C86B14"/>
    <w:rsid w:val="00CB3C30"/>
    <w:rsid w:val="00D1531F"/>
    <w:rsid w:val="00D245EA"/>
    <w:rsid w:val="00D42EE8"/>
    <w:rsid w:val="00D52A0A"/>
    <w:rsid w:val="00D82BB7"/>
    <w:rsid w:val="00D9799A"/>
    <w:rsid w:val="00DA6335"/>
    <w:rsid w:val="00DB7AD5"/>
    <w:rsid w:val="00E11D01"/>
    <w:rsid w:val="00E2002C"/>
    <w:rsid w:val="00E306C8"/>
    <w:rsid w:val="00E32511"/>
    <w:rsid w:val="00E3588E"/>
    <w:rsid w:val="00E741E4"/>
    <w:rsid w:val="00E92CA5"/>
    <w:rsid w:val="00E95492"/>
    <w:rsid w:val="00EA1C1B"/>
    <w:rsid w:val="00EA4DD2"/>
    <w:rsid w:val="00ED2AE7"/>
    <w:rsid w:val="00ED5386"/>
    <w:rsid w:val="00EE5076"/>
    <w:rsid w:val="00EF4285"/>
    <w:rsid w:val="00F00FB5"/>
    <w:rsid w:val="00F14DD5"/>
    <w:rsid w:val="00F5079E"/>
    <w:rsid w:val="00F75A1D"/>
    <w:rsid w:val="00F90F5C"/>
    <w:rsid w:val="00F90FC3"/>
    <w:rsid w:val="00F96839"/>
    <w:rsid w:val="00F97069"/>
    <w:rsid w:val="00FC3637"/>
    <w:rsid w:val="00FD32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1C62C"/>
  <w15:chartTrackingRefBased/>
  <w15:docId w15:val="{347528E8-A5B1-4907-926A-35C32072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8F13EE"/>
    <w:pPr>
      <w:spacing w:after="200" w:line="276" w:lineRule="auto"/>
      <w:ind w:left="720"/>
      <w:contextualSpacing/>
    </w:pPr>
    <w:rPr>
      <w:rFonts w:ascii="Calibri" w:eastAsia="Calibri" w:hAnsi="Calibri" w:cs="Times New Roman"/>
    </w:rPr>
  </w:style>
  <w:style w:type="character" w:styleId="Hyperlnk">
    <w:name w:val="Hyperlink"/>
    <w:basedOn w:val="Standardstycketeckensnitt"/>
    <w:uiPriority w:val="99"/>
    <w:rsid w:val="008F13EE"/>
    <w:rPr>
      <w:rFonts w:cs="Times New Roman"/>
      <w:color w:val="0000FF"/>
      <w:u w:val="single"/>
    </w:rPr>
  </w:style>
  <w:style w:type="table" w:styleId="Tabellrutnt">
    <w:name w:val="Table Grid"/>
    <w:basedOn w:val="Normaltabell"/>
    <w:uiPriority w:val="39"/>
    <w:rsid w:val="00321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6816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get.se/shkhandboll" TargetMode="External"/><Relationship Id="rId13" Type="http://schemas.openxmlformats.org/officeDocument/2006/relationships/hyperlink" Target="mailto:andreas@lkb.se" TargetMode="External"/><Relationship Id="rId3" Type="http://schemas.openxmlformats.org/officeDocument/2006/relationships/styles" Target="styles.xml"/><Relationship Id="rId7" Type="http://schemas.openxmlformats.org/officeDocument/2006/relationships/hyperlink" Target="http://www.svenskhandboll.se" TargetMode="External"/><Relationship Id="rId12" Type="http://schemas.openxmlformats.org/officeDocument/2006/relationships/hyperlink" Target="mailto:anders.lojdahl@bilfinge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liselotte.eriksson@kyleffekt.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ia.skold@kvdbil.se" TargetMode="External"/><Relationship Id="rId4" Type="http://schemas.openxmlformats.org/officeDocument/2006/relationships/settings" Target="settings.xml"/><Relationship Id="rId9" Type="http://schemas.openxmlformats.org/officeDocument/2006/relationships/hyperlink" Target="mailto:henrik.askervi@sigma.se" TargetMode="External"/><Relationship Id="rId14" Type="http://schemas.openxmlformats.org/officeDocument/2006/relationships/hyperlink" Target="mailto:info@shkhandboll.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40720-B684-40BD-AC1D-7A5B8F5CA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6</Pages>
  <Words>1674</Words>
  <Characters>8874</Characters>
  <Application>Microsoft Office Word</Application>
  <DocSecurity>0</DocSecurity>
  <Lines>73</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Marlén Gudmundson</dc:creator>
  <cp:keywords/>
  <dc:description/>
  <cp:lastModifiedBy>Malin Svensson</cp:lastModifiedBy>
  <cp:revision>81</cp:revision>
  <cp:lastPrinted>2019-06-11T15:53:00Z</cp:lastPrinted>
  <dcterms:created xsi:type="dcterms:W3CDTF">2016-09-27T16:12:00Z</dcterms:created>
  <dcterms:modified xsi:type="dcterms:W3CDTF">2020-08-26T11:17:00Z</dcterms:modified>
</cp:coreProperties>
</file>