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424" w:rsidRDefault="003A6424">
      <w:pPr>
        <w:rPr>
          <w:noProof/>
          <w:lang w:eastAsia="sv-SE"/>
        </w:rPr>
      </w:pPr>
    </w:p>
    <w:p w:rsidR="005F7690" w:rsidRDefault="005F7690">
      <w:pPr>
        <w:rPr>
          <w:noProof/>
          <w:lang w:eastAsia="sv-SE"/>
        </w:rPr>
      </w:pPr>
    </w:p>
    <w:tbl>
      <w:tblPr>
        <w:tblW w:w="68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0"/>
        <w:gridCol w:w="1059"/>
      </w:tblGrid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FÖRSLAG TILL LIKVIDITETSBUDGET (bankmedel)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ÅR 2012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Behållning på bankkontot 1/1 2012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40 417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Beräknade inbetalningar 2012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Medlem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savgifter från ytterligare 35 personer</w:t>
            </w: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 á 100 kr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3 500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Träningsavgifter från ytterligare 30 aktiva á 300 kr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9 000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proofErr w:type="gramStart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Sponsorbidrag</w:t>
            </w:r>
            <w:proofErr w:type="gramEnd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 från Intersport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7 000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Resterande inbetalningar för 4 klubbjackor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3 076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Försäljning av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Ullmax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-</w:t>
            </w: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kläder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12 634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Startavgifter, fikaförsäljning mm avseende </w:t>
            </w:r>
            <w:proofErr w:type="spellStart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Pitevarvet</w:t>
            </w:r>
            <w:proofErr w:type="spellEnd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 (vår del)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8 000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Summa inbetalningar 2012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43 210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Beräknade utbetalningar 2012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Startavgift för fyra lag vid Älvsbyn runt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proofErr w:type="gramStart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-</w:t>
            </w:r>
            <w:proofErr w:type="gramEnd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1 500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Startavgift STAR-loppet </w:t>
            </w:r>
            <w:proofErr w:type="gramStart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(30 </w:t>
            </w:r>
            <w:proofErr w:type="spellStart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st</w:t>
            </w:r>
            <w:proofErr w:type="spellEnd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 á 125 kr )</w:t>
            </w:r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proofErr w:type="gramStart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-</w:t>
            </w:r>
            <w:proofErr w:type="gramEnd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3 750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Träningsläger i april, kost/logi mm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proofErr w:type="gramStart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-</w:t>
            </w:r>
            <w:proofErr w:type="gramEnd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4 000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Vattenlöpning en gång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proofErr w:type="gramStart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-</w:t>
            </w:r>
            <w:proofErr w:type="gramEnd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1 000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Arrangemang av </w:t>
            </w:r>
            <w:proofErr w:type="spellStart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Pitevarvet</w:t>
            </w:r>
            <w:proofErr w:type="spellEnd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 (vår del)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proofErr w:type="gramStart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-</w:t>
            </w:r>
            <w:proofErr w:type="gramEnd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8 000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Ultraintervaller juli o november, kost/logi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proofErr w:type="gramStart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-</w:t>
            </w:r>
            <w:proofErr w:type="gramEnd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5 000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Inköp av jackor från </w:t>
            </w:r>
            <w:proofErr w:type="spellStart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Noname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proofErr w:type="gramStart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-</w:t>
            </w:r>
            <w:proofErr w:type="gramEnd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14 611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Namntryck på jackor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proofErr w:type="gramStart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-</w:t>
            </w:r>
            <w:proofErr w:type="gramEnd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2 000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Betalning för </w:t>
            </w:r>
            <w:proofErr w:type="spellStart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Ullmax</w:t>
            </w:r>
            <w:proofErr w:type="spellEnd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-kläder inkl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usive</w:t>
            </w: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 hyra av provväska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proofErr w:type="gramStart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-</w:t>
            </w:r>
            <w:proofErr w:type="gramEnd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8 634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Lokalhyror, Nolia och LF Arena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proofErr w:type="gramStart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-</w:t>
            </w:r>
            <w:proofErr w:type="gramEnd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4 000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Frakter och transporter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proofErr w:type="gramStart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-</w:t>
            </w:r>
            <w:proofErr w:type="gramEnd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882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Bankavgifter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proofErr w:type="gramStart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-</w:t>
            </w:r>
            <w:proofErr w:type="gramEnd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1 000</w:t>
            </w:r>
          </w:p>
        </w:tc>
      </w:tr>
      <w:tr w:rsidR="005F7690" w:rsidRPr="005F7690" w:rsidTr="005F7690">
        <w:trPr>
          <w:trHeight w:val="52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Med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lemsavgift, Riksidrottsförbundet</w:t>
            </w: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 och Norrbottens friidrottottsförbund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proofErr w:type="gramStart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-</w:t>
            </w:r>
            <w:proofErr w:type="gramEnd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2 500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Gruppolycksfallsförsäkring, Folksam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proofErr w:type="gramStart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-</w:t>
            </w:r>
            <w:proofErr w:type="gramEnd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1 500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Övrigt (administration, porton, fika vid möten mm)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proofErr w:type="gramStart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-</w:t>
            </w:r>
            <w:proofErr w:type="gramEnd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2 500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Utrymme för ytterligare aktiviteter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v-SE"/>
              </w:rPr>
            </w:pPr>
            <w:proofErr w:type="gramStart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v-SE"/>
              </w:rPr>
              <w:t>-</w:t>
            </w:r>
            <w:proofErr w:type="gramEnd"/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v-SE"/>
              </w:rPr>
              <w:t>7 750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Summa utbetalningar 2012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proofErr w:type="gramStart"/>
            <w:r w:rsidRPr="005F7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-</w:t>
            </w:r>
            <w:proofErr w:type="gramEnd"/>
            <w:r w:rsidRPr="005F7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68 627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 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Summa inbetalningar - utbetalningar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proofErr w:type="gramStart"/>
            <w:r w:rsidRPr="005F7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-</w:t>
            </w:r>
            <w:proofErr w:type="gramEnd"/>
            <w:r w:rsidRPr="005F7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25 417</w:t>
            </w:r>
          </w:p>
        </w:tc>
      </w:tr>
      <w:tr w:rsidR="005F7690" w:rsidRPr="005F7690" w:rsidTr="005F7690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 </w:t>
            </w:r>
          </w:p>
        </w:tc>
      </w:tr>
      <w:tr w:rsidR="005F7690" w:rsidRPr="005F7690" w:rsidTr="005F7690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bookmarkStart w:id="0" w:name="_GoBack"/>
            <w:bookmarkEnd w:id="0"/>
            <w:r w:rsidRPr="005F7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Behållning på bankkontot 31/12 2012</w:t>
            </w:r>
          </w:p>
        </w:tc>
        <w:tc>
          <w:tcPr>
            <w:tcW w:w="10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7690" w:rsidRPr="005F7690" w:rsidRDefault="005F7690" w:rsidP="005F7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5F76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15 000</w:t>
            </w:r>
          </w:p>
        </w:tc>
      </w:tr>
    </w:tbl>
    <w:p w:rsidR="005F7690" w:rsidRDefault="005F7690"/>
    <w:p w:rsidR="005F7690" w:rsidRDefault="005F7690" w:rsidP="005F7690">
      <w:pPr>
        <w:rPr>
          <w:sz w:val="20"/>
          <w:szCs w:val="20"/>
        </w:rPr>
      </w:pPr>
      <w:r>
        <w:rPr>
          <w:sz w:val="20"/>
          <w:szCs w:val="20"/>
        </w:rPr>
        <w:t>Piteå 2012-02-19</w:t>
      </w:r>
    </w:p>
    <w:p w:rsidR="005F7690" w:rsidRDefault="005F7690" w:rsidP="005F7690">
      <w:pPr>
        <w:rPr>
          <w:i/>
          <w:sz w:val="20"/>
          <w:szCs w:val="20"/>
        </w:rPr>
      </w:pPr>
    </w:p>
    <w:p w:rsidR="005F7690" w:rsidRPr="005F7690" w:rsidRDefault="005F7690">
      <w:pPr>
        <w:rPr>
          <w:i/>
          <w:sz w:val="20"/>
          <w:szCs w:val="20"/>
        </w:rPr>
      </w:pPr>
      <w:r>
        <w:rPr>
          <w:i/>
          <w:sz w:val="20"/>
          <w:szCs w:val="20"/>
        </w:rPr>
        <w:t>Angela Nilsson, kassör</w:t>
      </w:r>
    </w:p>
    <w:sectPr w:rsidR="005F7690" w:rsidRPr="005F76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AAB" w:rsidRDefault="00B14AAB" w:rsidP="005F7690">
      <w:pPr>
        <w:spacing w:after="0" w:line="240" w:lineRule="auto"/>
      </w:pPr>
      <w:r>
        <w:separator/>
      </w:r>
    </w:p>
  </w:endnote>
  <w:endnote w:type="continuationSeparator" w:id="0">
    <w:p w:rsidR="00B14AAB" w:rsidRDefault="00B14AAB" w:rsidP="005F7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AAB" w:rsidRDefault="00B14AAB" w:rsidP="005F7690">
      <w:pPr>
        <w:spacing w:after="0" w:line="240" w:lineRule="auto"/>
      </w:pPr>
      <w:r>
        <w:separator/>
      </w:r>
    </w:p>
  </w:footnote>
  <w:footnote w:type="continuationSeparator" w:id="0">
    <w:p w:rsidR="00B14AAB" w:rsidRDefault="00B14AAB" w:rsidP="005F7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690" w:rsidRDefault="005F7690">
    <w:pPr>
      <w:pStyle w:val="Sidhuvud"/>
    </w:pPr>
    <w:r>
      <w:rPr>
        <w:noProof/>
        <w:lang w:eastAsia="sv-SE"/>
      </w:rPr>
      <w:drawing>
        <wp:inline distT="0" distB="0" distL="0" distR="0" wp14:anchorId="1C82E2C6" wp14:editId="64427CA0">
          <wp:extent cx="1962150" cy="327241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 2 pite_runn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873" cy="32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90"/>
    <w:rsid w:val="003A6424"/>
    <w:rsid w:val="005F7690"/>
    <w:rsid w:val="00B1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F7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769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F7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F7690"/>
  </w:style>
  <w:style w:type="paragraph" w:styleId="Sidfot">
    <w:name w:val="footer"/>
    <w:basedOn w:val="Normal"/>
    <w:link w:val="SidfotChar"/>
    <w:uiPriority w:val="99"/>
    <w:unhideWhenUsed/>
    <w:rsid w:val="005F7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F76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F7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769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F7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F7690"/>
  </w:style>
  <w:style w:type="paragraph" w:styleId="Sidfot">
    <w:name w:val="footer"/>
    <w:basedOn w:val="Normal"/>
    <w:link w:val="SidfotChar"/>
    <w:uiPriority w:val="99"/>
    <w:unhideWhenUsed/>
    <w:rsid w:val="005F7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F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1197</Characters>
  <Application>Microsoft Office Word</Application>
  <DocSecurity>0</DocSecurity>
  <Lines>9</Lines>
  <Paragraphs>2</Paragraphs>
  <ScaleCrop>false</ScaleCrop>
  <Company>*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Nilsson</dc:creator>
  <cp:keywords/>
  <dc:description/>
  <cp:lastModifiedBy>Angela Nilsson</cp:lastModifiedBy>
  <cp:revision>1</cp:revision>
  <dcterms:created xsi:type="dcterms:W3CDTF">2012-02-19T22:03:00Z</dcterms:created>
  <dcterms:modified xsi:type="dcterms:W3CDTF">2012-02-19T22:10:00Z</dcterms:modified>
</cp:coreProperties>
</file>