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E74F1" w14:textId="1375EE2F" w:rsidR="00E2397B" w:rsidRPr="00EB219A" w:rsidRDefault="00A47574">
      <w:pPr>
        <w:rPr>
          <w:rFonts w:ascii="Times New Roman" w:hAnsi="Times New Roman" w:cs="Times New Roman"/>
          <w:b/>
          <w:bCs/>
          <w:sz w:val="28"/>
          <w:szCs w:val="28"/>
          <w:u w:val="single"/>
        </w:rPr>
      </w:pPr>
      <w:r w:rsidRPr="00EB219A">
        <w:rPr>
          <w:rFonts w:ascii="Times New Roman" w:hAnsi="Times New Roman" w:cs="Times New Roman"/>
          <w:b/>
          <w:bCs/>
          <w:noProof/>
          <w:sz w:val="24"/>
          <w:szCs w:val="24"/>
          <w:u w:val="single"/>
        </w:rPr>
        <w:drawing>
          <wp:anchor distT="0" distB="0" distL="114300" distR="114300" simplePos="0" relativeHeight="251659264" behindDoc="0" locked="0" layoutInCell="1" allowOverlap="1" wp14:anchorId="32B2FE8E" wp14:editId="76865017">
            <wp:simplePos x="0" y="0"/>
            <wp:positionH relativeFrom="margin">
              <wp:align>left</wp:align>
            </wp:positionH>
            <wp:positionV relativeFrom="paragraph">
              <wp:posOffset>1905</wp:posOffset>
            </wp:positionV>
            <wp:extent cx="2813050" cy="2638425"/>
            <wp:effectExtent l="0" t="0" r="6350" b="9525"/>
            <wp:wrapTight wrapText="bothSides">
              <wp:wrapPolygon edited="0">
                <wp:start x="0" y="0"/>
                <wp:lineTo x="0" y="21522"/>
                <wp:lineTo x="21502" y="21522"/>
                <wp:lineTo x="21502" y="0"/>
                <wp:lineTo x="0" y="0"/>
              </wp:wrapPolygon>
            </wp:wrapTight>
            <wp:docPr id="1" name="Bildobjekt 1" descr="En bild som visar gräs, träd, himmel, utomh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gräs, träd, himmel, utomhus&#10;&#10;Automatiskt genererad beskrivn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43112" cy="2666621"/>
                    </a:xfrm>
                    <a:prstGeom prst="rect">
                      <a:avLst/>
                    </a:prstGeom>
                  </pic:spPr>
                </pic:pic>
              </a:graphicData>
            </a:graphic>
            <wp14:sizeRelH relativeFrom="margin">
              <wp14:pctWidth>0</wp14:pctWidth>
            </wp14:sizeRelH>
            <wp14:sizeRelV relativeFrom="margin">
              <wp14:pctHeight>0</wp14:pctHeight>
            </wp14:sizeRelV>
          </wp:anchor>
        </w:drawing>
      </w:r>
      <w:r w:rsidR="00186AA3" w:rsidRPr="00EB219A">
        <w:rPr>
          <w:rFonts w:ascii="Times New Roman" w:hAnsi="Times New Roman" w:cs="Times New Roman"/>
          <w:b/>
          <w:bCs/>
          <w:sz w:val="28"/>
          <w:szCs w:val="28"/>
          <w:u w:val="single"/>
        </w:rPr>
        <w:t xml:space="preserve">ÖIS/Vista </w:t>
      </w:r>
      <w:r w:rsidR="00151755" w:rsidRPr="00EB219A">
        <w:rPr>
          <w:rFonts w:ascii="Times New Roman" w:hAnsi="Times New Roman" w:cs="Times New Roman"/>
          <w:b/>
          <w:bCs/>
          <w:sz w:val="28"/>
          <w:szCs w:val="28"/>
          <w:u w:val="single"/>
        </w:rPr>
        <w:t>Dam 202</w:t>
      </w:r>
      <w:r w:rsidR="00196745" w:rsidRPr="00EB219A">
        <w:rPr>
          <w:rFonts w:ascii="Times New Roman" w:hAnsi="Times New Roman" w:cs="Times New Roman"/>
          <w:b/>
          <w:bCs/>
          <w:sz w:val="28"/>
          <w:szCs w:val="28"/>
          <w:u w:val="single"/>
        </w:rPr>
        <w:t>1</w:t>
      </w:r>
    </w:p>
    <w:p w14:paraId="6765CB15" w14:textId="5BA74AE6" w:rsidR="00E07533" w:rsidRPr="00C342DF" w:rsidRDefault="00C342DF">
      <w:pPr>
        <w:rPr>
          <w:rFonts w:ascii="Times New Roman" w:hAnsi="Times New Roman" w:cs="Times New Roman"/>
        </w:rPr>
      </w:pPr>
      <w:r w:rsidRPr="00C342DF">
        <w:rPr>
          <w:rFonts w:ascii="Times New Roman" w:hAnsi="Times New Roman" w:cs="Times New Roman"/>
          <w:noProof/>
        </w:rPr>
        <w:drawing>
          <wp:anchor distT="0" distB="0" distL="114300" distR="114300" simplePos="0" relativeHeight="251660288" behindDoc="0" locked="0" layoutInCell="1" allowOverlap="1" wp14:anchorId="081EAD19" wp14:editId="38E878EC">
            <wp:simplePos x="0" y="0"/>
            <wp:positionH relativeFrom="margin">
              <wp:posOffset>2668905</wp:posOffset>
            </wp:positionH>
            <wp:positionV relativeFrom="paragraph">
              <wp:posOffset>1991360</wp:posOffset>
            </wp:positionV>
            <wp:extent cx="3289300" cy="2696845"/>
            <wp:effectExtent l="0" t="0" r="6350" b="8255"/>
            <wp:wrapTight wrapText="bothSides">
              <wp:wrapPolygon edited="0">
                <wp:start x="0" y="0"/>
                <wp:lineTo x="0" y="21514"/>
                <wp:lineTo x="21517" y="21514"/>
                <wp:lineTo x="21517" y="0"/>
                <wp:lineTo x="0" y="0"/>
              </wp:wrapPolygon>
            </wp:wrapTight>
            <wp:docPr id="3" name="Bildobjekt 3" descr="En bild som visar gräs, person, fält, grup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gräs, person, fält, grupp&#10;&#10;Automatiskt genererad beskrivn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89300" cy="2696845"/>
                    </a:xfrm>
                    <a:prstGeom prst="rect">
                      <a:avLst/>
                    </a:prstGeom>
                  </pic:spPr>
                </pic:pic>
              </a:graphicData>
            </a:graphic>
            <wp14:sizeRelH relativeFrom="margin">
              <wp14:pctWidth>0</wp14:pctWidth>
            </wp14:sizeRelH>
            <wp14:sizeRelV relativeFrom="margin">
              <wp14:pctHeight>0</wp14:pctHeight>
            </wp14:sizeRelV>
          </wp:anchor>
        </w:drawing>
      </w:r>
      <w:r w:rsidR="00196745" w:rsidRPr="00C342DF">
        <w:rPr>
          <w:rFonts w:ascii="Times New Roman" w:hAnsi="Times New Roman" w:cs="Times New Roman"/>
        </w:rPr>
        <w:t xml:space="preserve">Förhoppningen om att årets säsong skulle bli ”riktig” levde ganska länge. SMFF flyttade iofs flera ggr seriepremiärerna för seniorer men vi höll hoppet uppe. Vi hade tyvärr tappat några spelare sen förra året, men vi hade egentligen aldrig nån tvekan om att köra i dubbla serier. </w:t>
      </w:r>
      <w:r w:rsidR="00E07533" w:rsidRPr="00C342DF">
        <w:rPr>
          <w:rFonts w:ascii="Times New Roman" w:hAnsi="Times New Roman" w:cs="Times New Roman"/>
        </w:rPr>
        <w:t>Vi började träna i Januari så fort vi fick tillgång till kommunens anläggningar. Matcher var det ju inte tal om, men vi kunde iaf köra ett par internmatcher på träningar i februari.</w:t>
      </w:r>
    </w:p>
    <w:p w14:paraId="3DF31427" w14:textId="59A2F53F" w:rsidR="00196745" w:rsidRPr="00C342DF" w:rsidRDefault="00E07533">
      <w:pPr>
        <w:rPr>
          <w:rFonts w:ascii="Times New Roman" w:hAnsi="Times New Roman" w:cs="Times New Roman"/>
        </w:rPr>
      </w:pPr>
      <w:r w:rsidRPr="00C342DF">
        <w:rPr>
          <w:rFonts w:ascii="Times New Roman" w:hAnsi="Times New Roman" w:cs="Times New Roman"/>
        </w:rPr>
        <w:t>Tyvärr blev det återigen halvserie, när SMFF till slut tog beslutet att skjuta fram möjlighet till seniormatcher till 1/6. Vi fortsatte dock att träna på, och sikta på de 3 seriematcher som låg innan sommaruppehållet. Vi lyckades dessutom boka in 2 träningsmatcher för var lag innan dessa matcher.</w:t>
      </w:r>
    </w:p>
    <w:p w14:paraId="78E0306B" w14:textId="3EB34746" w:rsidR="00E07533" w:rsidRPr="00C342DF" w:rsidRDefault="00E07533">
      <w:pPr>
        <w:rPr>
          <w:rFonts w:ascii="Times New Roman" w:hAnsi="Times New Roman" w:cs="Times New Roman"/>
        </w:rPr>
      </w:pPr>
      <w:r w:rsidRPr="00C342DF">
        <w:rPr>
          <w:rFonts w:ascii="Times New Roman" w:hAnsi="Times New Roman" w:cs="Times New Roman"/>
        </w:rPr>
        <w:t xml:space="preserve">Vi startade med oavgjorda matcher för båda lagen, vilka sen följdes upp av segrar för de båda i nästkommande </w:t>
      </w:r>
      <w:r w:rsidR="00575948" w:rsidRPr="00C342DF">
        <w:rPr>
          <w:rFonts w:ascii="Times New Roman" w:hAnsi="Times New Roman" w:cs="Times New Roman"/>
        </w:rPr>
        <w:t>tränings</w:t>
      </w:r>
      <w:r w:rsidRPr="00C342DF">
        <w:rPr>
          <w:rFonts w:ascii="Times New Roman" w:hAnsi="Times New Roman" w:cs="Times New Roman"/>
        </w:rPr>
        <w:t xml:space="preserve">matcher. Vi gick därför in i seriespelen med gott mod! I div4 </w:t>
      </w:r>
      <w:r w:rsidR="00575948" w:rsidRPr="00C342DF">
        <w:rPr>
          <w:rFonts w:ascii="Times New Roman" w:hAnsi="Times New Roman" w:cs="Times New Roman"/>
        </w:rPr>
        <w:t>slutade seriepremiären med 1-0 seger och vi gick till sommaruppehåll som serieledare. För div3 blev det tyvärr förlust i de inledande matcherna innan sommaren och viss oro började sprida sig i gruppen.</w:t>
      </w:r>
    </w:p>
    <w:p w14:paraId="19558601" w14:textId="6242E979" w:rsidR="00575948" w:rsidRDefault="00575948">
      <w:pPr>
        <w:rPr>
          <w:rFonts w:ascii="Times New Roman" w:hAnsi="Times New Roman" w:cs="Times New Roman"/>
        </w:rPr>
      </w:pPr>
      <w:r w:rsidRPr="00C342DF">
        <w:rPr>
          <w:rFonts w:ascii="Times New Roman" w:hAnsi="Times New Roman" w:cs="Times New Roman"/>
        </w:rPr>
        <w:t xml:space="preserve">När vi sen summerar säsongen så blev det en mittenplacering i tabellen för div4, vilket vi tycker var klart godkänt. Bättre än förra året, vilket var målet. För div3 klarade vi oss kvar i div3 </w:t>
      </w:r>
      <w:r w:rsidR="00A47574" w:rsidRPr="00C342DF">
        <w:rPr>
          <w:rFonts w:ascii="Times New Roman" w:hAnsi="Times New Roman" w:cs="Times New Roman"/>
        </w:rPr>
        <w:t>efter</w:t>
      </w:r>
      <w:r w:rsidRPr="00C342DF">
        <w:rPr>
          <w:rFonts w:ascii="Times New Roman" w:hAnsi="Times New Roman" w:cs="Times New Roman"/>
        </w:rPr>
        <w:t xml:space="preserve"> sista matchen som vi till slut vann med 7-1 mot skillingaryd på vistavallen, inför storpublik! Detta innebar att vi hade 3 lag bakom oss i tabellen. Lag som vi alla slog i seriespelet! </w:t>
      </w:r>
      <w:r w:rsidR="00A47574" w:rsidRPr="00C342DF">
        <w:rPr>
          <w:rFonts w:ascii="Times New Roman" w:hAnsi="Times New Roman" w:cs="Times New Roman"/>
        </w:rPr>
        <w:t xml:space="preserve">Någon form av rättvisa, alltså. </w:t>
      </w:r>
      <w:r w:rsidRPr="00C342DF">
        <w:rPr>
          <w:rFonts w:ascii="Times New Roman" w:hAnsi="Times New Roman" w:cs="Times New Roman"/>
        </w:rPr>
        <w:t>Som säsongen utvecklades ser vi också detta som godkänt reslutat.</w:t>
      </w:r>
    </w:p>
    <w:p w14:paraId="3C03AD62" w14:textId="559E8AE3" w:rsidR="00530A91" w:rsidRDefault="00530A91">
      <w:pPr>
        <w:rPr>
          <w:rFonts w:ascii="Times New Roman" w:hAnsi="Times New Roman" w:cs="Times New Roman"/>
        </w:rPr>
      </w:pPr>
      <w:r>
        <w:rPr>
          <w:rFonts w:ascii="Times New Roman" w:hAnsi="Times New Roman" w:cs="Times New Roman"/>
        </w:rPr>
        <w:t>Priser tilldelades följande spelare under vår avslutning ”fotbollsgalan”</w:t>
      </w:r>
    </w:p>
    <w:p w14:paraId="3E431270" w14:textId="72F3B78D" w:rsidR="00530A91" w:rsidRPr="00C342DF" w:rsidRDefault="00530A91">
      <w:pPr>
        <w:rPr>
          <w:rFonts w:ascii="Times New Roman" w:hAnsi="Times New Roman" w:cs="Times New Roman"/>
        </w:rPr>
      </w:pPr>
      <w:r w:rsidRPr="00530A91">
        <w:rPr>
          <w:rFonts w:ascii="Times New Roman" w:hAnsi="Times New Roman" w:cs="Times New Roman"/>
          <w:b/>
          <w:bCs/>
          <w:u w:val="single"/>
        </w:rPr>
        <w:t>Träningspris:</w:t>
      </w:r>
      <w:r>
        <w:rPr>
          <w:rFonts w:ascii="Times New Roman" w:hAnsi="Times New Roman" w:cs="Times New Roman"/>
        </w:rPr>
        <w:t xml:space="preserve"> </w:t>
      </w:r>
      <w:r w:rsidRPr="00530A91">
        <w:rPr>
          <w:rFonts w:ascii="Times New Roman" w:hAnsi="Times New Roman" w:cs="Times New Roman"/>
          <w:i/>
          <w:iCs/>
        </w:rPr>
        <w:t>Linnea Hallgren och Maja Sandberg</w:t>
      </w:r>
      <w:r>
        <w:rPr>
          <w:rFonts w:ascii="Times New Roman" w:hAnsi="Times New Roman" w:cs="Times New Roman"/>
        </w:rPr>
        <w:t xml:space="preserve">, </w:t>
      </w:r>
      <w:r w:rsidRPr="00530A91">
        <w:rPr>
          <w:rFonts w:ascii="Times New Roman" w:hAnsi="Times New Roman" w:cs="Times New Roman"/>
          <w:b/>
          <w:bCs/>
          <w:u w:val="single"/>
        </w:rPr>
        <w:t>Årets utveckling</w:t>
      </w:r>
      <w:r>
        <w:rPr>
          <w:rFonts w:ascii="Times New Roman" w:hAnsi="Times New Roman" w:cs="Times New Roman"/>
        </w:rPr>
        <w:t xml:space="preserve">: </w:t>
      </w:r>
      <w:r w:rsidRPr="00530A91">
        <w:rPr>
          <w:rFonts w:ascii="Times New Roman" w:hAnsi="Times New Roman" w:cs="Times New Roman"/>
          <w:i/>
          <w:iCs/>
        </w:rPr>
        <w:t>Mathilda Isaksson och Moa Kylberg</w:t>
      </w:r>
      <w:r>
        <w:rPr>
          <w:rFonts w:ascii="Times New Roman" w:hAnsi="Times New Roman" w:cs="Times New Roman"/>
        </w:rPr>
        <w:t xml:space="preserve">, </w:t>
      </w:r>
      <w:r w:rsidRPr="00530A91">
        <w:rPr>
          <w:rFonts w:ascii="Times New Roman" w:hAnsi="Times New Roman" w:cs="Times New Roman"/>
          <w:b/>
          <w:bCs/>
          <w:u w:val="single"/>
        </w:rPr>
        <w:t>Årets Prestation</w:t>
      </w:r>
      <w:r>
        <w:rPr>
          <w:rFonts w:ascii="Times New Roman" w:hAnsi="Times New Roman" w:cs="Times New Roman"/>
        </w:rPr>
        <w:t xml:space="preserve">: </w:t>
      </w:r>
      <w:r w:rsidRPr="005B530C">
        <w:rPr>
          <w:rFonts w:ascii="Times New Roman" w:hAnsi="Times New Roman" w:cs="Times New Roman"/>
          <w:i/>
          <w:iCs/>
        </w:rPr>
        <w:t>Elsa Vadsten och Mathilda Wenner</w:t>
      </w:r>
      <w:r>
        <w:rPr>
          <w:rFonts w:ascii="Times New Roman" w:hAnsi="Times New Roman" w:cs="Times New Roman"/>
        </w:rPr>
        <w:t xml:space="preserve">, </w:t>
      </w:r>
      <w:r w:rsidRPr="00530A91">
        <w:rPr>
          <w:rFonts w:ascii="Times New Roman" w:hAnsi="Times New Roman" w:cs="Times New Roman"/>
          <w:b/>
          <w:bCs/>
          <w:u w:val="single"/>
        </w:rPr>
        <w:t>Årets queens (spelarnas egna framröstning)</w:t>
      </w:r>
      <w:r>
        <w:rPr>
          <w:rFonts w:ascii="Times New Roman" w:hAnsi="Times New Roman" w:cs="Times New Roman"/>
        </w:rPr>
        <w:t xml:space="preserve">: </w:t>
      </w:r>
      <w:r w:rsidRPr="005B530C">
        <w:rPr>
          <w:rFonts w:ascii="Times New Roman" w:hAnsi="Times New Roman" w:cs="Times New Roman"/>
          <w:i/>
          <w:iCs/>
        </w:rPr>
        <w:t>Mathilda Isaksson och Moa Kylberg</w:t>
      </w:r>
    </w:p>
    <w:p w14:paraId="5039E378" w14:textId="4E56DF5F" w:rsidR="00575948" w:rsidRDefault="00575948">
      <w:pPr>
        <w:rPr>
          <w:rFonts w:ascii="Times New Roman" w:hAnsi="Times New Roman" w:cs="Times New Roman"/>
        </w:rPr>
      </w:pPr>
      <w:r w:rsidRPr="00C342DF">
        <w:rPr>
          <w:rFonts w:ascii="Times New Roman" w:hAnsi="Times New Roman" w:cs="Times New Roman"/>
        </w:rPr>
        <w:t>Vi är redan igång inför nästa år och hoppas nu återigen på en ”riktig” säsong.</w:t>
      </w:r>
    </w:p>
    <w:p w14:paraId="5B25659C" w14:textId="20968BFA" w:rsidR="00A47574" w:rsidRPr="00C342DF" w:rsidRDefault="00A47574">
      <w:pPr>
        <w:rPr>
          <w:rFonts w:ascii="Times New Roman" w:hAnsi="Times New Roman" w:cs="Times New Roman"/>
        </w:rPr>
      </w:pPr>
      <w:r w:rsidRPr="00C342DF">
        <w:rPr>
          <w:rFonts w:ascii="Times New Roman" w:hAnsi="Times New Roman" w:cs="Times New Roman"/>
        </w:rPr>
        <w:t xml:space="preserve">Tack till alla spelare, ledare, familjer, åskådare och sponsorer som </w:t>
      </w:r>
      <w:r w:rsidR="00C342DF">
        <w:rPr>
          <w:rFonts w:ascii="Times New Roman" w:hAnsi="Times New Roman" w:cs="Times New Roman"/>
        </w:rPr>
        <w:t xml:space="preserve">är delaktiga i </w:t>
      </w:r>
      <w:r w:rsidRPr="00C342DF">
        <w:rPr>
          <w:rFonts w:ascii="Times New Roman" w:hAnsi="Times New Roman" w:cs="Times New Roman"/>
        </w:rPr>
        <w:t>detta fantastiska lag!</w:t>
      </w:r>
    </w:p>
    <w:p w14:paraId="377F8A18" w14:textId="4DEDBF60" w:rsidR="00575948" w:rsidRPr="00C342DF" w:rsidRDefault="00575948">
      <w:pPr>
        <w:rPr>
          <w:rFonts w:ascii="Times New Roman" w:hAnsi="Times New Roman" w:cs="Times New Roman"/>
        </w:rPr>
      </w:pPr>
      <w:r w:rsidRPr="00C342DF">
        <w:rPr>
          <w:rFonts w:ascii="Times New Roman" w:hAnsi="Times New Roman" w:cs="Times New Roman"/>
        </w:rPr>
        <w:t>Vi ses snart igen!</w:t>
      </w:r>
    </w:p>
    <w:p w14:paraId="639236AA" w14:textId="1536CE92" w:rsidR="00151755" w:rsidRPr="00C342DF" w:rsidRDefault="00186AA3">
      <w:pPr>
        <w:rPr>
          <w:rFonts w:ascii="Times New Roman" w:hAnsi="Times New Roman" w:cs="Times New Roman"/>
        </w:rPr>
      </w:pPr>
      <w:r w:rsidRPr="00C342DF">
        <w:rPr>
          <w:rFonts w:ascii="Times New Roman" w:hAnsi="Times New Roman" w:cs="Times New Roman"/>
        </w:rPr>
        <w:t>/</w:t>
      </w:r>
      <w:r w:rsidR="00FD25F6" w:rsidRPr="00C342DF">
        <w:rPr>
          <w:rFonts w:ascii="Times New Roman" w:hAnsi="Times New Roman" w:cs="Times New Roman"/>
        </w:rPr>
        <w:t xml:space="preserve">Emil Blomberg, Kristian Bergström, </w:t>
      </w:r>
      <w:r w:rsidRPr="00C342DF">
        <w:rPr>
          <w:rFonts w:ascii="Times New Roman" w:hAnsi="Times New Roman" w:cs="Times New Roman"/>
        </w:rPr>
        <w:t>Toni Nero</w:t>
      </w:r>
      <w:r w:rsidR="00FD25F6" w:rsidRPr="00C342DF">
        <w:rPr>
          <w:rFonts w:ascii="Times New Roman" w:hAnsi="Times New Roman" w:cs="Times New Roman"/>
        </w:rPr>
        <w:t>, Linnea Rothzen, Magnus Kylberg</w:t>
      </w:r>
    </w:p>
    <w:p w14:paraId="739A57BD" w14:textId="4B89A730" w:rsidR="00A47574" w:rsidRPr="00575948" w:rsidRDefault="00A47574">
      <w:pPr>
        <w:rPr>
          <w:rFonts w:ascii="Times New Roman" w:hAnsi="Times New Roman" w:cs="Times New Roman"/>
          <w:sz w:val="24"/>
          <w:szCs w:val="24"/>
        </w:rPr>
      </w:pPr>
    </w:p>
    <w:sectPr w:rsidR="00A47574" w:rsidRPr="005759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755"/>
    <w:rsid w:val="00151755"/>
    <w:rsid w:val="00186AA3"/>
    <w:rsid w:val="00196745"/>
    <w:rsid w:val="00530A91"/>
    <w:rsid w:val="00575948"/>
    <w:rsid w:val="005B530C"/>
    <w:rsid w:val="006B5BD4"/>
    <w:rsid w:val="00897346"/>
    <w:rsid w:val="00A24E99"/>
    <w:rsid w:val="00A47574"/>
    <w:rsid w:val="00B930A2"/>
    <w:rsid w:val="00C342DF"/>
    <w:rsid w:val="00CE1444"/>
    <w:rsid w:val="00E07533"/>
    <w:rsid w:val="00EB219A"/>
    <w:rsid w:val="00FD25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725BA"/>
  <w15:chartTrackingRefBased/>
  <w15:docId w15:val="{0DF2A6F2-BD8A-459E-825F-698563434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354</Words>
  <Characters>1879</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Nero</dc:creator>
  <cp:keywords/>
  <dc:description/>
  <cp:lastModifiedBy>Helen Nero</cp:lastModifiedBy>
  <cp:revision>7</cp:revision>
  <dcterms:created xsi:type="dcterms:W3CDTF">2021-11-30T08:28:00Z</dcterms:created>
  <dcterms:modified xsi:type="dcterms:W3CDTF">2022-01-20T22:32:00Z</dcterms:modified>
</cp:coreProperties>
</file>