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KRISHANTERINGSPLAN FÖR LÖDDE VIKINGS HANDBOLLSKLUBB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Syfte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Om en kris uppstår inom Lödde Vikings Handbollsklubb (fortsättningsvis kallad LVHK) skall detta styrdokument användas.</w:t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Krisgrupp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Medlemmarna i krisgruppen består av samma medlemmar som ingår i LVHKs styrelse. Om en kris uppstår leds arbetet av samordnaren (alternativt vice samordnaren).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Samordnare: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Per Algback</w:t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Vice samordnare: Linn Rix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Rollfördelningen beslutas på första möte alternativt direkt av samordnaren.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Mötesplats</w:t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Om inget annat anges av samordnaren sker första krismötet alltid på LVHKs kansli,</w:t>
      </w:r>
    </w:p>
    <w:p w:rsidR="00000000" w:rsidDel="00000000" w:rsidP="00000000" w:rsidRDefault="00000000" w:rsidRPr="00000000" w14:paraId="0000000E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Marknadsvägen 8 i Löddeköpinge.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Kontaktuppgifter krisgrupp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Namn </w:t>
        <w:tab/>
        <w:tab/>
        <w:tab/>
        <w:t xml:space="preserve">Telefonnummer </w:t>
        <w:tab/>
        <w:t xml:space="preserve">E-post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 Algback </w:t>
        <w:tab/>
        <w:tab/>
        <w:t xml:space="preserve">0733 13 71 42 </w:t>
        <w:tab/>
        <w:tab/>
      </w:r>
      <w:hyperlink r:id="rId6">
        <w:r w:rsidDel="00000000" w:rsidR="00000000" w:rsidRPr="00000000">
          <w:rPr>
            <w:rFonts w:ascii="Arial" w:cs="Arial" w:eastAsia="Arial" w:hAnsi="Arial"/>
            <w:color w:val="0563c1"/>
            <w:sz w:val="20"/>
            <w:szCs w:val="20"/>
            <w:u w:val="single"/>
            <w:rtl w:val="0"/>
          </w:rPr>
          <w:t xml:space="preserve">per.algback@kunskapsskolan.se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Henrik Dalin </w:t>
        <w:tab/>
        <w:tab/>
        <w:t xml:space="preserve">0707 93 02 54 </w:t>
        <w:tab/>
        <w:tab/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sz w:val="20"/>
            <w:szCs w:val="20"/>
            <w:u w:val="single"/>
            <w:rtl w:val="0"/>
          </w:rPr>
          <w:t xml:space="preserve">henrik.dalin@gmail.com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Fredrik Hagebris</w:t>
        <w:tab/>
        <w:t xml:space="preserve">0700 89 01 03 </w:t>
        <w:tab/>
        <w:tab/>
      </w:r>
      <w:hyperlink r:id="rId8">
        <w:r w:rsidDel="00000000" w:rsidR="00000000" w:rsidRPr="00000000">
          <w:rPr>
            <w:rFonts w:ascii="Arial" w:cs="Arial" w:eastAsia="Arial" w:hAnsi="Arial"/>
            <w:color w:val="0563c1"/>
            <w:sz w:val="20"/>
            <w:szCs w:val="20"/>
            <w:u w:val="single"/>
            <w:rtl w:val="0"/>
          </w:rPr>
          <w:t xml:space="preserve">fredrik@hagebris.com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Cecilia Jönsson </w:t>
        <w:tab/>
        <w:t xml:space="preserve">0704 25 85 59 </w:t>
        <w:tab/>
        <w:tab/>
      </w:r>
      <w:hyperlink r:id="rId9">
        <w:r w:rsidDel="00000000" w:rsidR="00000000" w:rsidRPr="00000000">
          <w:rPr>
            <w:rFonts w:ascii="Arial" w:cs="Arial" w:eastAsia="Arial" w:hAnsi="Arial"/>
            <w:color w:val="0563c1"/>
            <w:sz w:val="20"/>
            <w:szCs w:val="20"/>
            <w:u w:val="single"/>
            <w:rtl w:val="0"/>
          </w:rPr>
          <w:t xml:space="preserve">cecilia.jonsson.privat@gmail.com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Linn Rix </w:t>
        <w:tab/>
        <w:tab/>
        <w:t xml:space="preserve">0709 15 06 89 </w:t>
        <w:tab/>
        <w:tab/>
      </w:r>
      <w:hyperlink r:id="rId10">
        <w:r w:rsidDel="00000000" w:rsidR="00000000" w:rsidRPr="00000000">
          <w:rPr>
            <w:rFonts w:ascii="Arial" w:cs="Arial" w:eastAsia="Arial" w:hAnsi="Arial"/>
            <w:color w:val="0563c1"/>
            <w:sz w:val="20"/>
            <w:szCs w:val="20"/>
            <w:u w:val="single"/>
            <w:rtl w:val="0"/>
          </w:rPr>
          <w:t xml:space="preserve">linn.rix@gmail.com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Jeff Robertson </w:t>
        <w:tab/>
        <w:tab/>
        <w:t xml:space="preserve">0706 62 91 61 </w:t>
        <w:tab/>
        <w:tab/>
      </w:r>
      <w:hyperlink r:id="rId11">
        <w:r w:rsidDel="00000000" w:rsidR="00000000" w:rsidRPr="00000000">
          <w:rPr>
            <w:rFonts w:ascii="Arial" w:cs="Arial" w:eastAsia="Arial" w:hAnsi="Arial"/>
            <w:color w:val="0563c1"/>
            <w:sz w:val="20"/>
            <w:szCs w:val="20"/>
            <w:u w:val="single"/>
            <w:rtl w:val="0"/>
          </w:rPr>
          <w:t xml:space="preserve">jeffrobertson44@gmail.com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0" w:lineRule="auto"/>
        <w:rPr>
          <w:rFonts w:ascii="Arial" w:cs="Arial" w:eastAsia="Arial" w:hAnsi="Arial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Övriga viktiga kontaktuppgifter:</w:t>
      </w:r>
    </w:p>
    <w:p w:rsidR="00000000" w:rsidDel="00000000" w:rsidP="00000000" w:rsidRDefault="00000000" w:rsidRPr="00000000" w14:paraId="0000001A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Emme Adébo, utvecklingsansvarig Skånes Handbollsförbund, 0705 87 49 78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emme@skanskhandboll.se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Bjarne Persson, verksamhetschef Skånes Handbollsförbund, 0707 44 96 47 </w:t>
      </w:r>
      <w:hyperlink r:id="rId1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bjarne@skanskhandboll.se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Svenska Handbollsförbundet, 08-699 60 00 </w:t>
      </w:r>
      <w:hyperlink r:id="rId1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info@handboll.rf.se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Brottsoffersjouren Skåne, 046-32 32 98,  </w:t>
      </w:r>
      <w:hyperlink r:id="rId1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info@mskane.boj.se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Löddebygdens Församling: </w:t>
        <w:tab/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Owe Backland, kyrkoherde, 046- 70 80 41 / 0709 82 18 57, </w:t>
      </w:r>
      <w:hyperlink r:id="rId1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owe.backland@svenskakyrkan.se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20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Eva Hejde, präst, 046-70 80 43 / 0733 75 56 41, </w:t>
      </w:r>
      <w:hyperlink r:id="rId1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eva.hejde@svenskakyrkan.se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Juridiska frågor – till styrelse 0733 13 71 42, </w:t>
      </w:r>
      <w:hyperlink r:id="rId1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per.algback@kunskapsskolan.se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Försäkringsbolag – till styrelsen 0733 13 71 42, </w:t>
      </w:r>
      <w:hyperlink r:id="rId1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per.algback@kunskapsskolan.se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Skadeanmälan: Ta kontakt med styrelsen/Samordnare</w:t>
      </w:r>
    </w:p>
    <w:p w:rsidR="00000000" w:rsidDel="00000000" w:rsidP="00000000" w:rsidRDefault="00000000" w:rsidRPr="00000000" w14:paraId="00000024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Krisen i tre steg:</w:t>
      </w:r>
    </w:p>
    <w:p w:rsidR="00000000" w:rsidDel="00000000" w:rsidP="00000000" w:rsidRDefault="00000000" w:rsidRPr="00000000" w14:paraId="00000026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Sammankalla</w:t>
      </w:r>
    </w:p>
    <w:p w:rsidR="00000000" w:rsidDel="00000000" w:rsidP="00000000" w:rsidRDefault="00000000" w:rsidRPr="00000000" w14:paraId="00000027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Fördela uppgifter</w:t>
      </w:r>
    </w:p>
    <w:p w:rsidR="00000000" w:rsidDel="00000000" w:rsidP="00000000" w:rsidRDefault="00000000" w:rsidRPr="00000000" w14:paraId="00000028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 Dokumentera</w:t>
      </w:r>
    </w:p>
    <w:p w:rsidR="00000000" w:rsidDel="00000000" w:rsidP="00000000" w:rsidRDefault="00000000" w:rsidRPr="00000000" w14:paraId="00000029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Rollbeskrivning</w:t>
      </w:r>
    </w:p>
    <w:p w:rsidR="00000000" w:rsidDel="00000000" w:rsidP="00000000" w:rsidRDefault="00000000" w:rsidRPr="00000000" w14:paraId="0000002C">
      <w:pPr>
        <w:spacing w:after="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Samordnare / krisgruppsansvarig</w:t>
      </w:r>
    </w:p>
    <w:p w:rsidR="00000000" w:rsidDel="00000000" w:rsidP="00000000" w:rsidRDefault="00000000" w:rsidRPr="00000000" w14:paraId="0000002D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Sammankalla till första möte, på fysisk plats eller telefonmöte.</w:t>
      </w:r>
    </w:p>
    <w:p w:rsidR="00000000" w:rsidDel="00000000" w:rsidP="00000000" w:rsidRDefault="00000000" w:rsidRPr="00000000" w14:paraId="0000002E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Fördela ut nedanstående roller. En person kan ha flera olika roller eller flera personer kan dela på en roll.</w:t>
      </w:r>
    </w:p>
    <w:p w:rsidR="00000000" w:rsidDel="00000000" w:rsidP="00000000" w:rsidRDefault="00000000" w:rsidRPr="00000000" w14:paraId="0000002F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Samordnaren är också krisgruppsansvarig och har huvudansvaret att leda fortsatt arbete vid en kris.</w:t>
      </w:r>
    </w:p>
    <w:p w:rsidR="00000000" w:rsidDel="00000000" w:rsidP="00000000" w:rsidRDefault="00000000" w:rsidRPr="00000000" w14:paraId="00000030">
      <w:pPr>
        <w:spacing w:after="0" w:lineRule="auto"/>
        <w:rPr>
          <w:rFonts w:ascii="Arial" w:cs="Arial" w:eastAsia="Arial" w:hAnsi="Arial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Administratör:</w:t>
      </w:r>
    </w:p>
    <w:p w:rsidR="00000000" w:rsidDel="00000000" w:rsidP="00000000" w:rsidRDefault="00000000" w:rsidRPr="00000000" w14:paraId="00000032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Denna person ansvarar för att allt kring krisen dokumenteras.</w:t>
      </w:r>
    </w:p>
    <w:p w:rsidR="00000000" w:rsidDel="00000000" w:rsidP="00000000" w:rsidRDefault="00000000" w:rsidRPr="00000000" w14:paraId="00000033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För en journal, där alla händelser/insatser beskrivs kortfattat med angivande av tid.</w:t>
      </w:r>
    </w:p>
    <w:p w:rsidR="00000000" w:rsidDel="00000000" w:rsidP="00000000" w:rsidRDefault="00000000" w:rsidRPr="00000000" w14:paraId="00000034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Samla ihop viktiga dokument, t.ex. stadgar, kontaktlistor, policys, licenser etc.</w:t>
      </w:r>
    </w:p>
    <w:p w:rsidR="00000000" w:rsidDel="00000000" w:rsidP="00000000" w:rsidRDefault="00000000" w:rsidRPr="00000000" w14:paraId="00000035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Samordna telefonpassning på föreningens telefon samt mail.</w:t>
      </w:r>
    </w:p>
    <w:p w:rsidR="00000000" w:rsidDel="00000000" w:rsidP="00000000" w:rsidRDefault="00000000" w:rsidRPr="00000000" w14:paraId="00000036">
      <w:pPr>
        <w:spacing w:after="0" w:lineRule="auto"/>
        <w:rPr>
          <w:rFonts w:ascii="Arial" w:cs="Arial" w:eastAsia="Arial" w:hAnsi="Arial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Intern informatör:</w:t>
      </w:r>
    </w:p>
    <w:p w:rsidR="00000000" w:rsidDel="00000000" w:rsidP="00000000" w:rsidRDefault="00000000" w:rsidRPr="00000000" w14:paraId="00000038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Denna person håller i all intern information och kommunikation till:</w:t>
      </w:r>
    </w:p>
    <w:p w:rsidR="00000000" w:rsidDel="00000000" w:rsidP="00000000" w:rsidRDefault="00000000" w:rsidRPr="00000000" w14:paraId="00000039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Tränare</w:t>
      </w:r>
    </w:p>
    <w:p w:rsidR="00000000" w:rsidDel="00000000" w:rsidP="00000000" w:rsidRDefault="00000000" w:rsidRPr="00000000" w14:paraId="0000003A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Handbollsspelare</w:t>
      </w:r>
    </w:p>
    <w:p w:rsidR="00000000" w:rsidDel="00000000" w:rsidP="00000000" w:rsidRDefault="00000000" w:rsidRPr="00000000" w14:paraId="0000003B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Vårdnadshavare/anhöriga</w:t>
      </w:r>
    </w:p>
    <w:p w:rsidR="00000000" w:rsidDel="00000000" w:rsidP="00000000" w:rsidRDefault="00000000" w:rsidRPr="00000000" w14:paraId="0000003C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OBS! Använd aldrig sociala medier för intern information. Inget som skrivs på sociala medier är privat.</w:t>
      </w:r>
    </w:p>
    <w:p w:rsidR="00000000" w:rsidDel="00000000" w:rsidP="00000000" w:rsidRDefault="00000000" w:rsidRPr="00000000" w14:paraId="0000003D">
      <w:pPr>
        <w:spacing w:after="0" w:lineRule="auto"/>
        <w:rPr>
          <w:rFonts w:ascii="Arial" w:cs="Arial" w:eastAsia="Arial" w:hAnsi="Arial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Extern informatör:</w:t>
      </w:r>
    </w:p>
    <w:p w:rsidR="00000000" w:rsidDel="00000000" w:rsidP="00000000" w:rsidRDefault="00000000" w:rsidRPr="00000000" w14:paraId="0000003F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Vid behov sköter denna person all kontakt med:</w:t>
      </w:r>
    </w:p>
    <w:p w:rsidR="00000000" w:rsidDel="00000000" w:rsidP="00000000" w:rsidRDefault="00000000" w:rsidRPr="00000000" w14:paraId="00000040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Massmedia. Sköter alla kontakter med tidningar, radio, TV, nyhetsbyråer och webbtidningar. Se vidare avsnittet om massmediakontakter.</w:t>
      </w:r>
    </w:p>
    <w:p w:rsidR="00000000" w:rsidDel="00000000" w:rsidP="00000000" w:rsidRDefault="00000000" w:rsidRPr="00000000" w14:paraId="00000041">
      <w:pPr>
        <w:widowControl w:val="0"/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Handbollsförbundet</w:t>
      </w:r>
    </w:p>
    <w:p w:rsidR="00000000" w:rsidDel="00000000" w:rsidP="00000000" w:rsidRDefault="00000000" w:rsidRPr="00000000" w14:paraId="00000042">
      <w:pPr>
        <w:widowControl w:val="0"/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Övriga, t.ex. Polis, myndigheter, kommun. Om krisen är en olycka, tänk på att ange att det rör sig om en idrottsolycka.</w:t>
      </w:r>
    </w:p>
    <w:p w:rsidR="00000000" w:rsidDel="00000000" w:rsidP="00000000" w:rsidRDefault="00000000" w:rsidRPr="00000000" w14:paraId="00000043">
      <w:pPr>
        <w:spacing w:after="0" w:lineRule="auto"/>
        <w:rPr>
          <w:rFonts w:ascii="Arial" w:cs="Arial" w:eastAsia="Arial" w:hAnsi="Arial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Psykosocialt ansvarig:</w:t>
      </w:r>
    </w:p>
    <w:p w:rsidR="00000000" w:rsidDel="00000000" w:rsidP="00000000" w:rsidRDefault="00000000" w:rsidRPr="00000000" w14:paraId="00000045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Planerar formerna för det psykologiska/medicinska omhändertagandet. Först kontaktas närmast berörda, i andra hand övriga. Vid behov av krisstöd hänvisas dagtid i första hand till</w:t>
      </w:r>
    </w:p>
    <w:p w:rsidR="00000000" w:rsidDel="00000000" w:rsidP="00000000" w:rsidRDefault="00000000" w:rsidRPr="00000000" w14:paraId="00000046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primärvården, nätter och helger till psykakuten. Beslutar om eventuella vidare kontakter med</w:t>
      </w:r>
    </w:p>
    <w:p w:rsidR="00000000" w:rsidDel="00000000" w:rsidP="00000000" w:rsidRDefault="00000000" w:rsidRPr="00000000" w14:paraId="00000047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anhöriga. Beslutar om eventuella hembesök.</w: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Denna person har en nära dialog med Intern informatör.</w:t>
      </w:r>
    </w:p>
    <w:p w:rsidR="00000000" w:rsidDel="00000000" w:rsidP="00000000" w:rsidRDefault="00000000" w:rsidRPr="00000000" w14:paraId="00000049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Vad gör vi om en kris uppstår? Viktiga åtgärder efter olyckshändelse/larm</w:t>
      </w:r>
    </w:p>
    <w:p w:rsidR="00000000" w:rsidDel="00000000" w:rsidP="00000000" w:rsidRDefault="00000000" w:rsidRPr="00000000" w14:paraId="0000004A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Informera krisgruppsansvarige/samordnaren som sammankallar krisgruppen.</w:t>
      </w:r>
    </w:p>
    <w:p w:rsidR="00000000" w:rsidDel="00000000" w:rsidP="00000000" w:rsidRDefault="00000000" w:rsidRPr="00000000" w14:paraId="0000004B">
      <w:pPr>
        <w:spacing w:after="0" w:lineRule="auto"/>
        <w:rPr>
          <w:rFonts w:ascii="Arial" w:cs="Arial" w:eastAsia="Arial" w:hAnsi="Arial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Bestäm vad som ska göras, av vem, när och tid för uppföljning. Fördela ansvaret tydligt och informera om detta.</w:t>
      </w:r>
    </w:p>
    <w:p w:rsidR="00000000" w:rsidDel="00000000" w:rsidP="00000000" w:rsidRDefault="00000000" w:rsidRPr="00000000" w14:paraId="0000004C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 Informera anhöriga.</w:t>
      </w:r>
    </w:p>
    <w:p w:rsidR="00000000" w:rsidDel="00000000" w:rsidP="00000000" w:rsidRDefault="00000000" w:rsidRPr="00000000" w14:paraId="0000004D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 Informera Handbollsförbundet – se kontakt.</w:t>
      </w:r>
    </w:p>
    <w:p w:rsidR="00000000" w:rsidDel="00000000" w:rsidP="00000000" w:rsidRDefault="00000000" w:rsidRPr="00000000" w14:paraId="0000004E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 Vid idrottsolycka: informera polis och ange att det är en idrottsolycka</w:t>
      </w:r>
    </w:p>
    <w:p w:rsidR="00000000" w:rsidDel="00000000" w:rsidP="00000000" w:rsidRDefault="00000000" w:rsidRPr="00000000" w14:paraId="0000004F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6. För loggbok. Skriv tidigt ned händelseförloppet och samtliga åtgärder som vidtas. (Viktigt för senare genomgång och eventuella kontakter med försäkringsbolag.)</w:t>
      </w:r>
    </w:p>
    <w:p w:rsidR="00000000" w:rsidDel="00000000" w:rsidP="00000000" w:rsidRDefault="00000000" w:rsidRPr="00000000" w14:paraId="00000050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7. Kontakta medieansvarig på Handbollsförbundet för samråd om hur allmän information ska</w:t>
      </w:r>
    </w:p>
    <w:p w:rsidR="00000000" w:rsidDel="00000000" w:rsidP="00000000" w:rsidRDefault="00000000" w:rsidRPr="00000000" w14:paraId="00000051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lämnas.</w:t>
      </w:r>
    </w:p>
    <w:p w:rsidR="00000000" w:rsidDel="00000000" w:rsidP="00000000" w:rsidRDefault="00000000" w:rsidRPr="00000000" w14:paraId="00000052">
      <w:pPr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Riktlinjer kring Mediahantering</w:t>
      </w:r>
    </w:p>
    <w:p w:rsidR="00000000" w:rsidDel="00000000" w:rsidP="00000000" w:rsidRDefault="00000000" w:rsidRPr="00000000" w14:paraId="00000054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Kontakterna med massmedia SKA dirigeras av en person för att minimera risken för motstridiga</w:t>
      </w:r>
    </w:p>
    <w:p w:rsidR="00000000" w:rsidDel="00000000" w:rsidP="00000000" w:rsidRDefault="00000000" w:rsidRPr="00000000" w14:paraId="00000055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och vilseledande uppgifter – hänvisa därför till samordnare om media tar kontakt.</w:t>
      </w:r>
    </w:p>
    <w:p w:rsidR="00000000" w:rsidDel="00000000" w:rsidP="00000000" w:rsidRDefault="00000000" w:rsidRPr="00000000" w14:paraId="00000056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Senast uppdaterad 2020-09-29 av Linn Rix</w:t>
      </w:r>
    </w:p>
    <w:sectPr>
      <w:headerReference r:id="rId20" w:type="default"/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b w:val="1"/>
      </w:rPr>
      <w:drawing>
        <wp:inline distB="114300" distT="114300" distL="114300" distR="114300">
          <wp:extent cx="667067" cy="65829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7067" cy="6582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rtl w:val="0"/>
      </w:rPr>
      <w:tab/>
      <w:tab/>
      <w:tab/>
      <w:t xml:space="preserve">KRISHANTERINGSPLAN </w:t>
      <w:tab/>
      <w:tab/>
      <w:t xml:space="preserve">    </w:t>
    </w:r>
    <w:r w:rsidDel="00000000" w:rsidR="00000000" w:rsidRPr="00000000">
      <w:rPr>
        <w:rFonts w:ascii="Arial" w:cs="Arial" w:eastAsia="Arial" w:hAnsi="Arial"/>
        <w:rtl w:val="0"/>
      </w:rPr>
      <w:t xml:space="preserve">uppdaterad 2020-09-29</w:t>
    </w:r>
  </w:p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mailto:jeffrobertson44@gmail.com" TargetMode="External"/><Relationship Id="rId10" Type="http://schemas.openxmlformats.org/officeDocument/2006/relationships/hyperlink" Target="mailto:linn.rix@gmail.com" TargetMode="External"/><Relationship Id="rId13" Type="http://schemas.openxmlformats.org/officeDocument/2006/relationships/hyperlink" Target="mailto:bjarne@skanskhandboll.se" TargetMode="External"/><Relationship Id="rId12" Type="http://schemas.openxmlformats.org/officeDocument/2006/relationships/hyperlink" Target="mailto:emme@skanskhandboll.s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ecilia.jonsson.privat@gmail.com" TargetMode="External"/><Relationship Id="rId15" Type="http://schemas.openxmlformats.org/officeDocument/2006/relationships/hyperlink" Target="mailto:info@mskane.boj.se" TargetMode="External"/><Relationship Id="rId14" Type="http://schemas.openxmlformats.org/officeDocument/2006/relationships/hyperlink" Target="mailto:info@handboll.rf.se" TargetMode="External"/><Relationship Id="rId17" Type="http://schemas.openxmlformats.org/officeDocument/2006/relationships/hyperlink" Target="mailto:eva.hejde@svenskakyrkan.se" TargetMode="External"/><Relationship Id="rId16" Type="http://schemas.openxmlformats.org/officeDocument/2006/relationships/hyperlink" Target="mailto:owe.backland@svenskakyrkan.se" TargetMode="External"/><Relationship Id="rId5" Type="http://schemas.openxmlformats.org/officeDocument/2006/relationships/styles" Target="styles.xml"/><Relationship Id="rId19" Type="http://schemas.openxmlformats.org/officeDocument/2006/relationships/hyperlink" Target="mailto:per.algback@kunskapsskolan.se" TargetMode="External"/><Relationship Id="rId6" Type="http://schemas.openxmlformats.org/officeDocument/2006/relationships/hyperlink" Target="mailto:per.algback@kunskapsskolan.se" TargetMode="External"/><Relationship Id="rId18" Type="http://schemas.openxmlformats.org/officeDocument/2006/relationships/hyperlink" Target="mailto:per.algback@kunskapsskolan.se" TargetMode="External"/><Relationship Id="rId7" Type="http://schemas.openxmlformats.org/officeDocument/2006/relationships/hyperlink" Target="mailto:henrik.dalin@gmail.com" TargetMode="External"/><Relationship Id="rId8" Type="http://schemas.openxmlformats.org/officeDocument/2006/relationships/hyperlink" Target="mailto:fredrik@hagebris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