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2B4A" w14:textId="2B85C050" w:rsidR="00A96901" w:rsidRPr="00A96901" w:rsidRDefault="00A96901" w:rsidP="00A96901">
      <w:pPr>
        <w:ind w:left="1304" w:firstLine="1304"/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Fonts w:ascii="Times New Roman" w:hAnsi="Times New Roman" w:cs="Times New Roman"/>
          <w:b/>
          <w:bCs/>
          <w:i/>
          <w:iCs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64F02BE" wp14:editId="7629C460">
            <wp:simplePos x="0" y="0"/>
            <wp:positionH relativeFrom="column">
              <wp:posOffset>-690245</wp:posOffset>
            </wp:positionH>
            <wp:positionV relativeFrom="paragraph">
              <wp:posOffset>-433070</wp:posOffset>
            </wp:positionV>
            <wp:extent cx="1666875" cy="930852"/>
            <wp:effectExtent l="0" t="0" r="0" b="3175"/>
            <wp:wrapNone/>
            <wp:docPr id="1" name="Bildobjekt 1" descr="Bildresultat fÃ¶r lysekils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ildresultat fÃ¶r lysekils h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3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6901">
        <w:rPr>
          <w:rStyle w:val="Diskretbetoning"/>
          <w:rFonts w:ascii="Times New Roman" w:hAnsi="Times New Roman" w:cs="Times New Roman"/>
          <w:b/>
          <w:bCs/>
          <w:i w:val="0"/>
          <w:iCs w:val="0"/>
        </w:rPr>
        <w:t xml:space="preserve">Att göra vid hemmamatcher! </w:t>
      </w:r>
    </w:p>
    <w:p w14:paraId="466E5773" w14:textId="77777777" w:rsidR="00A96901" w:rsidRPr="00A96901" w:rsidRDefault="00A96901" w:rsidP="00A96901">
      <w:pPr>
        <w:rPr>
          <w:rStyle w:val="Diskretbetoning"/>
          <w:rFonts w:ascii="Times New Roman" w:hAnsi="Times New Roman" w:cs="Times New Roman"/>
          <w:i w:val="0"/>
        </w:rPr>
      </w:pPr>
    </w:p>
    <w:p w14:paraId="121DBF02" w14:textId="77777777" w:rsidR="00A96901" w:rsidRPr="00A96901" w:rsidRDefault="00A96901" w:rsidP="00A96901">
      <w:pPr>
        <w:rPr>
          <w:rStyle w:val="Diskretbetoning"/>
          <w:rFonts w:ascii="Times New Roman" w:hAnsi="Times New Roman" w:cs="Times New Roman"/>
          <w:b/>
          <w:i w:val="0"/>
          <w:iCs w:val="0"/>
          <w:sz w:val="28"/>
          <w:u w:val="single"/>
        </w:rPr>
      </w:pPr>
      <w:r w:rsidRPr="00A96901">
        <w:rPr>
          <w:rStyle w:val="Diskretbetoning"/>
          <w:rFonts w:ascii="Times New Roman" w:hAnsi="Times New Roman" w:cs="Times New Roman"/>
          <w:b/>
          <w:i w:val="0"/>
          <w:iCs w:val="0"/>
          <w:sz w:val="28"/>
          <w:u w:val="single"/>
        </w:rPr>
        <w:t>KIOSKEN</w:t>
      </w:r>
    </w:p>
    <w:p w14:paraId="1A3564A1" w14:textId="77777777" w:rsidR="00A96901" w:rsidRPr="00A96901" w:rsidRDefault="00A96901" w:rsidP="00A96901">
      <w:pPr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0D62311C" w14:textId="606E8961" w:rsidR="00A96901" w:rsidRPr="00A96901" w:rsidRDefault="00A96901" w:rsidP="00A96901">
      <w:p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Hej &amp; välkommen till kiosken i Kronbergshallen. </w:t>
      </w:r>
      <w:r>
        <w:rPr>
          <w:rStyle w:val="Diskretbetoning"/>
          <w:rFonts w:ascii="Times New Roman" w:hAnsi="Times New Roman" w:cs="Times New Roman"/>
          <w:i w:val="0"/>
          <w:iCs w:val="0"/>
        </w:rPr>
        <w:br/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Nedan finner du/ni vad som ska göras vid uppstart. </w:t>
      </w:r>
    </w:p>
    <w:p w14:paraId="0B02B0A1" w14:textId="73F8F701" w:rsidR="00A96901" w:rsidRPr="00A96901" w:rsidRDefault="00A96901" w:rsidP="00A96901">
      <w:p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Matchvärd samt kioskpersonal ska vara på plats </w:t>
      </w:r>
      <w:r>
        <w:rPr>
          <w:rStyle w:val="Diskretbetoning"/>
          <w:rFonts w:ascii="Times New Roman" w:hAnsi="Times New Roman" w:cs="Times New Roman"/>
          <w:i w:val="0"/>
          <w:iCs w:val="0"/>
        </w:rPr>
        <w:t>1</w:t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 h innan matchstart. </w:t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br/>
        <w:t>För att komma in i kiosken behövs en kod, den får ni av ledaren för att komma in.</w:t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br/>
        <w:t>Tryck *kod*</w:t>
      </w:r>
    </w:p>
    <w:p w14:paraId="013EBF79" w14:textId="77777777" w:rsidR="00A96901" w:rsidRPr="00A96901" w:rsidRDefault="00A96901" w:rsidP="00A96901">
      <w:p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Se separat lista för matchvärd! </w:t>
      </w:r>
    </w:p>
    <w:p w14:paraId="5F443429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5691F35E" w14:textId="4BD601C7" w:rsidR="00A96901" w:rsidRPr="00A96901" w:rsidRDefault="00A96901" w:rsidP="00A96901">
      <w:pPr>
        <w:pStyle w:val="Liststycke"/>
        <w:numPr>
          <w:ilvl w:val="0"/>
          <w:numId w:val="1"/>
        </w:num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Betalning sker endast med </w:t>
      </w:r>
      <w:proofErr w:type="spellStart"/>
      <w:r w:rsidRPr="00A96901">
        <w:rPr>
          <w:rStyle w:val="Diskretbetoning"/>
          <w:rFonts w:ascii="Times New Roman" w:hAnsi="Times New Roman" w:cs="Times New Roman"/>
          <w:i w:val="0"/>
          <w:iCs w:val="0"/>
        </w:rPr>
        <w:t>swish</w:t>
      </w:r>
      <w:proofErr w:type="spellEnd"/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. Inga kontanter. </w:t>
      </w:r>
    </w:p>
    <w:p w14:paraId="383246B9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7BCFFE6C" w14:textId="77777777" w:rsidR="00A96901" w:rsidRPr="00A96901" w:rsidRDefault="00A96901" w:rsidP="00A96901">
      <w:pPr>
        <w:pStyle w:val="Liststycke"/>
        <w:numPr>
          <w:ilvl w:val="0"/>
          <w:numId w:val="1"/>
        </w:num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>Öppna kiosken, sätt på korvgrytan (den gröna knappen under korvgrytan) och häll i varmvatten från kranen.</w:t>
      </w:r>
    </w:p>
    <w:p w14:paraId="75605F8E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0D3EC133" w14:textId="77777777" w:rsidR="00A96901" w:rsidRPr="00A96901" w:rsidRDefault="00A96901" w:rsidP="00A96901">
      <w:pPr>
        <w:pStyle w:val="Liststycke"/>
        <w:numPr>
          <w:ilvl w:val="0"/>
          <w:numId w:val="1"/>
        </w:num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Placera ut bord och stolar i cafét </w:t>
      </w:r>
    </w:p>
    <w:p w14:paraId="3B8689AF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335CD558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0B71517C" w14:textId="77777777" w:rsidR="00A96901" w:rsidRPr="00A96901" w:rsidRDefault="00A96901" w:rsidP="00A96901">
      <w:pPr>
        <w:pStyle w:val="Liststycke"/>
        <w:numPr>
          <w:ilvl w:val="0"/>
          <w:numId w:val="1"/>
        </w:num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Placera ut kaffebordet med plastduk på för kaffe, te och kakor, samt ställ ut senap och ketchup och servetter. </w:t>
      </w:r>
    </w:p>
    <w:p w14:paraId="154FC496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30356D5C" w14:textId="77777777" w:rsidR="00A96901" w:rsidRPr="00A96901" w:rsidRDefault="00A96901" w:rsidP="00A96901">
      <w:pPr>
        <w:pStyle w:val="Liststycke"/>
        <w:numPr>
          <w:ilvl w:val="0"/>
          <w:numId w:val="1"/>
        </w:num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Starta kaffebryggaren/vattenkokaren och fyll på i termosar som sedan ställs ut i cafeterian. </w:t>
      </w:r>
    </w:p>
    <w:p w14:paraId="0CB1251D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02E96FFA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50798444" w14:textId="2D16B702" w:rsidR="00A96901" w:rsidRPr="00A96901" w:rsidRDefault="00A96901" w:rsidP="00A96901">
      <w:pPr>
        <w:pStyle w:val="Liststycke"/>
        <w:numPr>
          <w:ilvl w:val="0"/>
          <w:numId w:val="1"/>
        </w:num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Förbered för toast om det ska säljas. </w:t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>Pålägg för detta finns i kylen.</w:t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 </w:t>
      </w:r>
    </w:p>
    <w:p w14:paraId="60D3F241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3E019861" w14:textId="77777777" w:rsidR="00A96901" w:rsidRPr="00A96901" w:rsidRDefault="00A96901" w:rsidP="00A96901">
      <w:pPr>
        <w:pStyle w:val="Liststycke"/>
        <w:numPr>
          <w:ilvl w:val="0"/>
          <w:numId w:val="1"/>
        </w:num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Hembakt som säljs ska räknas med i </w:t>
      </w:r>
      <w:proofErr w:type="gramStart"/>
      <w:r w:rsidRPr="00A96901">
        <w:rPr>
          <w:rStyle w:val="Diskretbetoning"/>
          <w:rFonts w:ascii="Times New Roman" w:hAnsi="Times New Roman" w:cs="Times New Roman"/>
          <w:i w:val="0"/>
          <w:iCs w:val="0"/>
        </w:rPr>
        <w:t>kassan.=</w:t>
      </w:r>
      <w:proofErr w:type="gramEnd"/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 Ingen försäljning till egna lagkassor. </w:t>
      </w:r>
    </w:p>
    <w:p w14:paraId="5E3FA93D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4B4C677F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4D2B40E9" w14:textId="77777777" w:rsidR="00A96901" w:rsidRPr="00A96901" w:rsidRDefault="00A96901" w:rsidP="00A96901">
      <w:pPr>
        <w:pStyle w:val="Liststycke"/>
        <w:numPr>
          <w:ilvl w:val="0"/>
          <w:numId w:val="1"/>
        </w:num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Ta en titt i frysen om det finns mer kakor/bullar som ni kan sälja. </w:t>
      </w:r>
    </w:p>
    <w:p w14:paraId="0F661951" w14:textId="77777777" w:rsidR="00A96901" w:rsidRPr="00A96901" w:rsidRDefault="00A96901" w:rsidP="00A96901">
      <w:pPr>
        <w:pStyle w:val="Liststycke"/>
        <w:numPr>
          <w:ilvl w:val="0"/>
          <w:numId w:val="1"/>
        </w:num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Är ni </w:t>
      </w:r>
      <w:r w:rsidRPr="00A96901">
        <w:rPr>
          <w:rStyle w:val="Diskretbetoning"/>
          <w:rFonts w:ascii="Times New Roman" w:hAnsi="Times New Roman" w:cs="Times New Roman"/>
          <w:b/>
          <w:i w:val="0"/>
          <w:iCs w:val="0"/>
          <w:u w:val="single"/>
        </w:rPr>
        <w:t>sista</w:t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 lag? Då ska alla bord och stolar ställas tillbaka. Ta in kaffebordet, diska ur termosar, kakfat, frys in kakor &amp; bullar som inte gått, även korvbröd. Toast som inte gått åt samt korv läggs i fryspåsar och ned i frysen. Gör </w:t>
      </w:r>
      <w:proofErr w:type="gramStart"/>
      <w:r w:rsidRPr="00A96901">
        <w:rPr>
          <w:rStyle w:val="Diskretbetoning"/>
          <w:rFonts w:ascii="Times New Roman" w:hAnsi="Times New Roman" w:cs="Times New Roman"/>
          <w:i w:val="0"/>
          <w:iCs w:val="0"/>
        </w:rPr>
        <w:t>iordning</w:t>
      </w:r>
      <w:proofErr w:type="gramEnd"/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 i köket så det är lika fint när ni går som när ni kom</w:t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sym w:font="Wingdings" w:char="F04A"/>
      </w:r>
    </w:p>
    <w:p w14:paraId="00847B3E" w14:textId="27834D6C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>Korv som ligger i korvgrytan kastas</w:t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>,</w:t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 sparas ej </w:t>
      </w:r>
    </w:p>
    <w:p w14:paraId="43389BD6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5E95BC83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316DD3DE" w14:textId="36B72627" w:rsidR="00A96901" w:rsidRPr="00A96901" w:rsidRDefault="00A96901" w:rsidP="00A96901">
      <w:pPr>
        <w:pStyle w:val="Liststycke"/>
        <w:numPr>
          <w:ilvl w:val="0"/>
          <w:numId w:val="1"/>
        </w:num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>Stäm av med matchvärd innan hemgång att allt är fixat</w:t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sym w:font="Wingdings" w:char="F04A"/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 xml:space="preserve"> </w:t>
      </w:r>
      <w:r w:rsidRPr="00A96901">
        <w:rPr>
          <w:rStyle w:val="Diskretbetoning"/>
          <w:rFonts w:ascii="Times New Roman" w:hAnsi="Times New Roman" w:cs="Times New Roman"/>
          <w:i w:val="0"/>
          <w:iCs w:val="0"/>
        </w:rPr>
        <w:br/>
      </w:r>
    </w:p>
    <w:p w14:paraId="2B6F9542" w14:textId="4777195B" w:rsidR="00A96901" w:rsidRPr="00A96901" w:rsidRDefault="00A96901" w:rsidP="00A96901">
      <w:pPr>
        <w:pStyle w:val="Liststycke"/>
        <w:numPr>
          <w:ilvl w:val="0"/>
          <w:numId w:val="1"/>
        </w:numPr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>För att låsa dörren stänger du igen den och trycker på *</w:t>
      </w:r>
    </w:p>
    <w:p w14:paraId="3F149D49" w14:textId="77777777" w:rsidR="00A96901" w:rsidRPr="00A96901" w:rsidRDefault="00A96901" w:rsidP="00A96901">
      <w:pPr>
        <w:pStyle w:val="Liststycke"/>
        <w:rPr>
          <w:rStyle w:val="Diskretbetoning"/>
          <w:rFonts w:ascii="Times New Roman" w:hAnsi="Times New Roman" w:cs="Times New Roman"/>
          <w:i w:val="0"/>
          <w:iCs w:val="0"/>
        </w:rPr>
      </w:pPr>
    </w:p>
    <w:p w14:paraId="3E103F0C" w14:textId="334A60FA" w:rsidR="00A96901" w:rsidRPr="00A96901" w:rsidRDefault="00A96901" w:rsidP="00A96901">
      <w:pPr>
        <w:ind w:left="360"/>
        <w:rPr>
          <w:rStyle w:val="Diskretbetoning"/>
          <w:rFonts w:ascii="Times New Roman" w:hAnsi="Times New Roman" w:cs="Times New Roman"/>
          <w:i w:val="0"/>
          <w:iCs w:val="0"/>
        </w:rPr>
      </w:pPr>
      <w:r w:rsidRPr="00A96901">
        <w:rPr>
          <w:rStyle w:val="Diskretbetoning"/>
          <w:rFonts w:ascii="Times New Roman" w:hAnsi="Times New Roman" w:cs="Times New Roman"/>
          <w:i w:val="0"/>
          <w:iCs w:val="0"/>
        </w:rPr>
        <w:t>Kansliet/Jannike</w:t>
      </w:r>
    </w:p>
    <w:p w14:paraId="6B12808B" w14:textId="77777777" w:rsidR="00431EEA" w:rsidRPr="00A96901" w:rsidRDefault="00431EEA"/>
    <w:sectPr w:rsidR="00431EEA" w:rsidRPr="00A9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07709"/>
    <w:multiLevelType w:val="hybridMultilevel"/>
    <w:tmpl w:val="89BEB6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01"/>
    <w:rsid w:val="00431EEA"/>
    <w:rsid w:val="00A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85E"/>
  <w15:chartTrackingRefBased/>
  <w15:docId w15:val="{EAAB5F1F-DEC3-4D9A-90D8-4BE8463A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01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6901"/>
    <w:pPr>
      <w:ind w:left="720"/>
      <w:contextualSpacing/>
    </w:pPr>
  </w:style>
  <w:style w:type="character" w:styleId="Diskretbetoning">
    <w:name w:val="Subtle Emphasis"/>
    <w:basedOn w:val="Standardstycketeckensnitt"/>
    <w:uiPriority w:val="19"/>
    <w:qFormat/>
    <w:rsid w:val="00A9690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LHK LHK</dc:creator>
  <cp:keywords/>
  <dc:description/>
  <cp:lastModifiedBy>LHK LHK</cp:lastModifiedBy>
  <cp:revision>1</cp:revision>
  <dcterms:created xsi:type="dcterms:W3CDTF">2021-09-20T06:38:00Z</dcterms:created>
  <dcterms:modified xsi:type="dcterms:W3CDTF">2021-09-20T06:45:00Z</dcterms:modified>
</cp:coreProperties>
</file>