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02" w:rsidRDefault="00894A02" w:rsidP="00894A02">
      <w:pPr>
        <w:pStyle w:val="Brdtext"/>
      </w:pPr>
      <w:bookmarkStart w:id="0" w:name="_GoBack"/>
      <w:bookmarkEnd w:id="0"/>
    </w:p>
    <w:p w:rsidR="00894A02" w:rsidRDefault="00894A02" w:rsidP="00894A02">
      <w:pPr>
        <w:pStyle w:val="Brdtext"/>
      </w:pPr>
    </w:p>
    <w:p w:rsidR="00894A02" w:rsidRDefault="003976F7" w:rsidP="00894A02">
      <w:pPr>
        <w:pStyle w:val="Brdtext"/>
      </w:pPr>
      <w:r>
        <w:t>Kallelse till Årsmöte 2020</w:t>
      </w:r>
    </w:p>
    <w:p w:rsidR="00311549" w:rsidRDefault="00311549" w:rsidP="00894A02">
      <w:pPr>
        <w:pStyle w:val="Brdtext"/>
      </w:pPr>
    </w:p>
    <w:p w:rsidR="00311549" w:rsidRDefault="00311549" w:rsidP="00894A02">
      <w:pPr>
        <w:pStyle w:val="Brdtext"/>
      </w:pPr>
      <w:r w:rsidRPr="00311549">
        <w:t>Välkomna till KFUM Faluns årsmöte</w:t>
      </w:r>
    </w:p>
    <w:p w:rsidR="00894A02" w:rsidRDefault="00894A02" w:rsidP="00894A02">
      <w:pPr>
        <w:pStyle w:val="Brdtext"/>
      </w:pPr>
      <w:r>
        <w:t xml:space="preserve">Datum: </w:t>
      </w:r>
      <w:proofErr w:type="gramStart"/>
      <w:r w:rsidR="003976F7">
        <w:rPr>
          <w:b/>
        </w:rPr>
        <w:t>Torsdagen</w:t>
      </w:r>
      <w:proofErr w:type="gramEnd"/>
      <w:r w:rsidR="003976F7">
        <w:rPr>
          <w:b/>
        </w:rPr>
        <w:t xml:space="preserve"> den 25:e juni 2020</w:t>
      </w:r>
    </w:p>
    <w:p w:rsidR="00894A02" w:rsidRDefault="00894A02" w:rsidP="00894A02">
      <w:pPr>
        <w:pStyle w:val="Brdtext"/>
      </w:pPr>
      <w:r>
        <w:t xml:space="preserve">Tid: </w:t>
      </w:r>
      <w:r w:rsidR="003976F7">
        <w:rPr>
          <w:b/>
        </w:rPr>
        <w:t>Kl.19</w:t>
      </w:r>
      <w:r w:rsidRPr="00894A02">
        <w:rPr>
          <w:b/>
        </w:rPr>
        <w:t>:00</w:t>
      </w:r>
    </w:p>
    <w:p w:rsidR="00F6284F" w:rsidRDefault="00894A02" w:rsidP="00F6284F">
      <w:pPr>
        <w:pStyle w:val="Brdtext"/>
      </w:pPr>
      <w:r>
        <w:t xml:space="preserve">Var: </w:t>
      </w:r>
      <w:r w:rsidR="00F6284F">
        <w:rPr>
          <w:b/>
        </w:rPr>
        <w:t>Konferenslokalen i Lugnets sporthall, vid receptionen.</w:t>
      </w:r>
    </w:p>
    <w:p w:rsidR="00894A02" w:rsidRDefault="00894A02" w:rsidP="00894A02">
      <w:pPr>
        <w:pStyle w:val="Brdtext"/>
      </w:pPr>
    </w:p>
    <w:p w:rsidR="00894A02" w:rsidRDefault="00894A02" w:rsidP="00894A02">
      <w:pPr>
        <w:pStyle w:val="Brdtext"/>
      </w:pPr>
      <w:r>
        <w:t xml:space="preserve">Årsmötet är öppet för föreningens samtliga medlemmar. </w:t>
      </w:r>
    </w:p>
    <w:p w:rsidR="00894A02" w:rsidRDefault="00894A02" w:rsidP="00894A02">
      <w:pPr>
        <w:pStyle w:val="Brdtext"/>
      </w:pPr>
    </w:p>
    <w:p w:rsidR="00894A02" w:rsidRDefault="00894A02" w:rsidP="00894A02">
      <w:pPr>
        <w:pStyle w:val="Brdtext"/>
      </w:pPr>
      <w:r>
        <w:t xml:space="preserve">Årsmöteshandlingar tillhandahålls </w:t>
      </w:r>
      <w:r w:rsidR="003976F7">
        <w:t>fr.o.m. den 11 juni</w:t>
      </w:r>
      <w:r w:rsidR="000E366D">
        <w:t xml:space="preserve"> </w:t>
      </w:r>
      <w:r>
        <w:t>på föreningens huvudsida på laget.se:</w:t>
      </w:r>
    </w:p>
    <w:p w:rsidR="003976F7" w:rsidRDefault="001277EE" w:rsidP="00894A02">
      <w:pPr>
        <w:pStyle w:val="Brdtext"/>
      </w:pPr>
      <w:hyperlink r:id="rId12" w:history="1">
        <w:r w:rsidR="003976F7" w:rsidRPr="003976F7">
          <w:rPr>
            <w:rStyle w:val="Hyperlnk"/>
          </w:rPr>
          <w:t>https://www.laget.se/KFUM_Falun/Document</w:t>
        </w:r>
      </w:hyperlink>
      <w:r w:rsidR="003976F7">
        <w:t xml:space="preserve"> (Årsmöteshandlingar 2020)</w:t>
      </w:r>
    </w:p>
    <w:p w:rsidR="003976F7" w:rsidRDefault="003976F7" w:rsidP="00894A02">
      <w:pPr>
        <w:pStyle w:val="Brdtext"/>
      </w:pPr>
    </w:p>
    <w:p w:rsidR="00894A02" w:rsidRDefault="00894A02" w:rsidP="00894A02">
      <w:pPr>
        <w:pStyle w:val="Brdtext"/>
      </w:pPr>
      <w:r>
        <w:t>Motioner ti</w:t>
      </w:r>
      <w:r w:rsidR="003976F7">
        <w:t>ll årsmötet skickas senast den 18:e juni</w:t>
      </w:r>
      <w:r>
        <w:t xml:space="preserve"> till:</w:t>
      </w:r>
    </w:p>
    <w:p w:rsidR="00894A02" w:rsidRDefault="00894A02" w:rsidP="00894A02">
      <w:pPr>
        <w:pStyle w:val="Brdtext"/>
      </w:pPr>
      <w:r>
        <w:t>jeanette.karlsson@yahoo.se</w:t>
      </w:r>
    </w:p>
    <w:p w:rsidR="00894A02" w:rsidRDefault="00894A02" w:rsidP="00894A02">
      <w:pPr>
        <w:pStyle w:val="Brdtext"/>
      </w:pPr>
    </w:p>
    <w:p w:rsidR="00AF2BD0" w:rsidRDefault="00894A02" w:rsidP="00894A02">
      <w:pPr>
        <w:pStyle w:val="Brdtext"/>
      </w:pPr>
      <w:r>
        <w:t>Välkomna!!</w:t>
      </w:r>
    </w:p>
    <w:p w:rsidR="00894A02" w:rsidRDefault="00894A02" w:rsidP="00894A02"/>
    <w:p w:rsidR="00894A02" w:rsidRPr="00894A02" w:rsidRDefault="00894A02" w:rsidP="00894A02">
      <w:pPr>
        <w:rPr>
          <w:rFonts w:ascii="Times New Roman" w:hAnsi="Times New Roman"/>
        </w:rPr>
      </w:pPr>
      <w:r>
        <w:t>Styrelsen för KFUM Falun innebandy</w:t>
      </w:r>
    </w:p>
    <w:sectPr w:rsidR="00894A02" w:rsidRPr="00894A02" w:rsidSect="001738EE">
      <w:pgSz w:w="11906" w:h="16838"/>
      <w:pgMar w:top="1134" w:right="2495" w:bottom="2268" w:left="204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EE" w:rsidRDefault="001277EE" w:rsidP="00594B0A">
      <w:r>
        <w:separator/>
      </w:r>
    </w:p>
  </w:endnote>
  <w:endnote w:type="continuationSeparator" w:id="0">
    <w:p w:rsidR="001277EE" w:rsidRDefault="001277EE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EE" w:rsidRDefault="001277EE" w:rsidP="00594B0A">
      <w:r>
        <w:separator/>
      </w:r>
    </w:p>
  </w:footnote>
  <w:footnote w:type="continuationSeparator" w:id="0">
    <w:p w:rsidR="001277EE" w:rsidRDefault="001277EE" w:rsidP="0059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02"/>
    <w:rsid w:val="00007730"/>
    <w:rsid w:val="00036329"/>
    <w:rsid w:val="00043465"/>
    <w:rsid w:val="000535E2"/>
    <w:rsid w:val="00081666"/>
    <w:rsid w:val="00083051"/>
    <w:rsid w:val="000879CB"/>
    <w:rsid w:val="00096EC6"/>
    <w:rsid w:val="000E366D"/>
    <w:rsid w:val="000E57DD"/>
    <w:rsid w:val="001277EE"/>
    <w:rsid w:val="001334D6"/>
    <w:rsid w:val="00133EA5"/>
    <w:rsid w:val="00166FEF"/>
    <w:rsid w:val="001738EE"/>
    <w:rsid w:val="00177674"/>
    <w:rsid w:val="001B56B2"/>
    <w:rsid w:val="001D2803"/>
    <w:rsid w:val="00204ED5"/>
    <w:rsid w:val="00217C64"/>
    <w:rsid w:val="00233D5D"/>
    <w:rsid w:val="00240EC8"/>
    <w:rsid w:val="002B2EDC"/>
    <w:rsid w:val="002C3B60"/>
    <w:rsid w:val="002D244E"/>
    <w:rsid w:val="002D6AFF"/>
    <w:rsid w:val="00311549"/>
    <w:rsid w:val="00314137"/>
    <w:rsid w:val="00327251"/>
    <w:rsid w:val="00327D53"/>
    <w:rsid w:val="0035489D"/>
    <w:rsid w:val="00385516"/>
    <w:rsid w:val="003976F7"/>
    <w:rsid w:val="003A57EE"/>
    <w:rsid w:val="003B300E"/>
    <w:rsid w:val="003D1180"/>
    <w:rsid w:val="004249B7"/>
    <w:rsid w:val="00436241"/>
    <w:rsid w:val="00444C2C"/>
    <w:rsid w:val="00456487"/>
    <w:rsid w:val="00460EA4"/>
    <w:rsid w:val="004C5642"/>
    <w:rsid w:val="00540770"/>
    <w:rsid w:val="005554B3"/>
    <w:rsid w:val="00582FCD"/>
    <w:rsid w:val="005920C9"/>
    <w:rsid w:val="00594B0A"/>
    <w:rsid w:val="005A6E1D"/>
    <w:rsid w:val="005D36CF"/>
    <w:rsid w:val="005E4C91"/>
    <w:rsid w:val="00637BE2"/>
    <w:rsid w:val="0064364B"/>
    <w:rsid w:val="00654A45"/>
    <w:rsid w:val="006711D4"/>
    <w:rsid w:val="006F38E8"/>
    <w:rsid w:val="006F50F4"/>
    <w:rsid w:val="00782C9E"/>
    <w:rsid w:val="007A3536"/>
    <w:rsid w:val="007D4590"/>
    <w:rsid w:val="008043BD"/>
    <w:rsid w:val="00894A02"/>
    <w:rsid w:val="00894DC9"/>
    <w:rsid w:val="00945C14"/>
    <w:rsid w:val="0097499C"/>
    <w:rsid w:val="009C1ABB"/>
    <w:rsid w:val="009D2218"/>
    <w:rsid w:val="00A67B54"/>
    <w:rsid w:val="00A87581"/>
    <w:rsid w:val="00AF2BD0"/>
    <w:rsid w:val="00B13EF6"/>
    <w:rsid w:val="00B55381"/>
    <w:rsid w:val="00BA4A19"/>
    <w:rsid w:val="00BF5C43"/>
    <w:rsid w:val="00C2277E"/>
    <w:rsid w:val="00C4241A"/>
    <w:rsid w:val="00C53297"/>
    <w:rsid w:val="00CB49A3"/>
    <w:rsid w:val="00CD5A10"/>
    <w:rsid w:val="00CE0492"/>
    <w:rsid w:val="00CF489E"/>
    <w:rsid w:val="00CF48F6"/>
    <w:rsid w:val="00D0286D"/>
    <w:rsid w:val="00D02997"/>
    <w:rsid w:val="00D253A3"/>
    <w:rsid w:val="00D37830"/>
    <w:rsid w:val="00D42633"/>
    <w:rsid w:val="00D74A83"/>
    <w:rsid w:val="00DA4DD3"/>
    <w:rsid w:val="00DA6975"/>
    <w:rsid w:val="00DC51DB"/>
    <w:rsid w:val="00E3614C"/>
    <w:rsid w:val="00E367CB"/>
    <w:rsid w:val="00E41E70"/>
    <w:rsid w:val="00E43216"/>
    <w:rsid w:val="00E54C11"/>
    <w:rsid w:val="00E809AD"/>
    <w:rsid w:val="00E93B78"/>
    <w:rsid w:val="00EA5D9B"/>
    <w:rsid w:val="00EA6A45"/>
    <w:rsid w:val="00F033AD"/>
    <w:rsid w:val="00F24F85"/>
    <w:rsid w:val="00F42B38"/>
    <w:rsid w:val="00F6284F"/>
    <w:rsid w:val="00FC7F89"/>
    <w:rsid w:val="00FE69B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7A74D8-37A3-4508-91F2-0E55FB54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get.se/KFUM_Falun/Docu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3782638F51343BA07F67BBF5FE595" ma:contentTypeVersion="7" ma:contentTypeDescription="Skapa ett nytt dokument." ma:contentTypeScope="" ma:versionID="303c98823f77584ba84097b81948b120">
  <xsd:schema xmlns:xsd="http://www.w3.org/2001/XMLSchema" xmlns:xs="http://www.w3.org/2001/XMLSchema" xmlns:p="http://schemas.microsoft.com/office/2006/metadata/properties" xmlns:ns2="4464b685-1559-4808-a3bd-9f5af0042648" targetNamespace="http://schemas.microsoft.com/office/2006/metadata/properties" ma:root="true" ma:fieldsID="e1d8b2833cc0a76d3b10fc6c04a4cd59" ns2:_=""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64b685-1559-4808-a3bd-9f5af0042648">DOKID-3437-801</_dlc_DocId>
    <_dlc_DocIdUrl xmlns="4464b685-1559-4808-a3bd-9f5af0042648">
      <Url>http://tsportal2010.ia.tsnet.se/ts/arbetsrum/grupper/blanketterochmallar/uniFormX/_layouts/DocIdRedir.aspx?ID=DOKID-3437-801</Url>
      <Description>DOKID-3437-801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F0AA-16F7-4F1F-AE95-5C088586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D7FCA-9594-4849-B037-3841F92371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5C00E6-29BC-49B9-AC70-D93A3E723A29}">
  <ds:schemaRefs>
    <ds:schemaRef ds:uri="http://schemas.microsoft.com/office/2006/metadata/properties"/>
    <ds:schemaRef ds:uri="http://schemas.microsoft.com/office/infopath/2007/PartnerControls"/>
    <ds:schemaRef ds:uri="4464b685-1559-4808-a3bd-9f5af0042648"/>
  </ds:schemaRefs>
</ds:datastoreItem>
</file>

<file path=customXml/itemProps4.xml><?xml version="1.0" encoding="utf-8"?>
<ds:datastoreItem xmlns:ds="http://schemas.openxmlformats.org/officeDocument/2006/customXml" ds:itemID="{8046730F-BD52-4828-8E12-3FCF13E9E7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2F8EE7-945B-42CA-BE15-89A85EAE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Jeanette</dc:creator>
  <cp:keywords/>
  <dc:description/>
  <cp:lastModifiedBy>andreas Holmqvist</cp:lastModifiedBy>
  <cp:revision>2</cp:revision>
  <dcterms:created xsi:type="dcterms:W3CDTF">2020-06-11T19:12:00Z</dcterms:created>
  <dcterms:modified xsi:type="dcterms:W3CDTF">2020-06-11T19:12:00Z</dcterms:modified>
</cp:coreProperties>
</file>