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F2" w:rsidRDefault="008104F2" w:rsidP="009F6594">
      <w:pPr>
        <w:jc w:val="center"/>
        <w:rPr>
          <w:b/>
          <w:sz w:val="28"/>
        </w:rPr>
      </w:pPr>
      <w:r w:rsidRPr="009F6594">
        <w:rPr>
          <w:b/>
          <w:sz w:val="28"/>
        </w:rPr>
        <w:t>Tjänstgöring kiosk</w:t>
      </w:r>
      <w:r>
        <w:rPr>
          <w:b/>
          <w:sz w:val="28"/>
        </w:rPr>
        <w:t xml:space="preserve"> </w:t>
      </w:r>
      <w:r w:rsidRPr="009F6594">
        <w:rPr>
          <w:b/>
          <w:sz w:val="28"/>
        </w:rPr>
        <w:t>&amp;</w:t>
      </w:r>
      <w:r>
        <w:rPr>
          <w:b/>
          <w:sz w:val="28"/>
        </w:rPr>
        <w:t xml:space="preserve"> hallvärdar </w:t>
      </w:r>
    </w:p>
    <w:p w:rsidR="008104F2" w:rsidRDefault="008104F2" w:rsidP="009F6594">
      <w:pPr>
        <w:jc w:val="center"/>
        <w:rPr>
          <w:b/>
          <w:sz w:val="28"/>
        </w:rPr>
      </w:pPr>
      <w:r>
        <w:rPr>
          <w:b/>
          <w:sz w:val="28"/>
        </w:rPr>
        <w:t>KIBF P-04</w:t>
      </w:r>
      <w:r w:rsidRPr="009F6594">
        <w:rPr>
          <w:b/>
          <w:sz w:val="28"/>
        </w:rPr>
        <w:t xml:space="preserve">-2 </w:t>
      </w:r>
    </w:p>
    <w:p w:rsidR="008104F2" w:rsidRPr="009F6594" w:rsidRDefault="008104F2" w:rsidP="009F6594">
      <w:pPr>
        <w:jc w:val="center"/>
        <w:rPr>
          <w:b/>
          <w:sz w:val="28"/>
        </w:rPr>
      </w:pPr>
      <w:bookmarkStart w:id="0" w:name="_GoBack"/>
      <w:bookmarkEnd w:id="0"/>
      <w:r w:rsidRPr="009F6594">
        <w:rPr>
          <w:b/>
          <w:sz w:val="28"/>
        </w:rPr>
        <w:t>201</w:t>
      </w:r>
      <w:r w:rsidR="00CA7F11">
        <w:rPr>
          <w:b/>
          <w:sz w:val="28"/>
        </w:rPr>
        <w:t>3</w:t>
      </w:r>
      <w:r w:rsidRPr="009F6594">
        <w:rPr>
          <w:b/>
          <w:sz w:val="28"/>
        </w:rPr>
        <w:t>-201</w:t>
      </w:r>
      <w:r w:rsidR="00CA7F11">
        <w:rPr>
          <w:b/>
          <w:sz w:val="28"/>
        </w:rPr>
        <w:t>4</w:t>
      </w:r>
    </w:p>
    <w:p w:rsidR="008104F2" w:rsidRDefault="008104F2" w:rsidP="009F6594">
      <w:pPr>
        <w:jc w:val="center"/>
        <w:rPr>
          <w:b/>
          <w:sz w:val="24"/>
        </w:rPr>
      </w:pPr>
    </w:p>
    <w:p w:rsidR="008104F2" w:rsidRPr="009F6594" w:rsidRDefault="008104F2" w:rsidP="009F6594">
      <w:pPr>
        <w:jc w:val="center"/>
        <w:rPr>
          <w:b/>
          <w:sz w:val="24"/>
        </w:rPr>
      </w:pPr>
      <w:r w:rsidRPr="009F6594">
        <w:rPr>
          <w:b/>
          <w:sz w:val="24"/>
        </w:rPr>
        <w:t>Kiosk &amp; hallvärdar</w:t>
      </w:r>
    </w:p>
    <w:p w:rsidR="008104F2" w:rsidRDefault="008104F2" w:rsidP="009F6594">
      <w:r>
        <w:t xml:space="preserve">Följande datum och tider gäller för vårt lag. Vuxna bemannar kiosken </w:t>
      </w:r>
      <w:proofErr w:type="gramStart"/>
      <w:r>
        <w:t>och  hallarna</w:t>
      </w:r>
      <w:proofErr w:type="gramEnd"/>
      <w:r>
        <w:t xml:space="preserve">, se instruktioner nedan. </w:t>
      </w:r>
      <w:proofErr w:type="spellStart"/>
      <w:r>
        <w:t>Fetmarkerads</w:t>
      </w:r>
      <w:proofErr w:type="spellEnd"/>
      <w:r>
        <w:t xml:space="preserve"> föräldrar är arbetsledare. Passar inte tiderna så kan ni om möjligt byta med förälder i det alternativa passet, det är dock viktigt att antalet vuxna/pass är enligt nedan. </w:t>
      </w:r>
    </w:p>
    <w:p w:rsidR="008104F2" w:rsidRDefault="008104F2" w:rsidP="009F6594">
      <w:r>
        <w:t>Samtliga har ansvar att gå igenom de föreskrifter rörande tjänstgöringen som finns under fliken dokument på vår hemsida</w:t>
      </w:r>
      <w:r w:rsidR="00F77600">
        <w:t>(</w:t>
      </w:r>
      <w:proofErr w:type="spellStart"/>
      <w:r w:rsidR="00F77600">
        <w:t>laget.se</w:t>
      </w:r>
      <w:proofErr w:type="spellEnd"/>
      <w:r w:rsidR="00F77600">
        <w:t>, Karlstad IBF P04-2)</w:t>
      </w:r>
      <w:r>
        <w:t>.</w:t>
      </w:r>
    </w:p>
    <w:p w:rsidR="008104F2" w:rsidRPr="009F6594" w:rsidRDefault="00454025" w:rsidP="009F659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Fredag 6 dec. </w:t>
      </w:r>
      <w:proofErr w:type="gramStart"/>
      <w:r>
        <w:rPr>
          <w:b/>
        </w:rPr>
        <w:t>17.30-22.30</w:t>
      </w:r>
      <w:proofErr w:type="gramEnd"/>
    </w:p>
    <w:p w:rsidR="008104F2" w:rsidRPr="009F6594" w:rsidRDefault="00F77600" w:rsidP="009F6594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 xml:space="preserve">Lukas </w:t>
      </w:r>
    </w:p>
    <w:p w:rsidR="008104F2" w:rsidRDefault="00454025" w:rsidP="009F6594">
      <w:pPr>
        <w:pStyle w:val="Liststycke"/>
        <w:numPr>
          <w:ilvl w:val="0"/>
          <w:numId w:val="2"/>
        </w:numPr>
      </w:pPr>
      <w:r>
        <w:t>Erik Hane</w:t>
      </w:r>
    </w:p>
    <w:p w:rsidR="008104F2" w:rsidRDefault="00454025" w:rsidP="009F6594">
      <w:pPr>
        <w:pStyle w:val="Liststycke"/>
        <w:numPr>
          <w:ilvl w:val="0"/>
          <w:numId w:val="2"/>
        </w:numPr>
      </w:pPr>
      <w:r>
        <w:t>Viggo L.</w:t>
      </w:r>
    </w:p>
    <w:p w:rsidR="008104F2" w:rsidRDefault="00454025" w:rsidP="009F6594">
      <w:pPr>
        <w:pStyle w:val="Liststycke"/>
        <w:numPr>
          <w:ilvl w:val="0"/>
          <w:numId w:val="2"/>
        </w:numPr>
      </w:pPr>
      <w:r>
        <w:t>Elias Ferm</w:t>
      </w:r>
    </w:p>
    <w:p w:rsidR="008104F2" w:rsidRDefault="00454025" w:rsidP="009F6594">
      <w:pPr>
        <w:pStyle w:val="Liststycke"/>
        <w:numPr>
          <w:ilvl w:val="0"/>
          <w:numId w:val="2"/>
        </w:numPr>
      </w:pPr>
      <w:r>
        <w:t>Tim</w:t>
      </w:r>
    </w:p>
    <w:p w:rsidR="008104F2" w:rsidRDefault="00454025" w:rsidP="009F6594">
      <w:pPr>
        <w:pStyle w:val="Liststycke"/>
        <w:numPr>
          <w:ilvl w:val="0"/>
          <w:numId w:val="2"/>
        </w:numPr>
      </w:pPr>
      <w:r>
        <w:t>Viggo B.</w:t>
      </w:r>
    </w:p>
    <w:p w:rsidR="008104F2" w:rsidRDefault="008104F2" w:rsidP="009F6594">
      <w:pPr>
        <w:pStyle w:val="Liststycke"/>
        <w:ind w:left="1080"/>
      </w:pPr>
    </w:p>
    <w:p w:rsidR="008104F2" w:rsidRPr="009F6594" w:rsidRDefault="00454025" w:rsidP="009F659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Söndag</w:t>
      </w:r>
      <w:r w:rsidR="008104F2">
        <w:rPr>
          <w:b/>
        </w:rPr>
        <w:t xml:space="preserve"> </w:t>
      </w:r>
      <w:r w:rsidR="008104F2" w:rsidRPr="009F6594">
        <w:rPr>
          <w:b/>
        </w:rPr>
        <w:t>2</w:t>
      </w:r>
      <w:r w:rsidR="008104F2">
        <w:rPr>
          <w:b/>
        </w:rPr>
        <w:t xml:space="preserve">3 </w:t>
      </w:r>
      <w:r>
        <w:rPr>
          <w:b/>
        </w:rPr>
        <w:t>feb.08.00-14.15</w:t>
      </w:r>
    </w:p>
    <w:p w:rsidR="008104F2" w:rsidRPr="009F6594" w:rsidRDefault="00A401E6" w:rsidP="009F6594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Jonathan S.</w:t>
      </w:r>
    </w:p>
    <w:p w:rsidR="00A401E6" w:rsidRDefault="00A401E6" w:rsidP="009F6594">
      <w:pPr>
        <w:pStyle w:val="Liststycke"/>
        <w:numPr>
          <w:ilvl w:val="0"/>
          <w:numId w:val="3"/>
        </w:numPr>
      </w:pPr>
      <w:r>
        <w:t>David v W.</w:t>
      </w:r>
    </w:p>
    <w:p w:rsidR="008104F2" w:rsidRDefault="00A401E6" w:rsidP="009F6594">
      <w:pPr>
        <w:pStyle w:val="Liststycke"/>
        <w:numPr>
          <w:ilvl w:val="0"/>
          <w:numId w:val="3"/>
        </w:numPr>
      </w:pPr>
      <w:r>
        <w:t>Hugo NP</w:t>
      </w:r>
    </w:p>
    <w:p w:rsidR="008104F2" w:rsidRDefault="00A401E6" w:rsidP="009F6594">
      <w:pPr>
        <w:pStyle w:val="Liststycke"/>
        <w:numPr>
          <w:ilvl w:val="0"/>
          <w:numId w:val="3"/>
        </w:numPr>
      </w:pPr>
      <w:r>
        <w:t>Rasmus</w:t>
      </w:r>
    </w:p>
    <w:p w:rsidR="008104F2" w:rsidRDefault="00A401E6" w:rsidP="009F6594">
      <w:pPr>
        <w:pStyle w:val="Liststycke"/>
        <w:numPr>
          <w:ilvl w:val="0"/>
          <w:numId w:val="3"/>
        </w:numPr>
      </w:pPr>
      <w:r>
        <w:t>David E.</w:t>
      </w:r>
    </w:p>
    <w:p w:rsidR="008104F2" w:rsidRDefault="00A401E6" w:rsidP="00D10781">
      <w:pPr>
        <w:pStyle w:val="Liststycke"/>
        <w:numPr>
          <w:ilvl w:val="0"/>
          <w:numId w:val="3"/>
        </w:numPr>
      </w:pPr>
      <w:r>
        <w:t>Noel C.</w:t>
      </w:r>
    </w:p>
    <w:p w:rsidR="008104F2" w:rsidRDefault="008104F2" w:rsidP="009F6594">
      <w:pPr>
        <w:ind w:left="720"/>
      </w:pPr>
    </w:p>
    <w:p w:rsidR="008104F2" w:rsidRPr="002640CA" w:rsidRDefault="008104F2" w:rsidP="002640CA">
      <w:pPr>
        <w:ind w:left="720"/>
        <w:rPr>
          <w:sz w:val="24"/>
        </w:rPr>
      </w:pPr>
    </w:p>
    <w:sectPr w:rsidR="008104F2" w:rsidRPr="002640CA" w:rsidSect="00415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7BBF"/>
    <w:multiLevelType w:val="hybridMultilevel"/>
    <w:tmpl w:val="321A5BDC"/>
    <w:lvl w:ilvl="0" w:tplc="7A2C7A1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D15A9E"/>
    <w:multiLevelType w:val="hybridMultilevel"/>
    <w:tmpl w:val="F9222EA8"/>
    <w:lvl w:ilvl="0" w:tplc="9B28CE0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B9C025F"/>
    <w:multiLevelType w:val="hybridMultilevel"/>
    <w:tmpl w:val="B96E2F16"/>
    <w:lvl w:ilvl="0" w:tplc="A3580D92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313D3E"/>
    <w:multiLevelType w:val="hybridMultilevel"/>
    <w:tmpl w:val="51E89084"/>
    <w:lvl w:ilvl="0" w:tplc="6D389D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A06144E"/>
    <w:multiLevelType w:val="hybridMultilevel"/>
    <w:tmpl w:val="C91A7BCE"/>
    <w:lvl w:ilvl="0" w:tplc="0A48A9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C25429C"/>
    <w:multiLevelType w:val="hybridMultilevel"/>
    <w:tmpl w:val="DF5C685C"/>
    <w:lvl w:ilvl="0" w:tplc="9D9CED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2BA2431"/>
    <w:multiLevelType w:val="hybridMultilevel"/>
    <w:tmpl w:val="2A78A342"/>
    <w:lvl w:ilvl="0" w:tplc="68501B6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9F6594"/>
    <w:rsid w:val="000312FF"/>
    <w:rsid w:val="001B5DA4"/>
    <w:rsid w:val="001D3758"/>
    <w:rsid w:val="002640CA"/>
    <w:rsid w:val="003F3BE6"/>
    <w:rsid w:val="00415FD8"/>
    <w:rsid w:val="00454025"/>
    <w:rsid w:val="00467E70"/>
    <w:rsid w:val="00755C8E"/>
    <w:rsid w:val="0077433A"/>
    <w:rsid w:val="007C2BFA"/>
    <w:rsid w:val="007D6FE6"/>
    <w:rsid w:val="008104F2"/>
    <w:rsid w:val="008520FC"/>
    <w:rsid w:val="008848E5"/>
    <w:rsid w:val="008E5E09"/>
    <w:rsid w:val="009F6594"/>
    <w:rsid w:val="00A401E6"/>
    <w:rsid w:val="00CA7F11"/>
    <w:rsid w:val="00D10781"/>
    <w:rsid w:val="00E84879"/>
    <w:rsid w:val="00F7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D8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9F6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562</Characters>
  <Application>Microsoft Office Word</Application>
  <DocSecurity>0</DocSecurity>
  <Lines>4</Lines>
  <Paragraphs>1</Paragraphs>
  <ScaleCrop>false</ScaleCrop>
  <Company>Karlstad Universitet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Tjänstgöring kiosk &amp; hallvärdar samt matchvärdar </dc:title>
  <dc:subject/>
  <dc:creator>Ulrik Terp</dc:creator>
  <cp:keywords/>
  <dc:description/>
  <cp:lastModifiedBy>Anders Ronge</cp:lastModifiedBy>
  <cp:revision>6</cp:revision>
  <dcterms:created xsi:type="dcterms:W3CDTF">2013-09-30T15:41:00Z</dcterms:created>
  <dcterms:modified xsi:type="dcterms:W3CDTF">2013-09-30T15:49:00Z</dcterms:modified>
</cp:coreProperties>
</file>