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  <w:gridCol w:w="146"/>
        <w:gridCol w:w="146"/>
        <w:gridCol w:w="146"/>
        <w:gridCol w:w="146"/>
        <w:gridCol w:w="146"/>
        <w:gridCol w:w="960"/>
      </w:tblGrid>
      <w:tr w:rsidR="000E5E4A" w:rsidRPr="000E5E4A" w:rsidTr="000E5E4A">
        <w:trPr>
          <w:trHeight w:val="348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A56B2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  <w:bookmarkStart w:id="0" w:name="_GoBack"/>
            <w:bookmarkEnd w:id="0"/>
            <w:r w:rsidRP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Förslag på Budget säsongen 2022/23</w:t>
            </w:r>
          </w:p>
          <w:p w:rsidR="000E5E4A" w:rsidRPr="000A56B2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</w:p>
          <w:p w:rsidR="000A56B2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  <w:r w:rsidRP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 xml:space="preserve">Det är </w:t>
            </w:r>
            <w:r w:rsid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 xml:space="preserve">minst sagt </w:t>
            </w:r>
            <w:r w:rsidRP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 xml:space="preserve">vanskligt att göra budget i dessa tider. Får vi till exempel </w:t>
            </w:r>
          </w:p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  <w:r w:rsidRP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en hel</w:t>
            </w:r>
            <w:r w:rsid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 xml:space="preserve"> säsong utan restriktioner så kan vi planera på ett annat sätt än 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10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A56B2" w:rsidRDefault="000A56B2" w:rsidP="000A56B2">
            <w:pPr>
              <w:pStyle w:val="Ingetavstnd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 xml:space="preserve">Senaste två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eastAsia="sv-SE"/>
              </w:rPr>
              <w:t>säsongerna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eastAsia="sv-SE"/>
              </w:rPr>
              <w:t xml:space="preserve">. Den föreslagna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eastAsia="sv-SE"/>
              </w:rPr>
              <w:t>grund</w:t>
            </w:r>
            <w:proofErr w:type="gramEnd"/>
            <w:r w:rsidR="00132EF8">
              <w:rPr>
                <w:rFonts w:ascii="Arial" w:hAnsi="Arial" w:cs="Arial"/>
                <w:sz w:val="28"/>
                <w:szCs w:val="28"/>
                <w:lang w:eastAsia="sv-SE"/>
              </w:rPr>
              <w:t>/drift</w:t>
            </w:r>
            <w:r>
              <w:rPr>
                <w:rFonts w:ascii="Arial" w:hAnsi="Arial" w:cs="Arial"/>
                <w:sz w:val="28"/>
                <w:szCs w:val="28"/>
                <w:lang w:eastAsia="sv-SE"/>
              </w:rPr>
              <w:t>budgeten (bilaga)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10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0E5E4A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täcker</w:t>
            </w:r>
            <w:r w:rsidRP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 xml:space="preserve"> vår vanliga</w:t>
            </w:r>
            <w:r w:rsidR="00132EF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 xml:space="preserve"> och något utökade verksamhet.</w:t>
            </w:r>
            <w:proofErr w:type="gram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10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A56B2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</w:p>
          <w:p w:rsidR="000E5E4A" w:rsidRPr="000A56B2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  <w:r w:rsidRP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V</w:t>
            </w:r>
            <w:r w:rsidRPr="000E5E4A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ad gäller andra</w:t>
            </w:r>
            <w:r w:rsidRP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 xml:space="preserve"> aktiviteter/investeringar/projekt som blivit möjliga</w:t>
            </w:r>
          </w:p>
          <w:p w:rsidR="000E5E4A" w:rsidRPr="000A56B2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  <w:r w:rsidRP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tack vare ett gediget Eget Kapital får den nya styrelsen återkomma</w:t>
            </w:r>
          </w:p>
          <w:p w:rsidR="000E5E4A" w:rsidRPr="000A56B2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då situationen klarnat ytterligare i höst.</w:t>
            </w:r>
            <w:proofErr w:type="gramEnd"/>
          </w:p>
          <w:p w:rsidR="000E5E4A" w:rsidRPr="000A56B2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</w:p>
          <w:p w:rsidR="000E5E4A" w:rsidRPr="000A56B2" w:rsidRDefault="00132EF8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Det finns säkert mån</w:t>
            </w:r>
            <w:r w:rsidR="000E5E4A" w:rsidRP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ga tankar kring Föreningsutveckling mm och nu finns</w:t>
            </w:r>
          </w:p>
          <w:p w:rsidR="000E5E4A" w:rsidRPr="000A56B2" w:rsidRDefault="00132EF8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Också möjligheten.</w:t>
            </w:r>
            <w:r w:rsidR="000E5E4A" w:rsidRP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 xml:space="preserve"> </w:t>
            </w:r>
          </w:p>
          <w:p w:rsidR="000E5E4A" w:rsidRPr="000A56B2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</w:p>
          <w:p w:rsidR="000E5E4A" w:rsidRPr="000A56B2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  <w:r w:rsidRP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Den nya styrelsen återkommer till detta på lämpligt sätt.</w:t>
            </w:r>
          </w:p>
          <w:p w:rsidR="000E5E4A" w:rsidRPr="000A56B2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</w:p>
          <w:p w:rsidR="000E5E4A" w:rsidRPr="00132EF8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Styrelsens förslag till årsmötet vad gäller budget 2022/23</w:t>
            </w:r>
          </w:p>
          <w:p w:rsidR="000E5E4A" w:rsidRPr="00132EF8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  <w:p w:rsidR="000E5E4A" w:rsidRPr="00132EF8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Att anta den grundbudget/driftbudget som föreslås i bilagan.</w:t>
            </w:r>
          </w:p>
          <w:p w:rsidR="000E5E4A" w:rsidRPr="00132EF8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  <w:p w:rsidR="000E5E4A" w:rsidRPr="00132EF8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Att ge styrelsen i uppdrag att återkomma med förslag</w:t>
            </w:r>
            <w:r w:rsidR="00247B3C"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 xml:space="preserve"> på hur en del</w:t>
            </w:r>
          </w:p>
          <w:p w:rsidR="00247B3C" w:rsidRPr="00132EF8" w:rsidRDefault="00247B3C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 xml:space="preserve">      av det Egna Kapitalet, </w:t>
            </w:r>
            <w:proofErr w:type="gramStart"/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200.000</w:t>
            </w:r>
            <w:proofErr w:type="gramEnd"/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,-, kan utnyttjas under säsongen till</w:t>
            </w:r>
          </w:p>
          <w:p w:rsidR="00247B3C" w:rsidRPr="00132EF8" w:rsidRDefault="006353B9" w:rsidP="00635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 xml:space="preserve">      a</w:t>
            </w:r>
            <w:r w:rsidR="00247B3C"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ktiviteter/</w:t>
            </w:r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i</w:t>
            </w:r>
            <w:r w:rsidR="00247B3C"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nvesteringar/projekt</w:t>
            </w:r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.</w:t>
            </w:r>
          </w:p>
          <w:p w:rsidR="006353B9" w:rsidRPr="00132EF8" w:rsidRDefault="006353B9" w:rsidP="00635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  <w:p w:rsidR="006353B9" w:rsidRPr="000A56B2" w:rsidRDefault="006353B9" w:rsidP="006353B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</w:p>
          <w:p w:rsidR="006353B9" w:rsidRPr="000E5E4A" w:rsidRDefault="006353B9" w:rsidP="00635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Styrelsen IK Nord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10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480"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  <w:p w:rsid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  <w:p w:rsid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  <w:p w:rsid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:rsidR="00B618A0" w:rsidRPr="000E5E4A" w:rsidRDefault="00B618A0" w:rsidP="000E5E4A">
      <w:pPr>
        <w:pStyle w:val="Ingetavstnd"/>
        <w:rPr>
          <w:rFonts w:ascii="Arial" w:hAnsi="Arial" w:cs="Arial"/>
          <w:sz w:val="28"/>
          <w:szCs w:val="28"/>
        </w:rPr>
      </w:pPr>
    </w:p>
    <w:sectPr w:rsidR="00B618A0" w:rsidRPr="000E5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4A"/>
    <w:rsid w:val="000A56B2"/>
    <w:rsid w:val="000E5E4A"/>
    <w:rsid w:val="00132EF8"/>
    <w:rsid w:val="00245698"/>
    <w:rsid w:val="00247B3C"/>
    <w:rsid w:val="006353B9"/>
    <w:rsid w:val="00934266"/>
    <w:rsid w:val="00974E39"/>
    <w:rsid w:val="00B618A0"/>
    <w:rsid w:val="00E5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E5E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E5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M3rkander</dc:creator>
  <cp:lastModifiedBy>M3rkander</cp:lastModifiedBy>
  <cp:revision>2</cp:revision>
  <dcterms:created xsi:type="dcterms:W3CDTF">2022-05-12T05:04:00Z</dcterms:created>
  <dcterms:modified xsi:type="dcterms:W3CDTF">2022-05-12T05:04:00Z</dcterms:modified>
</cp:coreProperties>
</file>