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77D" w:rsidRPr="00DE3FCC" w:rsidRDefault="00EB3FD0">
      <w:pPr>
        <w:tabs>
          <w:tab w:val="clear" w:pos="567"/>
        </w:tabs>
        <w:rPr>
          <w:b/>
          <w:sz w:val="28"/>
          <w:szCs w:val="28"/>
          <w:lang w:val="sv-SE"/>
        </w:rPr>
      </w:pPr>
      <w:bookmarkStart w:id="0" w:name="_GoBack"/>
      <w:bookmarkEnd w:id="0"/>
      <w:r w:rsidRPr="00DE3FCC">
        <w:rPr>
          <w:b/>
          <w:sz w:val="28"/>
          <w:szCs w:val="28"/>
          <w:lang w:val="sv-SE"/>
        </w:rPr>
        <w:t>Interna kioskinstruktioner IFK Valla P-10</w:t>
      </w:r>
    </w:p>
    <w:p w:rsidR="00EB3FD0" w:rsidRDefault="00EB3FD0">
      <w:pPr>
        <w:tabs>
          <w:tab w:val="clear" w:pos="567"/>
        </w:tabs>
        <w:rPr>
          <w:lang w:val="sv-SE"/>
        </w:rPr>
      </w:pPr>
    </w:p>
    <w:p w:rsidR="00C57D00" w:rsidRDefault="00C57D00">
      <w:pPr>
        <w:tabs>
          <w:tab w:val="clear" w:pos="567"/>
        </w:tabs>
        <w:rPr>
          <w:lang w:val="sv-SE"/>
        </w:rPr>
      </w:pPr>
      <w:r>
        <w:rPr>
          <w:lang w:val="sv-SE"/>
        </w:rPr>
        <w:t>OBS! Denna instruktion gäller när IFK Valla P-10 har match, vid bemanning av A-lagsmatch gäller annan instruktion.</w:t>
      </w:r>
    </w:p>
    <w:p w:rsidR="00C57D00" w:rsidRDefault="00C57D00">
      <w:pPr>
        <w:tabs>
          <w:tab w:val="clear" w:pos="567"/>
        </w:tabs>
        <w:rPr>
          <w:lang w:val="sv-SE"/>
        </w:rPr>
      </w:pPr>
    </w:p>
    <w:p w:rsidR="00EB3FD0" w:rsidRDefault="00EB3FD0">
      <w:pPr>
        <w:tabs>
          <w:tab w:val="clear" w:pos="567"/>
        </w:tabs>
        <w:rPr>
          <w:lang w:val="sv-SE"/>
        </w:rPr>
      </w:pPr>
      <w:r>
        <w:rPr>
          <w:lang w:val="sv-SE"/>
        </w:rPr>
        <w:t>Nyckeln finns i nyckelskåp på anläggningen. Fråga om denna på plats, exempel på personer som känner till koden är</w:t>
      </w:r>
      <w:r w:rsidR="00B46F42">
        <w:rPr>
          <w:lang w:val="sv-SE"/>
        </w:rPr>
        <w:t xml:space="preserve"> ledare,</w:t>
      </w:r>
      <w:r>
        <w:rPr>
          <w:lang w:val="sv-SE"/>
        </w:rPr>
        <w:t xml:space="preserve"> Peter Sinclair (Zackes pappa), Catrine Forsström (Rasmus Forsströms mamma)</w:t>
      </w:r>
      <w:r w:rsidR="00F8288B">
        <w:rPr>
          <w:lang w:val="sv-SE"/>
        </w:rPr>
        <w:t>, Per-Albin Halldin (Gustav Halldins pappa)</w:t>
      </w:r>
      <w:r>
        <w:rPr>
          <w:lang w:val="sv-SE"/>
        </w:rPr>
        <w:t xml:space="preserve"> Jonas och Eva Almefjord (Oskar Almefjords föräldrar).</w:t>
      </w:r>
    </w:p>
    <w:p w:rsidR="00EB3FD0" w:rsidRDefault="00EB3FD0">
      <w:pPr>
        <w:tabs>
          <w:tab w:val="clear" w:pos="567"/>
        </w:tabs>
        <w:rPr>
          <w:lang w:val="sv-SE"/>
        </w:rPr>
      </w:pPr>
    </w:p>
    <w:p w:rsidR="00EB3FD0" w:rsidRDefault="00EB3FD0">
      <w:pPr>
        <w:tabs>
          <w:tab w:val="clear" w:pos="567"/>
        </w:tabs>
        <w:rPr>
          <w:lang w:val="sv-SE"/>
        </w:rPr>
      </w:pPr>
      <w:r>
        <w:rPr>
          <w:lang w:val="sv-SE"/>
        </w:rPr>
        <w:t>I nuläget hanterar vi endast betalning via swish, ska kontanthantering hanteras hämtas kioskkassan på ICA Nära i Häggvall (koden till nyckelskåpet finns även i den väskan).</w:t>
      </w:r>
    </w:p>
    <w:p w:rsidR="00DE3FCC" w:rsidRDefault="00DE3FCC">
      <w:pPr>
        <w:tabs>
          <w:tab w:val="clear" w:pos="567"/>
        </w:tabs>
        <w:rPr>
          <w:lang w:val="sv-SE"/>
        </w:rPr>
      </w:pPr>
    </w:p>
    <w:p w:rsidR="00DE3FCC" w:rsidRDefault="00DE3FCC">
      <w:pPr>
        <w:tabs>
          <w:tab w:val="clear" w:pos="567"/>
        </w:tabs>
        <w:rPr>
          <w:lang w:val="sv-SE"/>
        </w:rPr>
      </w:pPr>
      <w:r>
        <w:rPr>
          <w:lang w:val="sv-SE"/>
        </w:rPr>
        <w:t>Var på plats till samlingstiden.</w:t>
      </w:r>
    </w:p>
    <w:p w:rsidR="00EB3FD0" w:rsidRDefault="00EB3FD0">
      <w:pPr>
        <w:tabs>
          <w:tab w:val="clear" w:pos="567"/>
        </w:tabs>
        <w:rPr>
          <w:lang w:val="sv-SE"/>
        </w:rPr>
      </w:pPr>
    </w:p>
    <w:p w:rsidR="00DE3FCC" w:rsidRDefault="00DE3FCC">
      <w:pPr>
        <w:tabs>
          <w:tab w:val="clear" w:pos="567"/>
        </w:tabs>
        <w:rPr>
          <w:lang w:val="sv-SE"/>
        </w:rPr>
      </w:pPr>
    </w:p>
    <w:p w:rsidR="005502D4" w:rsidRDefault="005502D4">
      <w:pPr>
        <w:tabs>
          <w:tab w:val="clear" w:pos="567"/>
        </w:tabs>
        <w:rPr>
          <w:b/>
          <w:lang w:val="sv-SE"/>
        </w:rPr>
      </w:pPr>
      <w:r w:rsidRPr="00DE3FCC">
        <w:rPr>
          <w:b/>
          <w:lang w:val="sv-SE"/>
        </w:rPr>
        <w:t>Vid spel på 7-mannaplanen</w:t>
      </w:r>
    </w:p>
    <w:p w:rsidR="00DE3FCC" w:rsidRPr="00DE3FCC" w:rsidRDefault="00DE3FCC">
      <w:pPr>
        <w:tabs>
          <w:tab w:val="clear" w:pos="567"/>
        </w:tabs>
        <w:rPr>
          <w:b/>
          <w:lang w:val="sv-SE"/>
        </w:rPr>
      </w:pPr>
    </w:p>
    <w:p w:rsidR="00DE3FCC" w:rsidRDefault="00DE3FCC">
      <w:pPr>
        <w:tabs>
          <w:tab w:val="clear" w:pos="567"/>
        </w:tabs>
        <w:rPr>
          <w:lang w:val="sv-SE"/>
        </w:rPr>
      </w:pPr>
      <w:r>
        <w:rPr>
          <w:lang w:val="sv-SE"/>
        </w:rPr>
        <w:t>Ställ ut papperskorg och tunna för burkar, dessa finns innanför entrén. Se till att det är plastsäckar i dem.</w:t>
      </w:r>
    </w:p>
    <w:p w:rsidR="00DE3FCC" w:rsidRDefault="00DE3FCC">
      <w:pPr>
        <w:tabs>
          <w:tab w:val="clear" w:pos="567"/>
        </w:tabs>
        <w:rPr>
          <w:lang w:val="sv-SE"/>
        </w:rPr>
      </w:pPr>
      <w:r>
        <w:rPr>
          <w:lang w:val="sv-SE"/>
        </w:rPr>
        <w:t>Vi säljer i detta läget inte korv med bröd.</w:t>
      </w:r>
    </w:p>
    <w:p w:rsidR="00DE3FCC" w:rsidRDefault="00DE3FCC">
      <w:pPr>
        <w:tabs>
          <w:tab w:val="clear" w:pos="567"/>
        </w:tabs>
        <w:rPr>
          <w:lang w:val="sv-SE"/>
        </w:rPr>
      </w:pPr>
      <w:r>
        <w:rPr>
          <w:lang w:val="sv-SE"/>
        </w:rPr>
        <w:t>”Vanliga” kiosken hålls öppen innan match.</w:t>
      </w:r>
    </w:p>
    <w:p w:rsidR="00EB3FD0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Vi</w:t>
      </w:r>
      <w:r w:rsidR="00EB3FD0">
        <w:rPr>
          <w:lang w:val="sv-SE"/>
        </w:rPr>
        <w:t xml:space="preserve"> kör ambullerande kiosk</w:t>
      </w:r>
      <w:r>
        <w:rPr>
          <w:lang w:val="sv-SE"/>
        </w:rPr>
        <w:t>,</w:t>
      </w:r>
      <w:r w:rsidR="00EB3FD0">
        <w:rPr>
          <w:lang w:val="sv-SE"/>
        </w:rPr>
        <w:t xml:space="preserve"> om vädret tillåter. Det finns en vit större back och en grå mindre back att packa saker i. Saker vi tar med till 7-mannaplanen:</w:t>
      </w:r>
    </w:p>
    <w:p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Handsprit</w:t>
      </w:r>
    </w:p>
    <w:p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Laminerad swish-lapp</w:t>
      </w:r>
    </w:p>
    <w:p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Laminerad prisliste-lapp</w:t>
      </w:r>
    </w:p>
    <w:p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Muggar</w:t>
      </w:r>
    </w:p>
    <w:p w:rsidR="00EB3FD0" w:rsidRDefault="00EB3FD0">
      <w:pPr>
        <w:tabs>
          <w:tab w:val="clear" w:pos="567"/>
        </w:tabs>
        <w:rPr>
          <w:lang w:val="sv-SE"/>
        </w:rPr>
      </w:pPr>
      <w:r>
        <w:rPr>
          <w:lang w:val="sv-SE"/>
        </w:rPr>
        <w:t>Kaffe</w:t>
      </w:r>
      <w:r w:rsidR="005502D4">
        <w:rPr>
          <w:lang w:val="sv-SE"/>
        </w:rPr>
        <w:t xml:space="preserve"> på pumptermos</w:t>
      </w:r>
    </w:p>
    <w:p w:rsidR="00EB3FD0" w:rsidRDefault="00EB3FD0">
      <w:pPr>
        <w:tabs>
          <w:tab w:val="clear" w:pos="567"/>
        </w:tabs>
        <w:rPr>
          <w:lang w:val="sv-SE"/>
        </w:rPr>
      </w:pPr>
      <w:r>
        <w:rPr>
          <w:lang w:val="sv-SE"/>
        </w:rPr>
        <w:t>Mjölk (om möjligt med tanke på väder</w:t>
      </w:r>
      <w:r w:rsidR="005502D4">
        <w:rPr>
          <w:lang w:val="sv-SE"/>
        </w:rPr>
        <w:t xml:space="preserve">, här är </w:t>
      </w:r>
      <w:r>
        <w:rPr>
          <w:lang w:val="sv-SE"/>
        </w:rPr>
        <w:t xml:space="preserve">trekantsmjölk </w:t>
      </w:r>
      <w:r w:rsidR="005502D4">
        <w:rPr>
          <w:lang w:val="sv-SE"/>
        </w:rPr>
        <w:t>en stor fördel att ta med då de inte är lika värmekänsliga)</w:t>
      </w:r>
    </w:p>
    <w:p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Socker (finns i rör)</w:t>
      </w:r>
    </w:p>
    <w:p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Drickor (ett par av varje sort)</w:t>
      </w:r>
    </w:p>
    <w:p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Delicatobollar (om möjligt med tanke på väder)</w:t>
      </w:r>
    </w:p>
    <w:p w:rsidR="005502D4" w:rsidRPr="005502D4" w:rsidRDefault="005502D4">
      <w:pPr>
        <w:tabs>
          <w:tab w:val="clear" w:pos="567"/>
        </w:tabs>
        <w:rPr>
          <w:lang w:val="sv-SE"/>
        </w:rPr>
      </w:pPr>
      <w:r w:rsidRPr="005502D4">
        <w:rPr>
          <w:lang w:val="sv-SE"/>
        </w:rPr>
        <w:t>Choklad, t ex Kexchoklad, Mars, Bounty (om möjligt med tanke på väder</w:t>
      </w:r>
      <w:r>
        <w:rPr>
          <w:lang w:val="sv-SE"/>
        </w:rPr>
        <w:t>)</w:t>
      </w:r>
    </w:p>
    <w:p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Godispåsar</w:t>
      </w:r>
    </w:p>
    <w:p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Chips</w:t>
      </w:r>
    </w:p>
    <w:p w:rsidR="005502D4" w:rsidRDefault="005502D4">
      <w:pPr>
        <w:tabs>
          <w:tab w:val="clear" w:pos="567"/>
        </w:tabs>
        <w:rPr>
          <w:lang w:val="sv-SE"/>
        </w:rPr>
      </w:pPr>
    </w:p>
    <w:p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Vid 7-mannaplan ställs förslagsvis den vita backen upp och ner med saker på, pumptermosen står med fördel på marken.</w:t>
      </w:r>
    </w:p>
    <w:p w:rsidR="00DE3FCC" w:rsidRDefault="00DE3FCC">
      <w:pPr>
        <w:tabs>
          <w:tab w:val="clear" w:pos="567"/>
        </w:tabs>
        <w:rPr>
          <w:lang w:val="sv-SE"/>
        </w:rPr>
      </w:pPr>
    </w:p>
    <w:p w:rsidR="00DE3FCC" w:rsidRDefault="00DE3FCC">
      <w:pPr>
        <w:tabs>
          <w:tab w:val="clear" w:pos="567"/>
        </w:tabs>
        <w:rPr>
          <w:lang w:val="sv-SE"/>
        </w:rPr>
      </w:pPr>
      <w:r>
        <w:rPr>
          <w:lang w:val="sv-SE"/>
        </w:rPr>
        <w:t>Håll koll så att inget tar slut, gå i så fall till ”vanliga” kiosken och hämta för påfyllning. Var lyhörd för om någon vill handla något som inte finns i ambullerande kiosken (t ex glass), föreslå/erbjud i så fall att gå till ”vanliga” kiosken.</w:t>
      </w:r>
    </w:p>
    <w:p w:rsidR="005502D4" w:rsidRDefault="005502D4">
      <w:pPr>
        <w:tabs>
          <w:tab w:val="clear" w:pos="567"/>
        </w:tabs>
        <w:rPr>
          <w:lang w:val="sv-SE"/>
        </w:rPr>
      </w:pPr>
    </w:p>
    <w:p w:rsidR="005502D4" w:rsidRDefault="00DE3FCC">
      <w:pPr>
        <w:tabs>
          <w:tab w:val="clear" w:pos="567"/>
        </w:tabs>
        <w:rPr>
          <w:lang w:val="sv-SE"/>
        </w:rPr>
      </w:pPr>
      <w:r>
        <w:rPr>
          <w:lang w:val="sv-SE"/>
        </w:rPr>
        <w:t xml:space="preserve">Gå tillbaka till ”vanliga” kiosken lite innan matchen är slut, senast direkt efter slutsignalen, och öppna upp ”vanliga” kiosken igen. </w:t>
      </w:r>
    </w:p>
    <w:p w:rsidR="00DE3FCC" w:rsidRDefault="00DE3FCC">
      <w:pPr>
        <w:tabs>
          <w:tab w:val="clear" w:pos="567"/>
        </w:tabs>
        <w:rPr>
          <w:lang w:val="sv-SE"/>
        </w:rPr>
      </w:pPr>
    </w:p>
    <w:p w:rsidR="00457D97" w:rsidRDefault="00457D97">
      <w:pPr>
        <w:tabs>
          <w:tab w:val="clear" w:pos="567"/>
        </w:tabs>
        <w:rPr>
          <w:lang w:val="sv-SE"/>
        </w:rPr>
      </w:pPr>
      <w:r>
        <w:rPr>
          <w:lang w:val="sv-SE"/>
        </w:rPr>
        <w:lastRenderedPageBreak/>
        <w:t xml:space="preserve">Ställ in papperskorg och tunna för burkar. Släng papperskorgssäcken om den är/närmar sig full. Säcken slängs i den </w:t>
      </w:r>
      <w:r w:rsidR="00A71DF1">
        <w:rPr>
          <w:lang w:val="sv-SE"/>
        </w:rPr>
        <w:t>stora tunnan till vänster om elskåp</w:t>
      </w:r>
      <w:r>
        <w:rPr>
          <w:lang w:val="sv-SE"/>
        </w:rPr>
        <w:t xml:space="preserve"> mitt på parkeringen. Sätt även i ny säck i papperskorgen.</w:t>
      </w:r>
    </w:p>
    <w:p w:rsidR="00457D97" w:rsidRDefault="00457D97">
      <w:pPr>
        <w:tabs>
          <w:tab w:val="clear" w:pos="567"/>
        </w:tabs>
        <w:rPr>
          <w:lang w:val="sv-SE"/>
        </w:rPr>
      </w:pPr>
    </w:p>
    <w:p w:rsidR="00457D97" w:rsidRDefault="00DE3FCC">
      <w:pPr>
        <w:tabs>
          <w:tab w:val="clear" w:pos="567"/>
        </w:tabs>
        <w:rPr>
          <w:lang w:val="sv-SE"/>
        </w:rPr>
      </w:pPr>
      <w:r>
        <w:rPr>
          <w:lang w:val="sv-SE"/>
        </w:rPr>
        <w:t>Städa i kiosken</w:t>
      </w:r>
      <w:r w:rsidR="00457D97">
        <w:rPr>
          <w:lang w:val="sv-SE"/>
        </w:rPr>
        <w:t>:</w:t>
      </w:r>
    </w:p>
    <w:p w:rsidR="00457D97" w:rsidRDefault="00457D97">
      <w:pPr>
        <w:tabs>
          <w:tab w:val="clear" w:pos="567"/>
        </w:tabs>
        <w:rPr>
          <w:lang w:val="sv-SE"/>
        </w:rPr>
      </w:pPr>
      <w:r>
        <w:rPr>
          <w:lang w:val="sv-SE"/>
        </w:rPr>
        <w:t>Släng använt kaffefilter</w:t>
      </w:r>
    </w:p>
    <w:p w:rsidR="00457D97" w:rsidRDefault="00457D97">
      <w:pPr>
        <w:tabs>
          <w:tab w:val="clear" w:pos="567"/>
        </w:tabs>
        <w:rPr>
          <w:lang w:val="sv-SE"/>
        </w:rPr>
      </w:pPr>
      <w:r>
        <w:rPr>
          <w:lang w:val="sv-SE"/>
        </w:rPr>
        <w:t>Har kaffebryggaren laddats utan att startas, sätt en lapp om det på kaffebryggaren så att detta tydligt framgår till gänget som kommer härnäst</w:t>
      </w:r>
    </w:p>
    <w:p w:rsidR="00457D97" w:rsidRDefault="00457D97">
      <w:pPr>
        <w:tabs>
          <w:tab w:val="clear" w:pos="567"/>
        </w:tabs>
        <w:rPr>
          <w:lang w:val="sv-SE"/>
        </w:rPr>
      </w:pPr>
      <w:r>
        <w:rPr>
          <w:lang w:val="sv-SE"/>
        </w:rPr>
        <w:t>Släng sopor och sätt i ny säck</w:t>
      </w:r>
    </w:p>
    <w:p w:rsidR="00457D97" w:rsidRDefault="00457D97">
      <w:pPr>
        <w:tabs>
          <w:tab w:val="clear" w:pos="567"/>
        </w:tabs>
        <w:rPr>
          <w:lang w:val="sv-SE"/>
        </w:rPr>
      </w:pPr>
      <w:r>
        <w:rPr>
          <w:lang w:val="sv-SE"/>
        </w:rPr>
        <w:t>Diska eventuellt använt porslin, bestick osv</w:t>
      </w:r>
    </w:p>
    <w:p w:rsidR="00457D97" w:rsidRDefault="00457D97">
      <w:pPr>
        <w:tabs>
          <w:tab w:val="clear" w:pos="567"/>
        </w:tabs>
        <w:rPr>
          <w:lang w:val="sv-SE"/>
        </w:rPr>
      </w:pPr>
      <w:r>
        <w:rPr>
          <w:lang w:val="sv-SE"/>
        </w:rPr>
        <w:t>Sopa och våttorka kioskutrymmet (spann och mopp finns i förrådsrummet bredvid kiosken, till vänster om nyckelskåpet)</w:t>
      </w:r>
    </w:p>
    <w:p w:rsidR="00457D97" w:rsidRDefault="00457D97">
      <w:pPr>
        <w:tabs>
          <w:tab w:val="clear" w:pos="567"/>
        </w:tabs>
        <w:rPr>
          <w:lang w:val="sv-SE"/>
        </w:rPr>
      </w:pPr>
    </w:p>
    <w:p w:rsidR="00BD1E1D" w:rsidRDefault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OBS!</w:t>
      </w:r>
    </w:p>
    <w:p w:rsidR="00A71DF1" w:rsidRDefault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Se till att</w:t>
      </w:r>
      <w:r w:rsidR="00A71DF1">
        <w:rPr>
          <w:lang w:val="sv-SE"/>
        </w:rPr>
        <w:t>:</w:t>
      </w:r>
    </w:p>
    <w:p w:rsidR="00BD1E1D" w:rsidRDefault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kaffebryggarna är avstängda</w:t>
      </w:r>
    </w:p>
    <w:p w:rsidR="00DE3FCC" w:rsidRDefault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kontakten till toastjärnet är utdragen</w:t>
      </w:r>
    </w:p>
    <w:p w:rsidR="00BD1E1D" w:rsidRDefault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kioskluckorna är stängda och låsta</w:t>
      </w:r>
    </w:p>
    <w:p w:rsidR="00BD1E1D" w:rsidRDefault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dörren till kioskutrymmet är låst</w:t>
      </w:r>
    </w:p>
    <w:p w:rsidR="00BD1E1D" w:rsidRDefault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dörren till förrådsrummet är låst</w:t>
      </w:r>
    </w:p>
    <w:p w:rsidR="00BD1E1D" w:rsidRDefault="00BD1E1D">
      <w:pPr>
        <w:tabs>
          <w:tab w:val="clear" w:pos="567"/>
        </w:tabs>
        <w:rPr>
          <w:lang w:val="sv-SE"/>
        </w:rPr>
      </w:pPr>
    </w:p>
    <w:p w:rsidR="00353635" w:rsidRDefault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Lägg nyckeln i nyckelskåpet och ändra koden till ett random nummer</w:t>
      </w:r>
    </w:p>
    <w:p w:rsidR="00BD1E1D" w:rsidRDefault="00BD1E1D">
      <w:pPr>
        <w:tabs>
          <w:tab w:val="clear" w:pos="567"/>
        </w:tabs>
        <w:rPr>
          <w:lang w:val="sv-SE"/>
        </w:rPr>
      </w:pPr>
    </w:p>
    <w:p w:rsidR="00DE3FCC" w:rsidRDefault="00DE3FCC">
      <w:pPr>
        <w:tabs>
          <w:tab w:val="clear" w:pos="567"/>
        </w:tabs>
        <w:rPr>
          <w:lang w:val="sv-SE"/>
        </w:rPr>
      </w:pPr>
    </w:p>
    <w:p w:rsidR="00DE3FCC" w:rsidRPr="00BD1E1D" w:rsidRDefault="00DE3FCC">
      <w:pPr>
        <w:tabs>
          <w:tab w:val="clear" w:pos="567"/>
        </w:tabs>
        <w:rPr>
          <w:b/>
          <w:lang w:val="sv-SE"/>
        </w:rPr>
      </w:pPr>
      <w:r w:rsidRPr="00BD1E1D">
        <w:rPr>
          <w:b/>
          <w:lang w:val="sv-SE"/>
        </w:rPr>
        <w:t>Vid spel på A-plan (konstgräset)</w:t>
      </w:r>
    </w:p>
    <w:p w:rsidR="00BD1E1D" w:rsidRDefault="00BD1E1D">
      <w:pPr>
        <w:tabs>
          <w:tab w:val="clear" w:pos="567"/>
        </w:tabs>
        <w:rPr>
          <w:lang w:val="sv-SE"/>
        </w:rPr>
      </w:pPr>
    </w:p>
    <w:p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Ställ ut papperskorg och tunna för burkar, dessa finns innanför entrén. Se till att det är plastsäckar i dem.</w:t>
      </w:r>
    </w:p>
    <w:p w:rsidR="00BD1E1D" w:rsidRDefault="00BD1E1D" w:rsidP="00BD1E1D">
      <w:pPr>
        <w:tabs>
          <w:tab w:val="clear" w:pos="567"/>
        </w:tabs>
        <w:rPr>
          <w:lang w:val="sv-SE"/>
        </w:rPr>
      </w:pPr>
    </w:p>
    <w:p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Håll kiosken öppen.</w:t>
      </w:r>
    </w:p>
    <w:p w:rsidR="00BD1E1D" w:rsidRDefault="00C57D00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Instruktioner för korvkokaren</w:t>
      </w:r>
      <w:r w:rsidR="00BD1E1D">
        <w:rPr>
          <w:lang w:val="sv-SE"/>
        </w:rPr>
        <w:t xml:space="preserve"> finns på insi</w:t>
      </w:r>
      <w:r w:rsidR="00A71DF1">
        <w:rPr>
          <w:lang w:val="sv-SE"/>
        </w:rPr>
        <w:t>dan skåpsluckan under korvkok</w:t>
      </w:r>
      <w:r>
        <w:rPr>
          <w:lang w:val="sv-SE"/>
        </w:rPr>
        <w:t>aren</w:t>
      </w:r>
      <w:r w:rsidR="00A71DF1">
        <w:rPr>
          <w:lang w:val="sv-SE"/>
        </w:rPr>
        <w:t>.</w:t>
      </w:r>
      <w:r w:rsidR="00BD1E1D">
        <w:rPr>
          <w:lang w:val="sv-SE"/>
        </w:rPr>
        <w:t xml:space="preserve"> Det tar en stund </w:t>
      </w:r>
      <w:r>
        <w:rPr>
          <w:lang w:val="sv-SE"/>
        </w:rPr>
        <w:t>(30-60 minuter</w:t>
      </w:r>
      <w:r w:rsidR="00BD1E1D">
        <w:rPr>
          <w:lang w:val="sv-SE"/>
        </w:rPr>
        <w:t xml:space="preserve">) innan den blir varm och därefter </w:t>
      </w:r>
      <w:r>
        <w:rPr>
          <w:lang w:val="sv-SE"/>
        </w:rPr>
        <w:t>ca 20-30</w:t>
      </w:r>
      <w:r w:rsidR="00BD1E1D">
        <w:rPr>
          <w:lang w:val="sv-SE"/>
        </w:rPr>
        <w:t xml:space="preserve"> minuter för korven att bli klar.</w:t>
      </w:r>
    </w:p>
    <w:p w:rsidR="00BD1E1D" w:rsidRDefault="00BD1E1D" w:rsidP="00BD1E1D">
      <w:pPr>
        <w:tabs>
          <w:tab w:val="clear" w:pos="567"/>
        </w:tabs>
        <w:rPr>
          <w:lang w:val="sv-SE"/>
        </w:rPr>
      </w:pPr>
    </w:p>
    <w:p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 xml:space="preserve">Ställ in papperskorg och tunna för burkar. Släng papperskorgssäcken om den är/närmar sig full. Säcken slängs i den </w:t>
      </w:r>
      <w:r w:rsidR="00A71DF1">
        <w:rPr>
          <w:lang w:val="sv-SE"/>
        </w:rPr>
        <w:t>stora tunnan till vänster om elskåpet</w:t>
      </w:r>
      <w:r>
        <w:rPr>
          <w:lang w:val="sv-SE"/>
        </w:rPr>
        <w:t xml:space="preserve"> mitt på parkeringen. Sätt även i ny säck i papperskorgen.</w:t>
      </w:r>
    </w:p>
    <w:p w:rsidR="00BD1E1D" w:rsidRDefault="00BD1E1D" w:rsidP="00BD1E1D">
      <w:pPr>
        <w:tabs>
          <w:tab w:val="clear" w:pos="567"/>
        </w:tabs>
        <w:rPr>
          <w:lang w:val="sv-SE"/>
        </w:rPr>
      </w:pPr>
    </w:p>
    <w:p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Städa i kiosken:</w:t>
      </w:r>
    </w:p>
    <w:p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Släng använt kaffefilter</w:t>
      </w:r>
    </w:p>
    <w:p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Har kaffebryggaren laddats utan att startas, sätt en lapp om det på kaffebryggaren så att detta tydligt framgår till gänget som kommer härnäst</w:t>
      </w:r>
    </w:p>
    <w:p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Släng sopor och sätt i ny säck</w:t>
      </w:r>
    </w:p>
    <w:p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Diska eventuellt använt porslin, bestick osv</w:t>
      </w:r>
    </w:p>
    <w:p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 xml:space="preserve">Sopa och våttorka </w:t>
      </w:r>
      <w:r w:rsidR="00A71DF1">
        <w:rPr>
          <w:lang w:val="sv-SE"/>
        </w:rPr>
        <w:t>kioskutrymmet</w:t>
      </w:r>
      <w:r>
        <w:rPr>
          <w:lang w:val="sv-SE"/>
        </w:rPr>
        <w:t xml:space="preserve"> (spann och mopp finns i förrådsrummet bredvid kiosken, till vänster om nyckelskåpet)</w:t>
      </w:r>
    </w:p>
    <w:p w:rsidR="00BD1E1D" w:rsidRDefault="00BD1E1D" w:rsidP="00BD1E1D">
      <w:pPr>
        <w:tabs>
          <w:tab w:val="clear" w:pos="567"/>
        </w:tabs>
        <w:rPr>
          <w:lang w:val="sv-SE"/>
        </w:rPr>
      </w:pPr>
    </w:p>
    <w:p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OBS!</w:t>
      </w:r>
    </w:p>
    <w:p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Se till att kaffebryggarna är avstängda</w:t>
      </w:r>
    </w:p>
    <w:p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Se till att kontakten till toastjärnet är utdragen</w:t>
      </w:r>
    </w:p>
    <w:p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lastRenderedPageBreak/>
        <w:t>Se till att kioskluckorna är stängda och låsta</w:t>
      </w:r>
    </w:p>
    <w:p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Se till att dörren till kioskutrymmet är låst</w:t>
      </w:r>
    </w:p>
    <w:p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Se till att dörren till förrådsrummet är låst</w:t>
      </w:r>
    </w:p>
    <w:p w:rsidR="00BD1E1D" w:rsidRDefault="00BD1E1D" w:rsidP="00BD1E1D">
      <w:pPr>
        <w:tabs>
          <w:tab w:val="clear" w:pos="567"/>
        </w:tabs>
        <w:rPr>
          <w:lang w:val="sv-SE"/>
        </w:rPr>
      </w:pPr>
    </w:p>
    <w:p w:rsidR="00BD1E1D" w:rsidRPr="00EB3FD0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Lägg nyckeln i nyckelskåpet och ändra koden till ett random nummer</w:t>
      </w:r>
    </w:p>
    <w:sectPr w:rsidR="00BD1E1D" w:rsidRPr="00EB3FD0">
      <w:footerReference w:type="default" r:id="rId6"/>
      <w:pgSz w:w="11907" w:h="16840" w:code="9"/>
      <w:pgMar w:top="2552" w:right="1134" w:bottom="1418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D0" w:rsidRDefault="00EB3FD0">
      <w:r>
        <w:separator/>
      </w:r>
    </w:p>
  </w:endnote>
  <w:endnote w:type="continuationSeparator" w:id="0">
    <w:p w:rsidR="00EB3FD0" w:rsidRDefault="00EB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7D" w:rsidRDefault="00BD1E1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0945" cy="252095"/>
              <wp:effectExtent l="0" t="0" r="0" b="14605"/>
              <wp:wrapNone/>
              <wp:docPr id="1" name="MSIPCMf7724cb4a33357ccbb054678" descr="{&quot;HashCode&quot;:-196269684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D1E1D" w:rsidRPr="00BD1E1D" w:rsidRDefault="00BD1E1D" w:rsidP="00BD1E1D">
                          <w:pPr>
                            <w:jc w:val="right"/>
                            <w:rPr>
                              <w:rFonts w:cs="Arial"/>
                              <w:color w:val="737373"/>
                              <w:sz w:val="18"/>
                            </w:rPr>
                          </w:pPr>
                          <w:r w:rsidRPr="00BD1E1D">
                            <w:rPr>
                              <w:rFonts w:cs="Arial"/>
                              <w:color w:val="737373"/>
                              <w:sz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7724cb4a33357ccbb054678" o:spid="_x0000_s1026" type="#_x0000_t202" alt="{&quot;HashCode&quot;:-1962696840,&quot;Height&quot;:842.0,&quot;Width&quot;:595.0,&quot;Placement&quot;:&quot;Footer&quot;,&quot;Index&quot;:&quot;Primary&quot;,&quot;Section&quot;:1,&quot;Top&quot;:0.0,&quot;Left&quot;:0.0}" style="position:absolute;margin-left:0;margin-top:807.1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" o:allowincell="f" filled="f" stroked="f" strokeweight=".5pt">
              <v:fill o:detectmouseclick="t"/>
              <v:textbox inset=",0,20pt,0">
                <w:txbxContent>
                  <w:p w:rsidR="00BD1E1D" w:rsidRPr="00BD1E1D" w:rsidRDefault="00BD1E1D" w:rsidP="00BD1E1D">
                    <w:pPr>
                      <w:jc w:val="right"/>
                      <w:rPr>
                        <w:rFonts w:cs="Arial"/>
                        <w:color w:val="737373"/>
                        <w:sz w:val="18"/>
                      </w:rPr>
                    </w:pPr>
                    <w:r w:rsidRPr="00BD1E1D">
                      <w:rPr>
                        <w:rFonts w:cs="Arial"/>
                        <w:color w:val="737373"/>
                        <w:sz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D0" w:rsidRDefault="00EB3FD0">
      <w:r>
        <w:separator/>
      </w:r>
    </w:p>
  </w:footnote>
  <w:footnote w:type="continuationSeparator" w:id="0">
    <w:p w:rsidR="00EB3FD0" w:rsidRDefault="00EB3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D0"/>
    <w:rsid w:val="00176562"/>
    <w:rsid w:val="001A577D"/>
    <w:rsid w:val="001D6203"/>
    <w:rsid w:val="00353635"/>
    <w:rsid w:val="00457D97"/>
    <w:rsid w:val="00466083"/>
    <w:rsid w:val="005502D4"/>
    <w:rsid w:val="0061330B"/>
    <w:rsid w:val="00A71DF1"/>
    <w:rsid w:val="00B46F42"/>
    <w:rsid w:val="00BD1E1D"/>
    <w:rsid w:val="00C57D00"/>
    <w:rsid w:val="00C963B8"/>
    <w:rsid w:val="00DE3FCC"/>
    <w:rsid w:val="00E76B1A"/>
    <w:rsid w:val="00EB3FD0"/>
    <w:rsid w:val="00F8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B5FEE43-A011-4BD3-B4E0-EEB7340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</w:tabs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6"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567"/>
        <w:tab w:val="center" w:pos="4153"/>
        <w:tab w:val="right" w:pos="8306"/>
      </w:tabs>
    </w:pPr>
  </w:style>
  <w:style w:type="paragraph" w:customStyle="1" w:styleId="Bullet">
    <w:name w:val="Bullet"/>
    <w:basedOn w:val="Normal"/>
    <w:pPr>
      <w:ind w:left="284" w:hanging="284"/>
    </w:pPr>
  </w:style>
  <w:style w:type="paragraph" w:styleId="Footer">
    <w:name w:val="footer"/>
    <w:basedOn w:val="Normal"/>
    <w:pPr>
      <w:tabs>
        <w:tab w:val="clear" w:pos="567"/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3</Pages>
  <Words>633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Multi-purpose document - Borealis</vt:lpstr>
    </vt:vector>
  </TitlesOfParts>
  <Company>Borealis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Multi-purpose document - Borealis</dc:title>
  <dc:subject/>
  <dc:creator>Almefjord, Jonas</dc:creator>
  <cp:keywords/>
  <dc:description/>
  <cp:lastModifiedBy>Almefjord, Jonas</cp:lastModifiedBy>
  <cp:revision>8</cp:revision>
  <dcterms:created xsi:type="dcterms:W3CDTF">2021-08-22T08:24:00Z</dcterms:created>
  <dcterms:modified xsi:type="dcterms:W3CDTF">2021-09-02T19:09:00Z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3959b5-6a7c-48cb-9049-5554bd26f854_Enabled">
    <vt:lpwstr>true</vt:lpwstr>
  </property>
  <property fmtid="{D5CDD505-2E9C-101B-9397-08002B2CF9AE}" pid="3" name="MSIP_Label_283959b5-6a7c-48cb-9049-5554bd26f854_SetDate">
    <vt:lpwstr>2021-09-02T19:09:03Z</vt:lpwstr>
  </property>
  <property fmtid="{D5CDD505-2E9C-101B-9397-08002B2CF9AE}" pid="4" name="MSIP_Label_283959b5-6a7c-48cb-9049-5554bd26f854_Method">
    <vt:lpwstr>Standard</vt:lpwstr>
  </property>
  <property fmtid="{D5CDD505-2E9C-101B-9397-08002B2CF9AE}" pid="5" name="MSIP_Label_283959b5-6a7c-48cb-9049-5554bd26f854_Name">
    <vt:lpwstr>283959b5-6a7c-48cb-9049-5554bd26f854</vt:lpwstr>
  </property>
  <property fmtid="{D5CDD505-2E9C-101B-9397-08002B2CF9AE}" pid="6" name="MSIP_Label_283959b5-6a7c-48cb-9049-5554bd26f854_SiteId">
    <vt:lpwstr>ce5330fc-da76-4db0-8b83-9dfdd963f09a</vt:lpwstr>
  </property>
  <property fmtid="{D5CDD505-2E9C-101B-9397-08002B2CF9AE}" pid="7" name="MSIP_Label_283959b5-6a7c-48cb-9049-5554bd26f854_ActionId">
    <vt:lpwstr>19ab0154-6e6c-4845-8574-a48880cbb0fe</vt:lpwstr>
  </property>
  <property fmtid="{D5CDD505-2E9C-101B-9397-08002B2CF9AE}" pid="8" name="MSIP_Label_283959b5-6a7c-48cb-9049-5554bd26f854_ContentBits">
    <vt:lpwstr>2</vt:lpwstr>
  </property>
</Properties>
</file>