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15" w:rsidRPr="00A91015" w:rsidRDefault="00A91015" w:rsidP="008B6A02">
      <w:pPr>
        <w:rPr>
          <w:b/>
          <w:bCs/>
          <w:sz w:val="48"/>
          <w:szCs w:val="48"/>
        </w:rPr>
      </w:pPr>
      <w:r w:rsidRPr="00A91015">
        <w:rPr>
          <w:b/>
          <w:bCs/>
          <w:sz w:val="48"/>
          <w:szCs w:val="48"/>
          <w:u w:val="single"/>
        </w:rPr>
        <w:t>Hemträning</w:t>
      </w:r>
      <w:r w:rsidRPr="00A91015">
        <w:rPr>
          <w:b/>
          <w:bCs/>
          <w:sz w:val="48"/>
          <w:szCs w:val="48"/>
        </w:rPr>
        <w:t>.</w:t>
      </w:r>
    </w:p>
    <w:p w:rsidR="00A91015" w:rsidRDefault="00A91015" w:rsidP="008B6A0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 rekommendera 2 konditionspass i veckan.</w:t>
      </w:r>
    </w:p>
    <w:p w:rsidR="00A91015" w:rsidRDefault="00A91015" w:rsidP="008B6A02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Te.x</w:t>
      </w:r>
      <w:proofErr w:type="spellEnd"/>
      <w:r>
        <w:rPr>
          <w:b/>
          <w:bCs/>
          <w:sz w:val="40"/>
          <w:szCs w:val="40"/>
        </w:rPr>
        <w:t xml:space="preserve"> löpning minst 30min plus </w:t>
      </w:r>
    </w:p>
    <w:p w:rsidR="00AC73C4" w:rsidRPr="00AE18AE" w:rsidRDefault="003F61F2" w:rsidP="008B6A02">
      <w:pPr>
        <w:rPr>
          <w:b/>
          <w:bCs/>
          <w:sz w:val="40"/>
          <w:szCs w:val="40"/>
        </w:rPr>
      </w:pPr>
      <w:r w:rsidRPr="00AE18AE">
        <w:rPr>
          <w:b/>
          <w:bCs/>
          <w:sz w:val="40"/>
          <w:szCs w:val="40"/>
        </w:rPr>
        <w:t xml:space="preserve">5 Träningsövningar om dagen </w:t>
      </w:r>
      <w:r w:rsidR="00AC73C4" w:rsidRPr="00AE18AE">
        <w:rPr>
          <w:b/>
          <w:bCs/>
          <w:sz w:val="40"/>
          <w:szCs w:val="40"/>
        </w:rPr>
        <w:t>20st rep</w:t>
      </w:r>
      <w:r w:rsidR="00A91015">
        <w:rPr>
          <w:b/>
          <w:bCs/>
          <w:sz w:val="40"/>
          <w:szCs w:val="40"/>
        </w:rPr>
        <w:t>/övning</w:t>
      </w:r>
      <w:r w:rsidR="00AC73C4" w:rsidRPr="00AE18AE">
        <w:rPr>
          <w:b/>
          <w:bCs/>
          <w:sz w:val="40"/>
          <w:szCs w:val="40"/>
        </w:rPr>
        <w:t xml:space="preserve"> </w:t>
      </w:r>
    </w:p>
    <w:p w:rsidR="003F61F2" w:rsidRPr="00AE18AE" w:rsidRDefault="003F61F2" w:rsidP="008B6A02">
      <w:pPr>
        <w:rPr>
          <w:b/>
          <w:bCs/>
          <w:sz w:val="40"/>
          <w:szCs w:val="40"/>
        </w:rPr>
      </w:pPr>
      <w:r w:rsidRPr="00AE18AE">
        <w:rPr>
          <w:b/>
          <w:bCs/>
          <w:sz w:val="40"/>
          <w:szCs w:val="40"/>
        </w:rPr>
        <w:t>samt stretchövningar efter varje träningspass.</w:t>
      </w:r>
    </w:p>
    <w:p w:rsidR="003F61F2" w:rsidRDefault="003F61F2" w:rsidP="008B6A02"/>
    <w:p w:rsidR="00DB4941" w:rsidRDefault="003F61F2" w:rsidP="008B6A02">
      <w: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64E6ABEC" wp14:editId="005E638A">
            <wp:extent cx="2347200" cy="1562400"/>
            <wp:effectExtent l="0" t="0" r="0" b="0"/>
            <wp:docPr id="13" name="Bild 13" descr="Relaterad bil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rad bil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073DF" wp14:editId="74C9E8EE">
            <wp:extent cx="2044800" cy="1609200"/>
            <wp:effectExtent l="0" t="0" r="0" b="0"/>
            <wp:docPr id="1" name="Bild 3" descr="C:\Users\an1091\AppData\Local\Microsoft\Windows\INetCache\Content.MSO\DF9D1552.tm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1091\AppData\Local\Microsoft\Windows\INetCache\Content.MSO\DF9D155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8AE" w:rsidRDefault="00AE18AE" w:rsidP="008B6A02"/>
    <w:p w:rsidR="00AE18AE" w:rsidRPr="00EC0DC4" w:rsidRDefault="00AE18AE" w:rsidP="008B6A02">
      <w:pPr>
        <w:rPr>
          <w:b/>
          <w:bCs/>
        </w:rPr>
      </w:pPr>
      <w:r w:rsidRPr="00EC0DC4">
        <w:rPr>
          <w:b/>
          <w:bCs/>
        </w:rPr>
        <w:t>Lägg i knäna om det blir för tungt.</w:t>
      </w:r>
    </w:p>
    <w:p w:rsidR="00AE18AE" w:rsidRPr="00EC0DC4" w:rsidRDefault="00AE18AE" w:rsidP="008B6A02">
      <w:pPr>
        <w:rPr>
          <w:b/>
          <w:bCs/>
        </w:rPr>
      </w:pPr>
      <w:r w:rsidRPr="00EC0DC4">
        <w:rPr>
          <w:b/>
          <w:bCs/>
        </w:rPr>
        <w:t xml:space="preserve">Plankan håller ni i ca </w:t>
      </w:r>
      <w:proofErr w:type="gramStart"/>
      <w:r w:rsidRPr="00EC0DC4">
        <w:rPr>
          <w:b/>
          <w:bCs/>
        </w:rPr>
        <w:t>30-60</w:t>
      </w:r>
      <w:proofErr w:type="gramEnd"/>
      <w:r w:rsidRPr="00EC0DC4">
        <w:rPr>
          <w:b/>
          <w:bCs/>
        </w:rPr>
        <w:t xml:space="preserve"> sek</w:t>
      </w:r>
    </w:p>
    <w:p w:rsidR="003F61F2" w:rsidRDefault="003F61F2" w:rsidP="008B6A02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491AB0EA" wp14:editId="2001EE41">
            <wp:extent cx="1753200" cy="1702800"/>
            <wp:effectExtent l="0" t="0" r="0" b="0"/>
            <wp:docPr id="15" name="Bild 7" descr="Plankan med benlyft - du vill väl ha fastare och snyggare mage?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kan med benlyft - du vill väl ha fastare och snyggare mage?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3C17C89" wp14:editId="60D38955">
            <wp:extent cx="1915200" cy="1774800"/>
            <wp:effectExtent l="0" t="0" r="8890" b="0"/>
            <wp:docPr id="3" name="Bild 3" descr="Bildresultat för arm och axelövningar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arm och axelövningar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015"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258FCF9" wp14:editId="1AEDA9DC">
            <wp:extent cx="2016000" cy="1454400"/>
            <wp:effectExtent l="0" t="0" r="3810" b="0"/>
            <wp:docPr id="4" name="Bild 5" descr="Bildresultat för övningar sit ups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övningar sit ups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2" w:rsidRDefault="003F61F2" w:rsidP="008B6A02"/>
    <w:p w:rsidR="003F61F2" w:rsidRDefault="003F61F2" w:rsidP="008B6A02"/>
    <w:p w:rsidR="003F61F2" w:rsidRPr="00EC0DC4" w:rsidRDefault="003F61F2" w:rsidP="008B6A02">
      <w:pPr>
        <w:rPr>
          <w:b/>
          <w:bCs/>
        </w:rPr>
      </w:pPr>
      <w:r w:rsidRPr="00EC0DC4">
        <w:rPr>
          <w:b/>
          <w:bCs/>
        </w:rPr>
        <w:t>Extraövning</w:t>
      </w:r>
      <w:r w:rsidR="00F6282A">
        <w:rPr>
          <w:b/>
          <w:bCs/>
        </w:rPr>
        <w:t xml:space="preserve"> Burpees</w:t>
      </w:r>
      <w:bookmarkStart w:id="0" w:name="_GoBack"/>
      <w:bookmarkEnd w:id="0"/>
    </w:p>
    <w:p w:rsidR="003F61F2" w:rsidRDefault="003F61F2" w:rsidP="008B6A02">
      <w:r>
        <w:rPr>
          <w:rFonts w:ascii="Minion W01 Caption" w:hAnsi="Minion W01 Caption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0C0C892F" wp14:editId="57F7789C">
            <wp:extent cx="3657600" cy="2070000"/>
            <wp:effectExtent l="0" t="0" r="0" b="6985"/>
            <wp:docPr id="2" name="Bild 1" descr="burpees ovni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pees ovni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8AE" w:rsidRDefault="00AE18AE" w:rsidP="008B6A02"/>
    <w:p w:rsidR="00A91015" w:rsidRDefault="00A91015" w:rsidP="008B6A02">
      <w:pPr>
        <w:rPr>
          <w:b/>
          <w:bCs/>
          <w:sz w:val="28"/>
          <w:szCs w:val="28"/>
        </w:rPr>
      </w:pPr>
    </w:p>
    <w:p w:rsidR="00AC73C4" w:rsidRPr="00EC0DC4" w:rsidRDefault="00AE18AE" w:rsidP="008B6A02">
      <w:pPr>
        <w:rPr>
          <w:b/>
          <w:bCs/>
          <w:sz w:val="28"/>
          <w:szCs w:val="28"/>
        </w:rPr>
      </w:pPr>
      <w:r w:rsidRPr="00EC0DC4">
        <w:rPr>
          <w:b/>
          <w:bCs/>
          <w:sz w:val="28"/>
          <w:szCs w:val="28"/>
        </w:rPr>
        <w:lastRenderedPageBreak/>
        <w:t>Stretchövningar. Främst ben/säte för er del.</w:t>
      </w:r>
    </w:p>
    <w:p w:rsidR="00EC0DC4" w:rsidRPr="00EC0DC4" w:rsidRDefault="00AE18AE" w:rsidP="008B6A02">
      <w:pPr>
        <w:rPr>
          <w:b/>
          <w:bCs/>
          <w:sz w:val="28"/>
          <w:szCs w:val="28"/>
        </w:rPr>
      </w:pPr>
      <w:r w:rsidRPr="00EC0DC4">
        <w:rPr>
          <w:b/>
          <w:bCs/>
          <w:sz w:val="28"/>
          <w:szCs w:val="28"/>
        </w:rPr>
        <w:t>Tänk på håll muskulaturen i stretchläge</w:t>
      </w:r>
    </w:p>
    <w:p w:rsidR="00AE18AE" w:rsidRPr="00EC0DC4" w:rsidRDefault="00AE18AE" w:rsidP="008B6A02">
      <w:pPr>
        <w:rPr>
          <w:b/>
          <w:bCs/>
          <w:sz w:val="28"/>
          <w:szCs w:val="28"/>
        </w:rPr>
      </w:pPr>
      <w:r w:rsidRPr="00EC0DC4">
        <w:rPr>
          <w:b/>
          <w:bCs/>
          <w:sz w:val="28"/>
          <w:szCs w:val="28"/>
        </w:rPr>
        <w:t>i ca 20-30sek.</w:t>
      </w:r>
    </w:p>
    <w:p w:rsidR="00AE18AE" w:rsidRPr="00EC0DC4" w:rsidRDefault="00AE18AE" w:rsidP="008B6A02">
      <w:pPr>
        <w:rPr>
          <w:b/>
          <w:bCs/>
          <w:sz w:val="28"/>
          <w:szCs w:val="28"/>
        </w:rPr>
      </w:pPr>
      <w:r w:rsidRPr="00EC0DC4">
        <w:rPr>
          <w:b/>
          <w:bCs/>
          <w:sz w:val="28"/>
          <w:szCs w:val="28"/>
        </w:rPr>
        <w:t>Det får eller ska inte göra ont.</w:t>
      </w:r>
    </w:p>
    <w:p w:rsidR="00AE18AE" w:rsidRPr="00EC0DC4" w:rsidRDefault="00AE18AE" w:rsidP="008B6A02">
      <w:pPr>
        <w:rPr>
          <w:sz w:val="28"/>
          <w:szCs w:val="28"/>
        </w:rPr>
      </w:pPr>
      <w:r w:rsidRPr="00EC0DC4">
        <w:rPr>
          <w:b/>
          <w:bCs/>
          <w:sz w:val="28"/>
          <w:szCs w:val="28"/>
        </w:rPr>
        <w:t>Gör det kontrollerat och lugnt och andas djupa andetag</w:t>
      </w:r>
      <w:r w:rsidRPr="00EC0DC4">
        <w:rPr>
          <w:sz w:val="28"/>
          <w:szCs w:val="28"/>
        </w:rPr>
        <w:t xml:space="preserve">. </w:t>
      </w:r>
    </w:p>
    <w:p w:rsidR="00AE18AE" w:rsidRDefault="00AE18AE" w:rsidP="008B6A02"/>
    <w:p w:rsidR="00AC73C4" w:rsidRDefault="00770AD2" w:rsidP="008B6A02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1AC445B" wp14:editId="7AB53469">
            <wp:extent cx="6580800" cy="7200000"/>
            <wp:effectExtent l="0" t="0" r="0" b="1270"/>
            <wp:docPr id="6" name="Bild 2" descr="Hasan Erdogdu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an Erdogdu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3C4" w:rsidSect="00DE43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418" w:bottom="1418" w:left="1418" w:header="709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1F2" w:rsidRDefault="003F61F2" w:rsidP="00BC5ACD">
      <w:r>
        <w:separator/>
      </w:r>
    </w:p>
  </w:endnote>
  <w:endnote w:type="continuationSeparator" w:id="0">
    <w:p w:rsidR="003F61F2" w:rsidRDefault="003F61F2" w:rsidP="00BC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FFZFC+Corbel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W01 Captio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15" w:rsidRDefault="00A910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15" w:rsidRDefault="00A910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15" w:rsidRDefault="00A910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1F2" w:rsidRDefault="003F61F2" w:rsidP="00BC5ACD">
      <w:r>
        <w:separator/>
      </w:r>
    </w:p>
  </w:footnote>
  <w:footnote w:type="continuationSeparator" w:id="0">
    <w:p w:rsidR="003F61F2" w:rsidRDefault="003F61F2" w:rsidP="00BC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15" w:rsidRDefault="00A910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679" w:rsidRDefault="00FC7679" w:rsidP="00BC5ACD">
    <w:pPr>
      <w:pStyle w:val="Sidhuvud"/>
    </w:pPr>
  </w:p>
  <w:p w:rsidR="00FC7679" w:rsidRDefault="00FC7679" w:rsidP="00BC5ACD">
    <w:pPr>
      <w:pStyle w:val="Sidhuvud"/>
    </w:pPr>
  </w:p>
  <w:p w:rsidR="00FC7679" w:rsidRDefault="00FC7679" w:rsidP="00BC5ACD">
    <w:pPr>
      <w:pStyle w:val="Sidhuvud"/>
    </w:pPr>
  </w:p>
  <w:p w:rsidR="004E2A65" w:rsidRDefault="004E2A65" w:rsidP="00BC5ACD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2B3ACF" wp14:editId="087BCC07">
          <wp:simplePos x="0" y="0"/>
          <wp:positionH relativeFrom="rightMargin">
            <wp:posOffset>-964565</wp:posOffset>
          </wp:positionH>
          <wp:positionV relativeFrom="page">
            <wp:posOffset>448945</wp:posOffset>
          </wp:positionV>
          <wp:extent cx="1350000" cy="266400"/>
          <wp:effectExtent l="0" t="0" r="3175" b="635"/>
          <wp:wrapNone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_Blekinge_logotyp_blac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15" w:rsidRDefault="00A9101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2"/>
    <w:rsid w:val="000253B3"/>
    <w:rsid w:val="00055F48"/>
    <w:rsid w:val="00153B2D"/>
    <w:rsid w:val="00181DAA"/>
    <w:rsid w:val="001D464F"/>
    <w:rsid w:val="00225073"/>
    <w:rsid w:val="0027384B"/>
    <w:rsid w:val="002E2E60"/>
    <w:rsid w:val="002F0663"/>
    <w:rsid w:val="003D00E8"/>
    <w:rsid w:val="003F61F2"/>
    <w:rsid w:val="004111AE"/>
    <w:rsid w:val="00424586"/>
    <w:rsid w:val="0048389A"/>
    <w:rsid w:val="0048735C"/>
    <w:rsid w:val="004E2A65"/>
    <w:rsid w:val="004F5C1A"/>
    <w:rsid w:val="00545C61"/>
    <w:rsid w:val="00567FA9"/>
    <w:rsid w:val="00570BEB"/>
    <w:rsid w:val="005930E4"/>
    <w:rsid w:val="005D2BD2"/>
    <w:rsid w:val="005E2D2F"/>
    <w:rsid w:val="005E76F7"/>
    <w:rsid w:val="005F0089"/>
    <w:rsid w:val="006137A6"/>
    <w:rsid w:val="0065349C"/>
    <w:rsid w:val="0065775C"/>
    <w:rsid w:val="0072608B"/>
    <w:rsid w:val="00770AD2"/>
    <w:rsid w:val="007E7014"/>
    <w:rsid w:val="0081274D"/>
    <w:rsid w:val="008218F0"/>
    <w:rsid w:val="008306FE"/>
    <w:rsid w:val="0085308A"/>
    <w:rsid w:val="008751B5"/>
    <w:rsid w:val="0089668B"/>
    <w:rsid w:val="008B6131"/>
    <w:rsid w:val="008B6A02"/>
    <w:rsid w:val="008C68A7"/>
    <w:rsid w:val="008D16D5"/>
    <w:rsid w:val="00905C90"/>
    <w:rsid w:val="009363EC"/>
    <w:rsid w:val="009D4B8B"/>
    <w:rsid w:val="00A3217E"/>
    <w:rsid w:val="00A43B4B"/>
    <w:rsid w:val="00A7265F"/>
    <w:rsid w:val="00A91015"/>
    <w:rsid w:val="00AA75E9"/>
    <w:rsid w:val="00AB06AC"/>
    <w:rsid w:val="00AC73C4"/>
    <w:rsid w:val="00AE18AE"/>
    <w:rsid w:val="00B05F7C"/>
    <w:rsid w:val="00B67600"/>
    <w:rsid w:val="00BC5ACD"/>
    <w:rsid w:val="00BD69E9"/>
    <w:rsid w:val="00CC51FB"/>
    <w:rsid w:val="00D63A85"/>
    <w:rsid w:val="00DA0215"/>
    <w:rsid w:val="00DA72A4"/>
    <w:rsid w:val="00DB4941"/>
    <w:rsid w:val="00DB66F6"/>
    <w:rsid w:val="00DE4357"/>
    <w:rsid w:val="00DF02FA"/>
    <w:rsid w:val="00E059B9"/>
    <w:rsid w:val="00E2328D"/>
    <w:rsid w:val="00E55FE5"/>
    <w:rsid w:val="00E664B3"/>
    <w:rsid w:val="00E878B4"/>
    <w:rsid w:val="00EC0DC4"/>
    <w:rsid w:val="00EF6DB7"/>
    <w:rsid w:val="00F6282A"/>
    <w:rsid w:val="00F87AF4"/>
    <w:rsid w:val="00FA50E5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475CA"/>
  <w15:chartTrackingRefBased/>
  <w15:docId w15:val="{C246E2A8-AC7C-446F-B0F8-79BE3F5E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9C"/>
    <w:pPr>
      <w:spacing w:after="0" w:line="300" w:lineRule="atLeast"/>
    </w:pPr>
    <w:rPr>
      <w:rFonts w:ascii="Garamond" w:hAnsi="Garamond"/>
      <w14:numForm w14:val="lining"/>
    </w:rPr>
  </w:style>
  <w:style w:type="paragraph" w:styleId="Rubrik1">
    <w:name w:val="heading 1"/>
    <w:basedOn w:val="Normal"/>
    <w:next w:val="Normal"/>
    <w:link w:val="Rubrik1Char"/>
    <w:uiPriority w:val="9"/>
    <w:qFormat/>
    <w:rsid w:val="008B6A02"/>
    <w:pPr>
      <w:keepNext/>
      <w:keepLines/>
      <w:spacing w:after="567" w:line="520" w:lineRule="exact"/>
      <w:outlineLvl w:val="0"/>
    </w:pPr>
    <w:rPr>
      <w:rFonts w:ascii="Corbel" w:eastAsiaTheme="majorEastAsia" w:hAnsi="Corbel" w:cstheme="majorBidi"/>
      <w:b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B6A02"/>
    <w:pPr>
      <w:keepNext/>
      <w:keepLines/>
      <w:spacing w:before="227" w:after="57" w:line="320" w:lineRule="exact"/>
      <w:outlineLvl w:val="1"/>
    </w:pPr>
    <w:rPr>
      <w:rFonts w:ascii="Corbel" w:eastAsiaTheme="majorEastAsia" w:hAnsi="Corbel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B6A02"/>
    <w:pPr>
      <w:keepNext/>
      <w:keepLines/>
      <w:spacing w:before="227" w:after="57"/>
      <w:outlineLvl w:val="2"/>
    </w:pPr>
    <w:rPr>
      <w:rFonts w:ascii="Corbel" w:eastAsiaTheme="majorEastAsia" w:hAnsi="Corbel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021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0215"/>
  </w:style>
  <w:style w:type="paragraph" w:styleId="Sidfot">
    <w:name w:val="footer"/>
    <w:basedOn w:val="Normal"/>
    <w:link w:val="SidfotChar"/>
    <w:uiPriority w:val="99"/>
    <w:unhideWhenUsed/>
    <w:rsid w:val="00BC5ACD"/>
    <w:pPr>
      <w:tabs>
        <w:tab w:val="left" w:pos="1276"/>
        <w:tab w:val="left" w:pos="2410"/>
        <w:tab w:val="left" w:pos="3969"/>
        <w:tab w:val="left" w:pos="4962"/>
        <w:tab w:val="left" w:pos="8080"/>
      </w:tabs>
      <w:spacing w:line="240" w:lineRule="auto"/>
      <w:ind w:left="-709" w:right="-283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BC5ACD"/>
    <w:rPr>
      <w:rFonts w:ascii="Corbel" w:hAnsi="Corbel"/>
      <w:sz w:val="14"/>
      <w:lang w:val="en-US"/>
    </w:rPr>
  </w:style>
  <w:style w:type="character" w:styleId="Hyperlnk">
    <w:name w:val="Hyperlink"/>
    <w:basedOn w:val="Standardstycketeckensnitt"/>
    <w:uiPriority w:val="99"/>
    <w:unhideWhenUsed/>
    <w:rsid w:val="00DA0215"/>
    <w:rPr>
      <w:color w:val="6E368C" w:themeColor="hyperlink"/>
      <w:u w:val="single"/>
    </w:rPr>
  </w:style>
  <w:style w:type="paragraph" w:customStyle="1" w:styleId="Default">
    <w:name w:val="Default"/>
    <w:rsid w:val="009363EC"/>
    <w:pPr>
      <w:autoSpaceDE w:val="0"/>
      <w:autoSpaceDN w:val="0"/>
      <w:adjustRightInd w:val="0"/>
      <w:spacing w:after="0" w:line="240" w:lineRule="auto"/>
    </w:pPr>
    <w:rPr>
      <w:rFonts w:ascii="PFFZFC+Corbel-Bold" w:hAnsi="PFFZFC+Corbel-Bold" w:cs="PFFZFC+Corbel-Bold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8B6A02"/>
    <w:rPr>
      <w:rFonts w:ascii="Corbel" w:eastAsiaTheme="majorEastAsia" w:hAnsi="Corbel" w:cstheme="majorBidi"/>
      <w:b/>
      <w:color w:val="000000" w:themeColor="text1"/>
      <w:sz w:val="36"/>
      <w:szCs w:val="3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8B6A02"/>
    <w:rPr>
      <w:rFonts w:ascii="Corbel" w:eastAsiaTheme="majorEastAsia" w:hAnsi="Corbel" w:cstheme="majorBidi"/>
      <w:b/>
      <w:sz w:val="28"/>
      <w:szCs w:val="26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rsid w:val="00E059B9"/>
    <w:pPr>
      <w:numPr>
        <w:ilvl w:val="1"/>
      </w:numPr>
      <w:spacing w:line="320" w:lineRule="exact"/>
    </w:pPr>
    <w:rPr>
      <w:rFonts w:eastAsiaTheme="minorEastAsia"/>
      <w:color w:val="000000" w:themeColor="text1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59B9"/>
    <w:rPr>
      <w:rFonts w:ascii="Corbel" w:eastAsiaTheme="minorEastAsia" w:hAnsi="Corbel"/>
      <w:color w:val="000000" w:themeColor="text1"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8B6A02"/>
    <w:rPr>
      <w:rFonts w:ascii="Corbel" w:eastAsiaTheme="majorEastAsia" w:hAnsi="Corbel" w:cstheme="majorBidi"/>
      <w:b/>
      <w:sz w:val="24"/>
      <w:szCs w:val="24"/>
      <w:lang w:val="en-US"/>
    </w:rPr>
  </w:style>
  <w:style w:type="paragraph" w:styleId="Innehllsfrteckningsrubrik">
    <w:name w:val="TOC Heading"/>
    <w:basedOn w:val="Rubrik1"/>
    <w:next w:val="Normal"/>
    <w:uiPriority w:val="39"/>
    <w:unhideWhenUsed/>
    <w:rsid w:val="00424586"/>
    <w:pPr>
      <w:spacing w:before="240" w:after="0" w:line="259" w:lineRule="auto"/>
      <w:outlineLvl w:val="9"/>
    </w:pPr>
    <w:rPr>
      <w:rFonts w:asciiTheme="majorHAnsi" w:hAnsiTheme="majorHAnsi"/>
      <w:b w:val="0"/>
      <w:color w:val="007BA9" w:themeColor="accent1" w:themeShade="BF"/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42458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424586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424586"/>
    <w:pPr>
      <w:spacing w:after="100"/>
      <w:ind w:left="400"/>
    </w:pPr>
  </w:style>
  <w:style w:type="character" w:styleId="Olstomnmnande">
    <w:name w:val="Unresolved Mention"/>
    <w:basedOn w:val="Standardstycketeckensnitt"/>
    <w:uiPriority w:val="99"/>
    <w:semiHidden/>
    <w:unhideWhenUsed/>
    <w:rsid w:val="00896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se/url?sa=i&amp;url=https%3A%2F%2Fwww.femina.se%2F10-traningsovningar-du-kan-utfora-utan-redskap%2F&amp;psig=AOvVaw133LK5eqrbgWu8Mj8HKWfn&amp;ust=1582794705516000&amp;source=images&amp;cd=vfe&amp;ved=0CAIQjRxqFwoTCLjUmPrv7ucCFQAAAAAdAAAAABAZ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google.se/imgres?imgurl=http://www.healthyliving.se/hl2018/wp-content/uploads/sites/31/2017/03/6d6c57acfac581433f3e54349d75ef25.jpg&amp;imgrefurl=http://www.healthyliving.se/blog/ge-laren-en-15-minuters-utmaning/&amp;docid=ATFJOJSEz6oSJM&amp;tbnid=8uGxsTnLAuR5fM:&amp;vet=1&amp;w=480&amp;h=320&amp;bih=963&amp;biw=1920&amp;ved=2ahUKEwih4LuM3LPiAhVEcZoKHQpaBzoQxiAoBnoECAEQGg&amp;iact=c&amp;ictx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mabra.com/wp-content/uploads/2016/05/burpees-ovning.jp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se/url?sa=i&amp;url=http%3A%2F%2Fwww.traningsplatsen.se%2Ffilmer%2Fplankan-med-benlyft%2F&amp;psig=AOvVaw2VqgNF9Pi6s5_QNLLihN80&amp;ust=1586521223914000&amp;source=images&amp;cd=vfe&amp;ved=0CAIQjRxqFwoTCJDXk6Sq2-gCFQAAAAAdAAAAABA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google.se/url?sa=i&amp;url=https%3A%2F%2Fwww.istockphoto.com%2Ffr%2Fvectoriel%2Ffemme-qui-%25C3%25A9tait-gras-faire-sit-up-sur-tapis-gm848741194-139379233&amp;psig=AOvVaw0ImWXb4pBmFd4Mi_vY6NCY&amp;ust=1582807287253000&amp;source=images&amp;cd=vfe&amp;ved=0CAIQjRxqFwoTCPiZ8Oie7-cCFQAAAAAdAAAAABA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google.se/url?sa=i&amp;url=http%3A%2F%2Faldrig-vila.blogspot.com%2F2012%2F03%2Fstrack-ut-dina-muskler-muskler-efter.html&amp;psig=AOvVaw3W4-tZDiRbH9PG04CneL3d&amp;ust=1610186350225000&amp;source=images&amp;cd=vfe&amp;ved=0CAIQjRxqFwoTCPCzoL-LjO4CFQAAAAAdAAAAABA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se/imgres?imgurl=https://www.traningsplatsen.se/wp-content/uploads/2017/03/utfallssteg-300x236.jpg&amp;imgrefurl=https://www.traningsplatsen.se/traningsovningar/benovningar/&amp;docid=9vMQRFT91bxm9M&amp;tbnid=Onem4SRY1NFtHM:&amp;vet=1&amp;w=300&amp;h=236&amp;bih=963&amp;biw=1920&amp;ved=0ahUKEwjMw-qO27PiAhWMwqYKHYCCARsQMwhRKAEwAQ&amp;iact=c&amp;ictx=1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ema">
  <a:themeElements>
    <a:clrScheme name="Region Blekinge">
      <a:dk1>
        <a:sysClr val="windowText" lastClr="000000"/>
      </a:dk1>
      <a:lt1>
        <a:sysClr val="window" lastClr="FFFFFF"/>
      </a:lt1>
      <a:dk2>
        <a:srgbClr val="003D7C"/>
      </a:dk2>
      <a:lt2>
        <a:srgbClr val="FFFFFF"/>
      </a:lt2>
      <a:accent1>
        <a:srgbClr val="00A6E2"/>
      </a:accent1>
      <a:accent2>
        <a:srgbClr val="003D7C"/>
      </a:accent2>
      <a:accent3>
        <a:srgbClr val="98C21D"/>
      </a:accent3>
      <a:accent4>
        <a:srgbClr val="2D934F"/>
      </a:accent4>
      <a:accent5>
        <a:srgbClr val="D7007F"/>
      </a:accent5>
      <a:accent6>
        <a:srgbClr val="F18700"/>
      </a:accent6>
      <a:hlink>
        <a:srgbClr val="6E368C"/>
      </a:hlink>
      <a:folHlink>
        <a:srgbClr val="E3183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7EFA-6BF5-400D-94F1-C044A11C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Anderzén, Anna-Karin</dc:creator>
  <cp:keywords/>
  <dc:description/>
  <cp:lastModifiedBy>Anderzén, Anna-Karin</cp:lastModifiedBy>
  <cp:revision>4</cp:revision>
  <cp:lastPrinted>2021-01-08T11:21:00Z</cp:lastPrinted>
  <dcterms:created xsi:type="dcterms:W3CDTF">2021-01-08T09:33:00Z</dcterms:created>
  <dcterms:modified xsi:type="dcterms:W3CDTF">2021-01-13T07:23:00Z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iteId">
    <vt:lpwstr>b864d79d-1d58-48a3-b396-10684dbf5445</vt:lpwstr>
  </property>
  <property fmtid="{D5CDD505-2E9C-101B-9397-08002B2CF9AE}" pid="4" name="MSIP_Label_fbac6341-7359-42b1-877b-46cac6ea067b_Owner">
    <vt:lpwstr>anna-karin.anderzen@regionblekinge.se</vt:lpwstr>
  </property>
  <property fmtid="{D5CDD505-2E9C-101B-9397-08002B2CF9AE}" pid="5" name="MSIP_Label_fbac6341-7359-42b1-877b-46cac6ea067b_SetDate">
    <vt:lpwstr>2021-01-08T12:34:35.6095977Z</vt:lpwstr>
  </property>
  <property fmtid="{D5CDD505-2E9C-101B-9397-08002B2CF9AE}" pid="6" name="MSIP_Label_fbac6341-7359-42b1-877b-46cac6ea067b_Name">
    <vt:lpwstr>Intern</vt:lpwstr>
  </property>
  <property fmtid="{D5CDD505-2E9C-101B-9397-08002B2CF9AE}" pid="7" name="MSIP_Label_fbac6341-7359-42b1-877b-46cac6ea067b_Application">
    <vt:lpwstr>Microsoft Azure Information Protection</vt:lpwstr>
  </property>
  <property fmtid="{D5CDD505-2E9C-101B-9397-08002B2CF9AE}" pid="8" name="MSIP_Label_fbac6341-7359-42b1-877b-46cac6ea067b_ActionId">
    <vt:lpwstr>c927f957-85cd-4e60-b2a8-bb64176944e2</vt:lpwstr>
  </property>
  <property fmtid="{D5CDD505-2E9C-101B-9397-08002B2CF9AE}" pid="9" name="MSIP_Label_fbac6341-7359-42b1-877b-46cac6ea067b_Extended_MSFT_Method">
    <vt:lpwstr>Automatic</vt:lpwstr>
  </property>
  <property fmtid="{D5CDD505-2E9C-101B-9397-08002B2CF9AE}" pid="10" name="Sensitivity">
    <vt:lpwstr>Intern</vt:lpwstr>
  </property>
</Properties>
</file>