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60856" w14:textId="77777777" w:rsidR="00C1182F" w:rsidRPr="00A95F45" w:rsidRDefault="00C1182F" w:rsidP="00A95F45">
      <w:pPr>
        <w:pStyle w:val="Normalwebb"/>
        <w:spacing w:before="0" w:beforeAutospacing="0" w:after="0" w:afterAutospacing="0"/>
        <w:jc w:val="center"/>
        <w:rPr>
          <w:rStyle w:val="Betoning2"/>
          <w:rFonts w:ascii="Helvetica Neue" w:hAnsi="Helvetica Neue"/>
          <w:color w:val="444444"/>
          <w:sz w:val="36"/>
          <w:szCs w:val="36"/>
        </w:rPr>
      </w:pPr>
      <w:r w:rsidRPr="00A95F45">
        <w:rPr>
          <w:rStyle w:val="Betoning2"/>
          <w:rFonts w:ascii="Helvetica Neue" w:hAnsi="Helvetica Neue"/>
          <w:color w:val="444444"/>
          <w:sz w:val="36"/>
          <w:szCs w:val="36"/>
        </w:rPr>
        <w:t>GOTHIA</w:t>
      </w:r>
      <w:r w:rsidR="00213464">
        <w:rPr>
          <w:rStyle w:val="Betoning2"/>
          <w:rFonts w:ascii="Helvetica Neue" w:hAnsi="Helvetica Neue"/>
          <w:color w:val="444444"/>
          <w:sz w:val="36"/>
          <w:szCs w:val="36"/>
        </w:rPr>
        <w:t xml:space="preserve"> CUP </w:t>
      </w:r>
      <w:bookmarkStart w:id="0" w:name="_GoBack"/>
      <w:bookmarkEnd w:id="0"/>
      <w:r w:rsidR="00A95F45" w:rsidRPr="00A95F45">
        <w:rPr>
          <w:rStyle w:val="Betoning2"/>
          <w:rFonts w:ascii="Helvetica Neue" w:hAnsi="Helvetica Neue"/>
          <w:color w:val="444444"/>
          <w:sz w:val="36"/>
          <w:szCs w:val="36"/>
        </w:rPr>
        <w:t>2017</w:t>
      </w:r>
    </w:p>
    <w:p w14:paraId="48CAAF59" w14:textId="77777777" w:rsidR="00C1182F" w:rsidRDefault="00C1182F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color w:val="444444"/>
          <w:sz w:val="21"/>
          <w:szCs w:val="21"/>
        </w:rPr>
      </w:pPr>
    </w:p>
    <w:p w14:paraId="22B5B696" w14:textId="77777777" w:rsidR="00EA4700" w:rsidRDefault="00C1182F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 w:rsidRPr="00C1182F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Kom ihåg giltig ID-handling, passet eller ID-kort.</w:t>
      </w:r>
      <w:r w:rsidR="00EA4700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 xml:space="preserve"> </w:t>
      </w:r>
    </w:p>
    <w:p w14:paraId="302A5662" w14:textId="77777777" w:rsidR="00C1182F" w:rsidRDefault="00EA4700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Fickpengarnas mängd är upp till var och en men tänk på att karuseller kostar samt att en del måltider äts utanför skolan när vi flänger runt.</w:t>
      </w:r>
    </w:p>
    <w:p w14:paraId="6340C8CA" w14:textId="77777777" w:rsidR="00C1182F" w:rsidRDefault="00C1182F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</w:p>
    <w:p w14:paraId="4763C965" w14:textId="77777777" w:rsidR="00C1182F" w:rsidRDefault="00C1182F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color w:val="444444"/>
          <w:sz w:val="21"/>
          <w:szCs w:val="21"/>
        </w:rPr>
        <w:t>Tågresan</w:t>
      </w:r>
    </w:p>
    <w:p w14:paraId="5A3203A1" w14:textId="77777777" w:rsidR="00A95F45" w:rsidRDefault="00C1182F" w:rsidP="00A95F45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Vi samlas i Älvsbyn på tågstationen Kl. 18:15.</w:t>
      </w:r>
      <w:r w:rsidR="00A95F45" w:rsidRPr="00A95F45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 xml:space="preserve"> </w:t>
      </w:r>
      <w:r w:rsidR="00A95F45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Tåget (tåg 91) avgår 19:01.</w:t>
      </w:r>
    </w:p>
    <w:p w14:paraId="4BC20C75" w14:textId="77777777" w:rsidR="009E4769" w:rsidRDefault="00A95F45" w:rsidP="009E4769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 xml:space="preserve"> Förutbestämda platser gäller när det är sovdags. Ta med mellanmål och frukost att äta på tåget, </w:t>
      </w:r>
      <w:r w:rsidR="009E4769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 xml:space="preserve">det bör finnas frukost att köpa i </w:t>
      </w: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restaurangvagn</w:t>
      </w:r>
      <w:r w:rsidR="009E4769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en.</w:t>
      </w: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 xml:space="preserve"> </w:t>
      </w:r>
      <w:r w:rsidR="00213464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 xml:space="preserve">Vi kommer till Göteborg </w:t>
      </w:r>
      <w:r w:rsidR="009E4769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söndag</w:t>
      </w:r>
      <w:r w:rsidR="00213464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 xml:space="preserve"> 11:35 och där ska transfer </w:t>
      </w:r>
      <w:r w:rsidR="009E4769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vänta som tar oss till skolan.</w:t>
      </w:r>
    </w:p>
    <w:p w14:paraId="6E64BD97" w14:textId="77777777" w:rsidR="00A95F45" w:rsidRDefault="009E476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Väl framme på skolan går vi och äter lunch som vi betalar själva.</w:t>
      </w:r>
    </w:p>
    <w:p w14:paraId="29CA48EF" w14:textId="77777777" w:rsidR="004A5629" w:rsidRDefault="009E476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 xml:space="preserve">Middagen äter vi senare </w:t>
      </w:r>
      <w:r w:rsidR="00EA4700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på skolan</w:t>
      </w: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.</w:t>
      </w:r>
    </w:p>
    <w:p w14:paraId="505CD50F" w14:textId="77777777" w:rsidR="009E4769" w:rsidRDefault="009E476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</w:p>
    <w:p w14:paraId="1466914B" w14:textId="77777777" w:rsidR="004A5629" w:rsidRDefault="004A562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color w:val="444444"/>
          <w:sz w:val="21"/>
          <w:szCs w:val="21"/>
        </w:rPr>
      </w:pPr>
      <w:r w:rsidRPr="004A5629">
        <w:rPr>
          <w:rStyle w:val="Betoning2"/>
          <w:rFonts w:ascii="Helvetica Neue" w:hAnsi="Helvetica Neue"/>
          <w:color w:val="444444"/>
          <w:sz w:val="21"/>
          <w:szCs w:val="21"/>
        </w:rPr>
        <w:t>Skolboendet</w:t>
      </w:r>
    </w:p>
    <w:p w14:paraId="3DE0B2DA" w14:textId="77777777" w:rsidR="004A5629" w:rsidRPr="004A5629" w:rsidRDefault="004A562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 w:rsidRPr="004A5629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Varlaskolan</w:t>
      </w:r>
    </w:p>
    <w:p w14:paraId="703A2F68" w14:textId="77777777" w:rsidR="004A5629" w:rsidRDefault="004A562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 w:rsidRPr="004A5629"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Borgmästaregatan 12A</w:t>
      </w: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 xml:space="preserve">, Kungsbacka </w:t>
      </w:r>
    </w:p>
    <w:p w14:paraId="03399D4C" w14:textId="77777777" w:rsidR="004A5629" w:rsidRDefault="004A562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(ca 3 mil från GBG, med pendeltåget tar det ca 25 min till centrala GBG).</w:t>
      </w:r>
    </w:p>
    <w:p w14:paraId="54543178" w14:textId="77777777" w:rsidR="004A5629" w:rsidRDefault="004A562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Vi äter våra måltider på Lindälvsskolan, ca 5min bort.</w:t>
      </w:r>
    </w:p>
    <w:p w14:paraId="3CFA9FAA" w14:textId="77777777" w:rsidR="004A5629" w:rsidRDefault="004A562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De flesta matcher spelas på sportcentret INLAG, ca 10 min promenad från skolan. Där finns tio gräsplaner samt en konstgräsplan.</w:t>
      </w:r>
    </w:p>
    <w:p w14:paraId="75CC09C8" w14:textId="77777777" w:rsidR="004A5629" w:rsidRPr="004A5629" w:rsidRDefault="004A562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b w:val="0"/>
          <w:color w:val="444444"/>
          <w:sz w:val="21"/>
          <w:szCs w:val="21"/>
        </w:rPr>
        <w:t>Kungsbacka erbjuder för övrigt ett antal fina badstränder samt shoppingområden.</w:t>
      </w:r>
    </w:p>
    <w:p w14:paraId="2FA0335F" w14:textId="77777777" w:rsidR="004A5629" w:rsidRDefault="004A5629" w:rsidP="004A5629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color w:val="444444"/>
          <w:sz w:val="21"/>
          <w:szCs w:val="21"/>
        </w:rPr>
      </w:pPr>
    </w:p>
    <w:p w14:paraId="2FDF84C7" w14:textId="77777777" w:rsidR="004A5629" w:rsidRDefault="004A5629" w:rsidP="004A5629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color w:val="444444"/>
          <w:sz w:val="21"/>
          <w:szCs w:val="21"/>
        </w:rPr>
        <w:t>Invigningen</w:t>
      </w:r>
    </w:p>
    <w:p w14:paraId="2CF581CA" w14:textId="77777777" w:rsidR="004A5629" w:rsidRDefault="004A5629" w:rsidP="004A5629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Äger rum på Nya Ullevi Måndag 17 juli kl 20-22</w:t>
      </w:r>
    </w:p>
    <w:p w14:paraId="6180DE66" w14:textId="77777777" w:rsidR="004A5629" w:rsidRDefault="004A5629" w:rsidP="004A5629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 xml:space="preserve">Insläpp från kl 18:30. </w:t>
      </w:r>
    </w:p>
    <w:p w14:paraId="27E0DBDA" w14:textId="77777777" w:rsidR="004A5629" w:rsidRDefault="004A5629" w:rsidP="004A5629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De som har bokat Gothia Card via laget kommer att få dem på skolan vid incheckningen.</w:t>
      </w:r>
    </w:p>
    <w:p w14:paraId="785F0A24" w14:textId="77777777" w:rsidR="004A5629" w:rsidRDefault="004A5629" w:rsidP="004A5629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I Gothia Card ingår entre till invigningen mm</w:t>
      </w:r>
    </w:p>
    <w:p w14:paraId="71150002" w14:textId="77777777" w:rsidR="004A5629" w:rsidRPr="00C1182F" w:rsidRDefault="004A5629" w:rsidP="00C1182F">
      <w:pPr>
        <w:pStyle w:val="Normalwebb"/>
        <w:spacing w:before="0" w:beforeAutospacing="0" w:after="0" w:afterAutospacing="0"/>
        <w:rPr>
          <w:rStyle w:val="Betoning2"/>
          <w:rFonts w:ascii="Helvetica Neue" w:hAnsi="Helvetica Neue"/>
          <w:b w:val="0"/>
          <w:color w:val="444444"/>
          <w:sz w:val="21"/>
          <w:szCs w:val="21"/>
        </w:rPr>
      </w:pPr>
    </w:p>
    <w:p w14:paraId="4DAE5386" w14:textId="77777777" w:rsidR="00C1182F" w:rsidRDefault="004A5629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color w:val="444444"/>
          <w:sz w:val="21"/>
          <w:szCs w:val="21"/>
        </w:rPr>
        <w:t xml:space="preserve">Tips, </w:t>
      </w:r>
      <w:r w:rsidR="00C1182F">
        <w:rPr>
          <w:rStyle w:val="Betoning2"/>
          <w:rFonts w:ascii="Helvetica Neue" w:hAnsi="Helvetica Neue"/>
          <w:color w:val="444444"/>
          <w:sz w:val="21"/>
          <w:szCs w:val="21"/>
        </w:rPr>
        <w:t>Liseberg</w:t>
      </w:r>
    </w:p>
    <w:p w14:paraId="33C70CD4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För de spelare som gillar att åka många attraktioner så finns det möjlighet att köpa ett åkband som gäller 16-22 Juli.</w:t>
      </w:r>
    </w:p>
    <w:p w14:paraId="7643EFFD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Det kostar 565 kr och gäller endast deltagare i cupen.</w:t>
      </w:r>
    </w:p>
    <w:p w14:paraId="275AA7FC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Jämförelse. Endagars åkband kostar 365 kr</w:t>
      </w:r>
    </w:p>
    <w:p w14:paraId="5BEB37C0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 </w:t>
      </w:r>
    </w:p>
    <w:p w14:paraId="69C6AC58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Style w:val="Betoning2"/>
          <w:rFonts w:ascii="Helvetica Neue" w:hAnsi="Helvetica Neue"/>
          <w:color w:val="444444"/>
          <w:sz w:val="21"/>
          <w:szCs w:val="21"/>
        </w:rPr>
        <w:t>Packlista</w:t>
      </w:r>
    </w:p>
    <w:p w14:paraId="05CEA5E2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Matchstället</w:t>
      </w:r>
    </w:p>
    <w:p w14:paraId="63BE7085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Fotbollssockar (gärna 2 par)</w:t>
      </w:r>
    </w:p>
    <w:p w14:paraId="1BEF789C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Benskydd (tape för de som behöver)</w:t>
      </w:r>
    </w:p>
    <w:p w14:paraId="4CF2A76D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Fotbollsskor (skavsårsplåster för de som behöver)</w:t>
      </w:r>
    </w:p>
    <w:p w14:paraId="140DE7A1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Vattenflaskan</w:t>
      </w:r>
    </w:p>
    <w:p w14:paraId="747BB598" w14:textId="77777777" w:rsidR="00C1182F" w:rsidRDefault="00EA4700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IBFF-tränings</w:t>
      </w:r>
      <w:r w:rsidR="00C1182F">
        <w:rPr>
          <w:rFonts w:ascii="Helvetica Neue" w:hAnsi="Helvetica Neue"/>
          <w:color w:val="444444"/>
          <w:sz w:val="21"/>
          <w:szCs w:val="21"/>
        </w:rPr>
        <w:t>ställ alt. annat likt T-Shirt, huvtröjan etc.</w:t>
      </w:r>
    </w:p>
    <w:p w14:paraId="48F28B91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Gärna regnkläder om detta finns</w:t>
      </w:r>
    </w:p>
    <w:p w14:paraId="1BE1238D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Badkläder</w:t>
      </w:r>
    </w:p>
    <w:p w14:paraId="271DA4F3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Handduk</w:t>
      </w:r>
    </w:p>
    <w:p w14:paraId="374DD81E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Madrass (Ta en så smidig som möjligt, (HÖGST 90 CM BRED, detta är viktigt!)</w:t>
      </w:r>
    </w:p>
    <w:p w14:paraId="4068C892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Kudde</w:t>
      </w:r>
    </w:p>
    <w:p w14:paraId="0EE3626F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Täcke/sovsäck</w:t>
      </w:r>
    </w:p>
    <w:p w14:paraId="4443E430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Hygienartiklar</w:t>
      </w:r>
    </w:p>
    <w:p w14:paraId="7B95D130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Resorb och plastmugg</w:t>
      </w:r>
    </w:p>
    <w:p w14:paraId="3D8710C7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Tennisskor att ha till och från matcher</w:t>
      </w:r>
    </w:p>
    <w:p w14:paraId="019B8354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Väska/ryggsäck att bära saker i till och från matcher</w:t>
      </w:r>
    </w:p>
    <w:p w14:paraId="4609E99C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Öronproppar kan vara bra för att sova bättre i klassrummet</w:t>
      </w:r>
      <w:r w:rsidR="00EA4700">
        <w:rPr>
          <w:rFonts w:ascii="Helvetica Neue" w:hAnsi="Helvetica Neue"/>
          <w:color w:val="444444"/>
          <w:sz w:val="21"/>
          <w:szCs w:val="21"/>
        </w:rPr>
        <w:t>, alvedon?</w:t>
      </w:r>
    </w:p>
    <w:p w14:paraId="0553D314" w14:textId="77777777" w:rsidR="00C1182F" w:rsidRDefault="00C1182F" w:rsidP="00C1182F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</w:p>
    <w:p w14:paraId="7BD55731" w14:textId="77777777" w:rsidR="008261C5" w:rsidRDefault="00C1182F" w:rsidP="00A95F45">
      <w:pPr>
        <w:pStyle w:val="Normalwebb"/>
        <w:spacing w:before="0" w:beforeAutospacing="0" w:after="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Övriga kläder och saker packar ni efter vad ni behöver!</w:t>
      </w:r>
    </w:p>
    <w:p w14:paraId="427EE418" w14:textId="77777777" w:rsidR="009E4769" w:rsidRDefault="009E4769" w:rsidP="00A95F45">
      <w:pPr>
        <w:pStyle w:val="Normalwebb"/>
        <w:spacing w:before="0" w:beforeAutospacing="0" w:after="0" w:afterAutospacing="0"/>
      </w:pPr>
    </w:p>
    <w:p w14:paraId="190138C6" w14:textId="77777777" w:rsidR="004A5629" w:rsidRPr="004A5629" w:rsidRDefault="004A5629">
      <w:pPr>
        <w:rPr>
          <w:b/>
        </w:rPr>
      </w:pPr>
      <w:r w:rsidRPr="004A5629">
        <w:rPr>
          <w:b/>
        </w:rPr>
        <w:t>Tips</w:t>
      </w:r>
      <w:r>
        <w:rPr>
          <w:b/>
        </w:rPr>
        <w:t>,</w:t>
      </w:r>
      <w:r w:rsidRPr="004A5629">
        <w:rPr>
          <w:b/>
        </w:rPr>
        <w:t xml:space="preserve"> </w:t>
      </w:r>
      <w:r w:rsidR="00213464">
        <w:rPr>
          <w:b/>
        </w:rPr>
        <w:t xml:space="preserve">Försök packa </w:t>
      </w:r>
      <w:r w:rsidR="00EA4700">
        <w:rPr>
          <w:b/>
        </w:rPr>
        <w:t>lindrigt och lätt, håll sänggrejorna så smått som möjligt.</w:t>
      </w:r>
    </w:p>
    <w:sectPr w:rsidR="004A5629" w:rsidRPr="004A5629" w:rsidSect="00A95F4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2F"/>
    <w:rsid w:val="00213464"/>
    <w:rsid w:val="003F7E36"/>
    <w:rsid w:val="004A5629"/>
    <w:rsid w:val="007E1A3F"/>
    <w:rsid w:val="008261C5"/>
    <w:rsid w:val="009E4769"/>
    <w:rsid w:val="00A95F45"/>
    <w:rsid w:val="00C1182F"/>
    <w:rsid w:val="00D56D2A"/>
    <w:rsid w:val="00E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016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118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C1182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118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C11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Hemmet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Nordell</dc:creator>
  <cp:lastModifiedBy>Daniel Nordell</cp:lastModifiedBy>
  <cp:revision>2</cp:revision>
  <cp:lastPrinted>2017-07-11T05:17:00Z</cp:lastPrinted>
  <dcterms:created xsi:type="dcterms:W3CDTF">2017-07-11T10:47:00Z</dcterms:created>
  <dcterms:modified xsi:type="dcterms:W3CDTF">2017-07-11T10:47:00Z</dcterms:modified>
</cp:coreProperties>
</file>