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FED67" w14:textId="77777777" w:rsidR="00E8726A" w:rsidRDefault="00E8726A" w:rsidP="00E8726A">
      <w:pPr>
        <w:spacing w:after="0"/>
        <w:rPr>
          <w:rFonts w:cstheme="minorHAnsi"/>
          <w:b/>
          <w:bCs/>
          <w:sz w:val="26"/>
          <w:szCs w:val="26"/>
        </w:rPr>
      </w:pPr>
    </w:p>
    <w:p w14:paraId="19800B58" w14:textId="6C2790EE" w:rsidR="00E8726A" w:rsidRPr="00DC3715" w:rsidRDefault="00E8726A" w:rsidP="00E8726A">
      <w:pPr>
        <w:spacing w:after="0"/>
        <w:rPr>
          <w:rFonts w:cstheme="minorHAnsi"/>
          <w:b/>
          <w:bCs/>
          <w:sz w:val="26"/>
          <w:szCs w:val="26"/>
        </w:rPr>
      </w:pPr>
      <w:r w:rsidRPr="00DC3715">
        <w:rPr>
          <w:rFonts w:cstheme="minorHAnsi"/>
          <w:b/>
          <w:bCs/>
          <w:sz w:val="26"/>
          <w:szCs w:val="26"/>
        </w:rPr>
        <w:t>Publik på junior och ungdomsmatcher som Göteborgs Ishockeyförbund arrangerar</w:t>
      </w:r>
    </w:p>
    <w:p w14:paraId="6040007D" w14:textId="77777777" w:rsidR="00E8726A" w:rsidRPr="008B080E" w:rsidRDefault="00E8726A" w:rsidP="00E8726A">
      <w:pPr>
        <w:spacing w:after="0"/>
        <w:rPr>
          <w:rFonts w:cstheme="minorHAnsi"/>
          <w:sz w:val="10"/>
          <w:szCs w:val="10"/>
        </w:rPr>
      </w:pPr>
    </w:p>
    <w:p w14:paraId="125FAD3B" w14:textId="77777777" w:rsidR="00E8726A" w:rsidRDefault="00E8726A" w:rsidP="00E8726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Tisdagen den 15 september 2020 hade Göteborgs Ishockeyförbund och alla föreningarna inom distriktet ett digitalt möte där frågan om publik hanterades.</w:t>
      </w:r>
    </w:p>
    <w:p w14:paraId="7B856089" w14:textId="77777777" w:rsidR="00E8726A" w:rsidRPr="008B080E" w:rsidRDefault="00E8726A" w:rsidP="00E8726A">
      <w:pPr>
        <w:spacing w:after="0"/>
        <w:rPr>
          <w:rFonts w:cstheme="minorHAnsi"/>
          <w:sz w:val="10"/>
          <w:szCs w:val="10"/>
        </w:rPr>
      </w:pPr>
    </w:p>
    <w:p w14:paraId="46D55923" w14:textId="77777777" w:rsidR="00E8726A" w:rsidRPr="00002406" w:rsidRDefault="00E8726A" w:rsidP="00E8726A">
      <w:pPr>
        <w:spacing w:after="0"/>
        <w:rPr>
          <w:rFonts w:cstheme="minorHAnsi"/>
          <w:b/>
          <w:bCs/>
          <w:i/>
          <w:iCs/>
          <w:sz w:val="26"/>
          <w:szCs w:val="26"/>
        </w:rPr>
      </w:pPr>
      <w:r w:rsidRPr="00002406">
        <w:rPr>
          <w:rFonts w:cstheme="minorHAnsi"/>
          <w:b/>
          <w:bCs/>
          <w:i/>
          <w:iCs/>
          <w:sz w:val="26"/>
          <w:szCs w:val="26"/>
        </w:rPr>
        <w:t>Följande kom ut av mötet:</w:t>
      </w:r>
    </w:p>
    <w:p w14:paraId="01C966D0" w14:textId="77777777" w:rsidR="00E8726A" w:rsidRPr="00002406" w:rsidRDefault="00E8726A" w:rsidP="00E8726A">
      <w:pPr>
        <w:spacing w:after="0"/>
        <w:rPr>
          <w:rFonts w:cstheme="minorHAnsi"/>
          <w:b/>
          <w:bCs/>
          <w:i/>
          <w:iCs/>
          <w:sz w:val="4"/>
          <w:szCs w:val="4"/>
        </w:rPr>
      </w:pPr>
    </w:p>
    <w:p w14:paraId="2679FDE6" w14:textId="77777777" w:rsidR="00E8726A" w:rsidRPr="00002406" w:rsidRDefault="00E8726A" w:rsidP="00E8726A">
      <w:pPr>
        <w:spacing w:after="0"/>
        <w:rPr>
          <w:rFonts w:cstheme="minorHAnsi"/>
          <w:b/>
          <w:bCs/>
          <w:i/>
          <w:iCs/>
          <w:sz w:val="26"/>
          <w:szCs w:val="26"/>
        </w:rPr>
      </w:pPr>
      <w:r w:rsidRPr="00002406">
        <w:rPr>
          <w:rFonts w:cstheme="minorHAnsi"/>
          <w:b/>
          <w:bCs/>
          <w:i/>
          <w:iCs/>
          <w:sz w:val="26"/>
          <w:szCs w:val="26"/>
        </w:rPr>
        <w:t>Föreningarna tillåts att ta in max 50 personer som publik i ishallen från seriestart 3</w:t>
      </w:r>
      <w:r>
        <w:rPr>
          <w:rFonts w:cstheme="minorHAnsi"/>
          <w:b/>
          <w:bCs/>
          <w:i/>
          <w:iCs/>
          <w:sz w:val="26"/>
          <w:szCs w:val="26"/>
        </w:rPr>
        <w:t xml:space="preserve"> </w:t>
      </w:r>
      <w:r w:rsidRPr="00002406">
        <w:rPr>
          <w:rFonts w:cstheme="minorHAnsi"/>
          <w:b/>
          <w:bCs/>
          <w:i/>
          <w:iCs/>
          <w:sz w:val="26"/>
          <w:szCs w:val="26"/>
        </w:rPr>
        <w:t>oktober</w:t>
      </w:r>
    </w:p>
    <w:p w14:paraId="310E2D36" w14:textId="77777777" w:rsidR="00E8726A" w:rsidRDefault="00E8726A" w:rsidP="00E8726A">
      <w:pPr>
        <w:pStyle w:val="Liststycke"/>
        <w:numPr>
          <w:ilvl w:val="0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Antal publikplatser delas lika mellan lagen, 25 platser var.</w:t>
      </w:r>
    </w:p>
    <w:p w14:paraId="07E93422" w14:textId="77777777" w:rsidR="00E8726A" w:rsidRDefault="00E8726A" w:rsidP="00E8726A">
      <w:pPr>
        <w:pStyle w:val="Liststycke"/>
        <w:numPr>
          <w:ilvl w:val="0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Lagledare i respektive lag skriver en publiklista </w:t>
      </w:r>
      <w:r w:rsidRPr="00CE732A">
        <w:rPr>
          <w:rFonts w:cstheme="minorHAnsi"/>
          <w:b/>
          <w:bCs/>
          <w:i/>
          <w:iCs/>
          <w:sz w:val="24"/>
          <w:szCs w:val="24"/>
        </w:rPr>
        <w:t>(</w:t>
      </w:r>
      <w:proofErr w:type="spellStart"/>
      <w:r w:rsidRPr="00CE732A">
        <w:rPr>
          <w:rFonts w:cstheme="minorHAnsi"/>
          <w:b/>
          <w:bCs/>
          <w:i/>
          <w:iCs/>
          <w:sz w:val="24"/>
          <w:szCs w:val="24"/>
        </w:rPr>
        <w:t>GIF´s</w:t>
      </w:r>
      <w:proofErr w:type="spellEnd"/>
      <w:r w:rsidRPr="00CE732A">
        <w:rPr>
          <w:rFonts w:cstheme="minorHAnsi"/>
          <w:b/>
          <w:bCs/>
          <w:i/>
          <w:iCs/>
          <w:sz w:val="24"/>
          <w:szCs w:val="24"/>
        </w:rPr>
        <w:t xml:space="preserve"> publiklista ska användas)</w:t>
      </w:r>
      <w:r>
        <w:rPr>
          <w:rFonts w:cstheme="minorHAnsi"/>
          <w:sz w:val="26"/>
          <w:szCs w:val="26"/>
        </w:rPr>
        <w:t xml:space="preserve"> och lämnar till arrangerande förenings lagledare/publikvärd.</w:t>
      </w:r>
    </w:p>
    <w:p w14:paraId="1881A2B8" w14:textId="77777777" w:rsidR="00E8726A" w:rsidRDefault="00E8726A" w:rsidP="00E8726A">
      <w:pPr>
        <w:pStyle w:val="Liststycke"/>
        <w:numPr>
          <w:ilvl w:val="0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Publikvärden bockar av publiklistan vid entrén.</w:t>
      </w:r>
    </w:p>
    <w:p w14:paraId="404C2052" w14:textId="77777777" w:rsidR="00E8726A" w:rsidRDefault="00E8726A" w:rsidP="00E8726A">
      <w:pPr>
        <w:pStyle w:val="Liststycke"/>
        <w:numPr>
          <w:ilvl w:val="0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Arrangerande förening ansvarar för att det finns dörrvakter vid alla dörrar in till ishallen.</w:t>
      </w:r>
    </w:p>
    <w:p w14:paraId="4380BB76" w14:textId="77777777" w:rsidR="00E8726A" w:rsidRDefault="00E8726A" w:rsidP="00E8726A">
      <w:pPr>
        <w:pStyle w:val="Liststycke"/>
        <w:numPr>
          <w:ilvl w:val="0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Finns det två dörrar eller fler in till ishallen, använd en som entré och en annan som utgång, finns det bara 1 dörr så är det viktigt att publik som är i ishallen bereds företräde ut ur ishallen innan ny publik släpps in.</w:t>
      </w:r>
    </w:p>
    <w:p w14:paraId="3CA47742" w14:textId="77777777" w:rsidR="00E8726A" w:rsidRDefault="00E8726A" w:rsidP="00E8726A">
      <w:pPr>
        <w:pStyle w:val="Liststycke"/>
        <w:numPr>
          <w:ilvl w:val="1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Publikvärd ska bära varselväst eller föreningströja, så man tydligt ser vilka som är värdar.</w:t>
      </w:r>
    </w:p>
    <w:p w14:paraId="0C7FED35" w14:textId="77777777" w:rsidR="00E8726A" w:rsidRDefault="00E8726A" w:rsidP="00E8726A">
      <w:pPr>
        <w:pStyle w:val="Liststycke"/>
        <w:numPr>
          <w:ilvl w:val="1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Insläpp öppnar 5 minuter innan matchstart.</w:t>
      </w:r>
    </w:p>
    <w:p w14:paraId="22BBAFA5" w14:textId="77777777" w:rsidR="00E8726A" w:rsidRDefault="00E8726A" w:rsidP="00E8726A">
      <w:pPr>
        <w:pStyle w:val="Liststycke"/>
        <w:numPr>
          <w:ilvl w:val="1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Efter matchen slut ska all publik lämna så fort som möjligt det får ta max 5 minuter.</w:t>
      </w:r>
    </w:p>
    <w:p w14:paraId="154E18EC" w14:textId="77777777" w:rsidR="00E8726A" w:rsidRDefault="00E8726A" w:rsidP="00E8726A">
      <w:pPr>
        <w:pStyle w:val="Liststycke"/>
        <w:numPr>
          <w:ilvl w:val="0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Lagledare i respektive lag tar kontakt med varandra minst 5 dagar innan matchdag och stämmer av de ordningsregler som gäller på matcharenan, allt för att undvika missförstånd, </w:t>
      </w:r>
      <w:r w:rsidRPr="00D536B0">
        <w:rPr>
          <w:rFonts w:cstheme="minorHAnsi"/>
          <w:b/>
          <w:bCs/>
          <w:i/>
          <w:iCs/>
          <w:sz w:val="24"/>
          <w:szCs w:val="24"/>
        </w:rPr>
        <w:t>(se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536B0">
        <w:rPr>
          <w:rFonts w:cstheme="minorHAnsi"/>
          <w:b/>
          <w:bCs/>
          <w:i/>
          <w:iCs/>
          <w:sz w:val="24"/>
          <w:szCs w:val="24"/>
        </w:rPr>
        <w:t xml:space="preserve">bilaga </w:t>
      </w:r>
      <w:proofErr w:type="gramStart"/>
      <w:r w:rsidRPr="00D536B0">
        <w:rPr>
          <w:rFonts w:cstheme="minorHAnsi"/>
          <w:b/>
          <w:bCs/>
          <w:i/>
          <w:iCs/>
          <w:sz w:val="24"/>
          <w:szCs w:val="24"/>
        </w:rPr>
        <w:t>översyn ishallar</w:t>
      </w:r>
      <w:proofErr w:type="gramEnd"/>
      <w:r w:rsidRPr="00D536B0">
        <w:rPr>
          <w:rFonts w:cstheme="minorHAnsi"/>
          <w:b/>
          <w:bCs/>
          <w:i/>
          <w:iCs/>
          <w:sz w:val="24"/>
          <w:szCs w:val="24"/>
        </w:rPr>
        <w:t>).</w:t>
      </w:r>
    </w:p>
    <w:p w14:paraId="701ED040" w14:textId="77777777" w:rsidR="00E8726A" w:rsidRPr="008B080E" w:rsidRDefault="00E8726A" w:rsidP="00E8726A">
      <w:pPr>
        <w:pStyle w:val="Liststycke"/>
        <w:spacing w:after="0"/>
        <w:ind w:left="360"/>
        <w:rPr>
          <w:rFonts w:cstheme="minorHAnsi"/>
          <w:sz w:val="10"/>
          <w:szCs w:val="10"/>
        </w:rPr>
      </w:pPr>
    </w:p>
    <w:p w14:paraId="69282221" w14:textId="77777777" w:rsidR="00E8726A" w:rsidRDefault="00E8726A" w:rsidP="00E8726A">
      <w:pPr>
        <w:pStyle w:val="Liststycke"/>
        <w:numPr>
          <w:ilvl w:val="0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Göteborgs ishockeyförbund och föreningarna följer de rekommendationer och restriktioner som Myndigheterna beslutar om.</w:t>
      </w:r>
    </w:p>
    <w:p w14:paraId="43B247FF" w14:textId="77777777" w:rsidR="00E8726A" w:rsidRPr="000146A9" w:rsidRDefault="00E8726A" w:rsidP="00E8726A">
      <w:pPr>
        <w:pStyle w:val="Liststycke"/>
        <w:numPr>
          <w:ilvl w:val="0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Varje förening gör en handlingsplan utifrån respektive ishall med utgångspunkt säkerhet att ha publik på matcherna.</w:t>
      </w:r>
    </w:p>
    <w:p w14:paraId="2980CCB7" w14:textId="77777777" w:rsidR="00E8726A" w:rsidRPr="008B080E" w:rsidRDefault="00E8726A" w:rsidP="00E8726A">
      <w:pPr>
        <w:pStyle w:val="Liststycke"/>
        <w:spacing w:after="0"/>
        <w:ind w:left="360"/>
        <w:rPr>
          <w:rFonts w:cstheme="minorHAnsi"/>
          <w:sz w:val="10"/>
          <w:szCs w:val="10"/>
        </w:rPr>
      </w:pPr>
    </w:p>
    <w:p w14:paraId="4D3A6278" w14:textId="77777777" w:rsidR="00E8726A" w:rsidRDefault="00E8726A" w:rsidP="00E8726A">
      <w:pPr>
        <w:pStyle w:val="Liststycke"/>
        <w:numPr>
          <w:ilvl w:val="0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Där kommunerna fattat ett eget beslut utifrån COVID-19 så måste vi respektera detta beslut och det är arrangerande förening som meddelar bortalaget om gällande regler. </w:t>
      </w:r>
    </w:p>
    <w:p w14:paraId="53E07534" w14:textId="77777777" w:rsidR="00E8726A" w:rsidRPr="008B080E" w:rsidRDefault="00E8726A" w:rsidP="00E8726A">
      <w:pPr>
        <w:pStyle w:val="Liststycke"/>
        <w:rPr>
          <w:rFonts w:cstheme="minorHAnsi"/>
          <w:sz w:val="10"/>
          <w:szCs w:val="10"/>
        </w:rPr>
      </w:pPr>
    </w:p>
    <w:p w14:paraId="64FD1D09" w14:textId="77777777" w:rsidR="00E8726A" w:rsidRPr="00C6772F" w:rsidRDefault="00E8726A" w:rsidP="00E8726A">
      <w:pPr>
        <w:pStyle w:val="Liststycke"/>
        <w:numPr>
          <w:ilvl w:val="0"/>
          <w:numId w:val="5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Göteborgs Ishockeyförbund rekommenderar föreningarna att även i fortsättningen ha publikfritt på träningar.</w:t>
      </w:r>
    </w:p>
    <w:p w14:paraId="6C601100" w14:textId="77777777" w:rsidR="00EB495C" w:rsidRPr="00554226" w:rsidRDefault="00EB495C" w:rsidP="00A62D15">
      <w:pPr>
        <w:spacing w:after="0"/>
        <w:rPr>
          <w:rFonts w:cstheme="minorHAnsi"/>
          <w:sz w:val="26"/>
          <w:szCs w:val="26"/>
        </w:rPr>
      </w:pPr>
    </w:p>
    <w:sectPr w:rsidR="00EB495C" w:rsidRPr="00554226" w:rsidSect="004E719C">
      <w:headerReference w:type="default" r:id="rId11"/>
      <w:footerReference w:type="default" r:id="rId12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14E1" w14:textId="77777777" w:rsidR="00E8726A" w:rsidRDefault="00E8726A" w:rsidP="00274344">
      <w:pPr>
        <w:spacing w:after="0" w:line="240" w:lineRule="auto"/>
      </w:pPr>
      <w:r>
        <w:separator/>
      </w:r>
    </w:p>
  </w:endnote>
  <w:endnote w:type="continuationSeparator" w:id="0">
    <w:p w14:paraId="5079F49D" w14:textId="77777777" w:rsidR="00E8726A" w:rsidRDefault="00E8726A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D999E" w14:textId="77777777" w:rsidR="00DF78AC" w:rsidRPr="00FC7649" w:rsidRDefault="00DF78AC" w:rsidP="00DF78AC">
    <w:pPr>
      <w:pStyle w:val="Sidfot"/>
      <w:jc w:val="center"/>
      <w:rPr>
        <w:rFonts w:cstheme="minorHAnsi"/>
      </w:rPr>
    </w:pPr>
    <w:r w:rsidRPr="00FC7649">
      <w:rPr>
        <w:rFonts w:cstheme="minorHAnsi"/>
      </w:rPr>
      <w:t xml:space="preserve">Göteborgs </w:t>
    </w:r>
    <w:proofErr w:type="gramStart"/>
    <w:r w:rsidRPr="00FC7649">
      <w:rPr>
        <w:rFonts w:cstheme="minorHAnsi"/>
      </w:rPr>
      <w:t>Ishockeyförbund</w:t>
    </w:r>
    <w:r>
      <w:rPr>
        <w:rFonts w:cstheme="minorHAnsi"/>
      </w:rPr>
      <w:t xml:space="preserve">  |</w:t>
    </w:r>
    <w:proofErr w:type="gramEnd"/>
    <w:r>
      <w:rPr>
        <w:rFonts w:cstheme="minorHAnsi"/>
      </w:rPr>
      <w:t xml:space="preserve">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026B0B9C" w14:textId="77777777" w:rsidR="00DF78AC" w:rsidRPr="00FC7649" w:rsidRDefault="00E8726A" w:rsidP="00DF78AC">
    <w:pPr>
      <w:pStyle w:val="Sidfot"/>
      <w:jc w:val="center"/>
      <w:rPr>
        <w:rFonts w:cstheme="minorHAnsi"/>
      </w:rPr>
    </w:pPr>
    <w:hyperlink r:id="rId1" w:history="1">
      <w:r w:rsidR="00DF78AC"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="00DF78AC" w:rsidRPr="005E3110">
      <w:rPr>
        <w:rFonts w:cstheme="minorHAnsi"/>
      </w:rPr>
      <w:t xml:space="preserve">  |  </w:t>
    </w:r>
    <w:hyperlink r:id="rId2" w:history="1">
      <w:r w:rsidR="00DF78AC"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="00DF78AC"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="00DF78AC"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5FA8FE8A" w14:textId="77777777" w:rsidR="00F35F65" w:rsidRPr="00DF78AC" w:rsidRDefault="00F35F65" w:rsidP="00DF78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92CE7" w14:textId="77777777" w:rsidR="00E8726A" w:rsidRDefault="00E8726A" w:rsidP="00274344">
      <w:pPr>
        <w:spacing w:after="0" w:line="240" w:lineRule="auto"/>
      </w:pPr>
      <w:r>
        <w:separator/>
      </w:r>
    </w:p>
  </w:footnote>
  <w:footnote w:type="continuationSeparator" w:id="0">
    <w:p w14:paraId="4C0DA702" w14:textId="77777777" w:rsidR="00E8726A" w:rsidRDefault="00E8726A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27DD" w14:textId="0B94F27E" w:rsidR="00F35F65" w:rsidRDefault="00F35F65">
    <w:pPr>
      <w:pStyle w:val="Sidhuvud"/>
    </w:pPr>
    <w:r>
      <w:tab/>
    </w:r>
    <w:r w:rsidR="001F1248">
      <w:rPr>
        <w:noProof/>
      </w:rPr>
      <w:drawing>
        <wp:inline distT="0" distB="0" distL="0" distR="0" wp14:anchorId="543A9BF4" wp14:editId="677DBC8D">
          <wp:extent cx="1134001" cy="1080000"/>
          <wp:effectExtent l="0" t="0" r="9525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470.4pt;height:496pt" o:bullet="t">
        <v:imagedata r:id="rId1" o:title="Bild1"/>
      </v:shape>
    </w:pict>
  </w:numPicBullet>
  <w:numPicBullet w:numPicBulletId="1">
    <w:pict>
      <v:shape id="_x0000_i1143" type="#_x0000_t75" style="width:567.2pt;height:540pt" o:bullet="t">
        <v:imagedata r:id="rId2" o:title="GIF Logga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666E3"/>
    <w:multiLevelType w:val="hybridMultilevel"/>
    <w:tmpl w:val="A80A00BE"/>
    <w:lvl w:ilvl="0" w:tplc="B262FC5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6A"/>
    <w:rsid w:val="00094CC5"/>
    <w:rsid w:val="00141B84"/>
    <w:rsid w:val="00167BA6"/>
    <w:rsid w:val="00192AA6"/>
    <w:rsid w:val="001A399F"/>
    <w:rsid w:val="001B5822"/>
    <w:rsid w:val="001E2952"/>
    <w:rsid w:val="001F1248"/>
    <w:rsid w:val="001F275D"/>
    <w:rsid w:val="00274344"/>
    <w:rsid w:val="00276A7B"/>
    <w:rsid w:val="00282CA1"/>
    <w:rsid w:val="00371734"/>
    <w:rsid w:val="004E719C"/>
    <w:rsid w:val="00554226"/>
    <w:rsid w:val="00564916"/>
    <w:rsid w:val="00611897"/>
    <w:rsid w:val="006453A1"/>
    <w:rsid w:val="00692951"/>
    <w:rsid w:val="006A583E"/>
    <w:rsid w:val="006D0302"/>
    <w:rsid w:val="0074121D"/>
    <w:rsid w:val="00753C9B"/>
    <w:rsid w:val="007877AB"/>
    <w:rsid w:val="007B776C"/>
    <w:rsid w:val="007C4770"/>
    <w:rsid w:val="008900B4"/>
    <w:rsid w:val="008C5BA4"/>
    <w:rsid w:val="008D6CC6"/>
    <w:rsid w:val="008D7F60"/>
    <w:rsid w:val="00913AD0"/>
    <w:rsid w:val="0096152A"/>
    <w:rsid w:val="009922F5"/>
    <w:rsid w:val="009D2D6C"/>
    <w:rsid w:val="00A04F0C"/>
    <w:rsid w:val="00A12EB2"/>
    <w:rsid w:val="00A62D15"/>
    <w:rsid w:val="00AB250D"/>
    <w:rsid w:val="00B77EEF"/>
    <w:rsid w:val="00C5211B"/>
    <w:rsid w:val="00C950B4"/>
    <w:rsid w:val="00CD4936"/>
    <w:rsid w:val="00D8278E"/>
    <w:rsid w:val="00DD0CE5"/>
    <w:rsid w:val="00DF78AC"/>
    <w:rsid w:val="00E3643C"/>
    <w:rsid w:val="00E42A9F"/>
    <w:rsid w:val="00E565C8"/>
    <w:rsid w:val="00E8726A"/>
    <w:rsid w:val="00E87275"/>
    <w:rsid w:val="00EB495C"/>
    <w:rsid w:val="00F35F65"/>
    <w:rsid w:val="00F8039D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F2F7"/>
  <w15:docId w15:val="{A7EA0158-0436-45CC-A273-67A4B9FD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2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F\Mall%20GI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8" ma:contentTypeDescription="Skapa ett nytt dokument." ma:contentTypeScope="" ma:versionID="beedee66e70f95fc16088b37e5f3d2e1">
  <xsd:schema xmlns:xsd="http://www.w3.org/2001/XMLSchema" xmlns:xs="http://www.w3.org/2001/XMLSchema" xmlns:p="http://schemas.microsoft.com/office/2006/metadata/properties" xmlns:ns2="dd5833ee-137a-435e-a1bf-630ada1efedf" targetNamespace="http://schemas.microsoft.com/office/2006/metadata/properties" ma:root="true" ma:fieldsID="0c4ec08c3976c803ef4ee91f4d5303ec" ns2:_="">
    <xsd:import namespace="dd5833ee-137a-435e-a1bf-630ada1ef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28963-0CC6-46B9-BBD9-C5AFB64D5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CF000-2568-4850-8757-054AAC36F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8A78A6-5E26-4007-90D0-D16DA263A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14C48-7E61-444D-86F1-A215BBF4ED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GIF</Template>
  <TotalTime>0</TotalTime>
  <Pages>1</Pages>
  <Words>296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 Norrman</cp:lastModifiedBy>
  <cp:revision>1</cp:revision>
  <cp:lastPrinted>2018-06-26T11:02:00Z</cp:lastPrinted>
  <dcterms:created xsi:type="dcterms:W3CDTF">2020-09-16T09:59:00Z</dcterms:created>
  <dcterms:modified xsi:type="dcterms:W3CDTF">2020-09-16T10:00:00Z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