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1C" w:rsidRPr="0053651C" w:rsidRDefault="0053651C" w:rsidP="0053651C">
      <w:pPr>
        <w:spacing w:before="375" w:after="225" w:line="600" w:lineRule="atLeast"/>
        <w:outlineLvl w:val="0"/>
        <w:rPr>
          <w:rFonts w:eastAsia="Times New Roman" w:cstheme="minorHAnsi"/>
          <w:color w:val="555555"/>
          <w:kern w:val="36"/>
          <w:sz w:val="45"/>
          <w:szCs w:val="45"/>
          <w:lang w:eastAsia="sv-SE"/>
        </w:rPr>
      </w:pPr>
      <w:bookmarkStart w:id="0" w:name="_GoBack"/>
      <w:bookmarkEnd w:id="0"/>
      <w:r w:rsidRPr="0053651C">
        <w:rPr>
          <w:rFonts w:eastAsia="Times New Roman" w:cstheme="minorHAnsi"/>
          <w:color w:val="555555"/>
          <w:kern w:val="36"/>
          <w:sz w:val="45"/>
          <w:szCs w:val="45"/>
          <w:lang w:eastAsia="sv-SE"/>
        </w:rPr>
        <w:t>Drogpolicy</w:t>
      </w:r>
    </w:p>
    <w:p w:rsidR="003C75C5" w:rsidRDefault="0053651C" w:rsidP="0053651C">
      <w:pPr>
        <w:spacing w:after="150" w:line="300" w:lineRule="atLeast"/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</w:pPr>
      <w:r w:rsidRPr="00934A8C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>Föreningen skall vara en drogfri miljö där drogpolicyn är ett stöd för att förhindra missbruk och förebygga ohälsa nu</w:t>
      </w:r>
      <w:r w:rsidR="00934A8C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br/>
      </w:r>
      <w:r w:rsidRPr="00934A8C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>och i framtiden.</w:t>
      </w:r>
      <w:r w:rsidR="001B0319" w:rsidRPr="00934A8C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 xml:space="preserve"> </w:t>
      </w:r>
      <w:r w:rsidR="00934A8C" w:rsidRPr="00934A8C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 xml:space="preserve">Drogpolicyn är tillämplig för alla aktiva medlemmar i föreningen. Droppolicyn skall </w:t>
      </w:r>
      <w:r w:rsidR="00733E7D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 xml:space="preserve">vara </w:t>
      </w:r>
      <w:r w:rsidR="00934A8C" w:rsidRPr="00934A8C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 xml:space="preserve">finnas tillgänglig </w:t>
      </w:r>
      <w:r w:rsidR="00934A8C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br/>
      </w:r>
      <w:r w:rsidR="00934A8C" w:rsidRPr="00934A8C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 xml:space="preserve">för alla och distribueras till samtliga aktiva i föreningen. </w:t>
      </w:r>
      <w:r w:rsidR="00733E7D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 xml:space="preserve">Ledare såväl som styrelse skall vara väl förtrogna med denna policy och den handlingsplan som </w:t>
      </w:r>
      <w:r w:rsidR="00986994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>gäller</w:t>
      </w:r>
      <w:r w:rsidR="00733E7D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>.</w:t>
      </w:r>
      <w:r w:rsidR="006563CF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 xml:space="preserve"> </w:t>
      </w:r>
      <w:r w:rsidR="006563CF"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br/>
      </w:r>
    </w:p>
    <w:p w:rsidR="0053651C" w:rsidRDefault="006563CF" w:rsidP="0053651C">
      <w:pPr>
        <w:spacing w:after="150" w:line="300" w:lineRule="atLeast"/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</w:pPr>
      <w:r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ab/>
      </w:r>
      <w:r>
        <w:rPr>
          <w:rFonts w:eastAsia="Times New Roman" w:cstheme="minorHAnsi"/>
          <w:b/>
          <w:bCs/>
          <w:color w:val="555555"/>
          <w:sz w:val="18"/>
          <w:szCs w:val="18"/>
          <w:lang w:eastAsia="sv-SE"/>
        </w:rPr>
        <w:tab/>
      </w:r>
      <w:r w:rsidRPr="00DB4AF7">
        <w:rPr>
          <w:rFonts w:eastAsia="Times New Roman" w:cstheme="minorHAnsi"/>
          <w:b/>
          <w:bCs/>
          <w:color w:val="555555"/>
          <w:sz w:val="20"/>
          <w:szCs w:val="20"/>
          <w:lang w:eastAsia="sv-SE"/>
        </w:rPr>
        <w:t>Idrott och droger hör inte samman</w:t>
      </w:r>
    </w:p>
    <w:p w:rsidR="006563CF" w:rsidRDefault="006563CF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DB4AF7">
        <w:rPr>
          <w:rFonts w:eastAsia="Times New Roman" w:cstheme="minorHAnsi"/>
          <w:b/>
          <w:color w:val="555555"/>
          <w:sz w:val="20"/>
          <w:szCs w:val="20"/>
          <w:lang w:eastAsia="sv-SE"/>
        </w:rPr>
        <w:t>Syfte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br/>
        <w:t xml:space="preserve">Föreningen skall bedriva sin verksamhet med ambitionen att verksamheten skall vara en skyddande miljö mot droger och drogmissbruk i minst med hänsyn tagen till de barn och ungdomar som söker sig till verksamheten. Ledare inom verksamheten skall tydliggöra detta arbete genom information och ett gott föredöme. </w:t>
      </w:r>
    </w:p>
    <w:p w:rsidR="0053651C" w:rsidRPr="0053651C" w:rsidRDefault="0053651C" w:rsidP="0053651C">
      <w:pPr>
        <w:spacing w:before="270" w:after="0" w:line="270" w:lineRule="atLeast"/>
        <w:outlineLvl w:val="2"/>
        <w:rPr>
          <w:rFonts w:eastAsia="Times New Roman" w:cstheme="minorHAnsi"/>
          <w:b/>
          <w:bCs/>
          <w:color w:val="555555"/>
          <w:sz w:val="20"/>
          <w:szCs w:val="20"/>
          <w:lang w:eastAsia="sv-SE"/>
        </w:rPr>
      </w:pPr>
      <w:r w:rsidRPr="00AA2328">
        <w:rPr>
          <w:rFonts w:eastAsia="Times New Roman" w:cstheme="minorHAnsi"/>
          <w:b/>
          <w:bCs/>
          <w:color w:val="555555"/>
          <w:sz w:val="20"/>
          <w:szCs w:val="20"/>
          <w:lang w:eastAsia="sv-SE"/>
        </w:rPr>
        <w:t>I begreppet droger innefattas t</w:t>
      </w:r>
      <w:r w:rsidRPr="0053651C">
        <w:rPr>
          <w:rFonts w:eastAsia="Times New Roman" w:cstheme="minorHAnsi"/>
          <w:b/>
          <w:bCs/>
          <w:color w:val="555555"/>
          <w:sz w:val="20"/>
          <w:szCs w:val="20"/>
          <w:lang w:eastAsia="sv-SE"/>
        </w:rPr>
        <w:t>obak</w:t>
      </w:r>
      <w:r w:rsidRPr="00AA2328">
        <w:rPr>
          <w:rFonts w:eastAsia="Times New Roman" w:cstheme="minorHAnsi"/>
          <w:b/>
          <w:bCs/>
          <w:color w:val="555555"/>
          <w:sz w:val="20"/>
          <w:szCs w:val="20"/>
          <w:lang w:eastAsia="sv-SE"/>
        </w:rPr>
        <w:t>, alkoholhaltiga drycker och narkotiska preparat</w:t>
      </w:r>
    </w:p>
    <w:p w:rsidR="0053651C" w:rsidRPr="00934A8C" w:rsidRDefault="0053651C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I begreppet innefattas också dopingpreparat </w:t>
      </w:r>
      <w:r w:rsidR="00986994">
        <w:rPr>
          <w:rFonts w:eastAsia="Times New Roman" w:cstheme="minorHAnsi"/>
          <w:color w:val="555555"/>
          <w:sz w:val="18"/>
          <w:szCs w:val="18"/>
          <w:lang w:eastAsia="sv-SE"/>
        </w:rPr>
        <w:t xml:space="preserve">redovisade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enligt Riksidrottsförbundet</w:t>
      </w:r>
    </w:p>
    <w:p w:rsidR="006563CF" w:rsidRPr="00DB4AF7" w:rsidRDefault="006563CF" w:rsidP="0053651C">
      <w:pPr>
        <w:spacing w:after="150" w:line="300" w:lineRule="atLeast"/>
        <w:rPr>
          <w:rFonts w:eastAsia="Times New Roman" w:cstheme="minorHAnsi"/>
          <w:b/>
          <w:color w:val="555555"/>
          <w:sz w:val="20"/>
          <w:szCs w:val="20"/>
          <w:lang w:eastAsia="sv-SE"/>
        </w:rPr>
      </w:pPr>
      <w:r w:rsidRPr="00DB4AF7">
        <w:rPr>
          <w:rFonts w:eastAsia="Times New Roman" w:cstheme="minorHAnsi"/>
          <w:b/>
          <w:color w:val="555555"/>
          <w:sz w:val="20"/>
          <w:szCs w:val="20"/>
          <w:lang w:eastAsia="sv-SE"/>
        </w:rPr>
        <w:t>Barn och Ungdoms versamhet</w:t>
      </w:r>
    </w:p>
    <w:p w:rsidR="0053651C" w:rsidRPr="0053651C" w:rsidRDefault="0053651C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Rökning är förbjuden i, och i anslutning till, våra lokaler och </w:t>
      </w:r>
      <w:r w:rsidR="003574D1">
        <w:rPr>
          <w:rFonts w:eastAsia="Times New Roman" w:cstheme="minorHAnsi"/>
          <w:color w:val="555555"/>
          <w:sz w:val="18"/>
          <w:szCs w:val="18"/>
          <w:lang w:eastAsia="sv-SE"/>
        </w:rPr>
        <w:t xml:space="preserve">den 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verksamhet som sker i vår regi.</w:t>
      </w:r>
    </w:p>
    <w:p w:rsidR="00DB4AF7" w:rsidRDefault="0053651C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Det är förbjudet att förvara och förtära </w:t>
      </w:r>
      <w:r w:rsidR="001B0319" w:rsidRPr="00934A8C">
        <w:rPr>
          <w:rFonts w:eastAsia="Times New Roman" w:cstheme="minorHAnsi"/>
          <w:color w:val="555555"/>
          <w:sz w:val="18"/>
          <w:szCs w:val="18"/>
          <w:lang w:eastAsia="sv-SE"/>
        </w:rPr>
        <w:t>alkoholhaltiga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drycker eller uppträda alkoholpåverkade inom vår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verksamhet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 geografiska område eller i verksamhet som sker i vår regi (t ex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tränings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resor</w:t>
      </w:r>
      <w:r w:rsidR="006563CF">
        <w:rPr>
          <w:rFonts w:eastAsia="Times New Roman" w:cstheme="minorHAnsi"/>
          <w:color w:val="555555"/>
          <w:sz w:val="18"/>
          <w:szCs w:val="18"/>
          <w:lang w:eastAsia="sv-SE"/>
        </w:rPr>
        <w:t>, cup spel etc.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).</w:t>
      </w:r>
    </w:p>
    <w:p w:rsidR="001B0319" w:rsidRPr="00934A8C" w:rsidRDefault="00DB4AF7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>
        <w:rPr>
          <w:rFonts w:eastAsia="Times New Roman" w:cstheme="minorHAnsi"/>
          <w:color w:val="555555"/>
          <w:sz w:val="18"/>
          <w:szCs w:val="18"/>
          <w:lang w:eastAsia="sv-SE"/>
        </w:rPr>
        <w:t>Användning av dopingpreparat och narkotiska preparat är föbjudet.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br/>
      </w:r>
      <w:r w:rsidR="0053651C"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All hantering av </w:t>
      </w:r>
      <w:r w:rsidR="0053651C"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droger </w:t>
      </w:r>
      <w:r w:rsidR="0053651C" w:rsidRPr="0053651C">
        <w:rPr>
          <w:rFonts w:eastAsia="Times New Roman" w:cstheme="minorHAnsi"/>
          <w:color w:val="555555"/>
          <w:sz w:val="18"/>
          <w:szCs w:val="18"/>
          <w:lang w:eastAsia="sv-SE"/>
        </w:rPr>
        <w:t>är förbjuden</w:t>
      </w:r>
      <w:r w:rsidR="0053651C"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inom verksamheten ramar och 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t>verksamhets</w:t>
      </w:r>
      <w:r w:rsidR="0053651C" w:rsidRPr="00934A8C">
        <w:rPr>
          <w:rFonts w:eastAsia="Times New Roman" w:cstheme="minorHAnsi"/>
          <w:color w:val="555555"/>
          <w:sz w:val="18"/>
          <w:szCs w:val="18"/>
          <w:lang w:eastAsia="sv-SE"/>
        </w:rPr>
        <w:t>område</w:t>
      </w:r>
      <w:r w:rsidR="0053651C" w:rsidRPr="0053651C">
        <w:rPr>
          <w:rFonts w:eastAsia="Times New Roman" w:cstheme="minorHAnsi"/>
          <w:color w:val="555555"/>
          <w:sz w:val="18"/>
          <w:szCs w:val="18"/>
          <w:lang w:eastAsia="sv-SE"/>
        </w:rPr>
        <w:t>.</w:t>
      </w:r>
    </w:p>
    <w:p w:rsidR="006563CF" w:rsidRPr="0007460D" w:rsidRDefault="006563CF" w:rsidP="0053651C">
      <w:pPr>
        <w:spacing w:after="150" w:line="300" w:lineRule="atLeast"/>
        <w:rPr>
          <w:rFonts w:eastAsia="Times New Roman" w:cstheme="minorHAnsi"/>
          <w:b/>
          <w:color w:val="555555"/>
          <w:sz w:val="20"/>
          <w:szCs w:val="20"/>
          <w:lang w:eastAsia="sv-SE"/>
        </w:rPr>
      </w:pPr>
      <w:r w:rsidRPr="0007460D">
        <w:rPr>
          <w:rFonts w:eastAsia="Times New Roman" w:cstheme="minorHAnsi"/>
          <w:b/>
          <w:color w:val="555555"/>
          <w:sz w:val="20"/>
          <w:szCs w:val="20"/>
          <w:lang w:eastAsia="sv-SE"/>
        </w:rPr>
        <w:t>Senior verksamhet</w:t>
      </w:r>
    </w:p>
    <w:p w:rsidR="00874D81" w:rsidRDefault="00874D81" w:rsidP="00874D81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>
        <w:rPr>
          <w:rFonts w:eastAsia="Times New Roman" w:cstheme="minorHAnsi"/>
          <w:color w:val="555555"/>
          <w:sz w:val="18"/>
          <w:szCs w:val="18"/>
          <w:lang w:eastAsia="sv-SE"/>
        </w:rPr>
        <w:t xml:space="preserve">Användning </w:t>
      </w:r>
      <w:r w:rsidR="0007460D">
        <w:rPr>
          <w:rFonts w:eastAsia="Times New Roman" w:cstheme="minorHAnsi"/>
          <w:color w:val="555555"/>
          <w:sz w:val="18"/>
          <w:szCs w:val="18"/>
          <w:lang w:eastAsia="sv-SE"/>
        </w:rPr>
        <w:t xml:space="preserve">och hantering 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t>av dopingpreparat och narkotiska preparat är föbjudet.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br/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br/>
        <w:t>D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et är förbjudet att förvara och förtära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alkoholhaltiga 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drycker eller uppträda alkoholpåverkade inom vår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verksamhet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 geografiska område eller i verksamhet som sker i vår regi (t ex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tränings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resor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t>, cup spel etc.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).</w:t>
      </w:r>
    </w:p>
    <w:p w:rsidR="00874D81" w:rsidRPr="00934A8C" w:rsidRDefault="00874D81" w:rsidP="00874D81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All hantering av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droger 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är förbjuden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inom verksamheten ramar och 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t>verksamhets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område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.</w:t>
      </w:r>
    </w:p>
    <w:p w:rsidR="006563CF" w:rsidRPr="00934A8C" w:rsidRDefault="006563CF" w:rsidP="006563CF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Undantag </w:t>
      </w:r>
      <w:r w:rsidR="00DA31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ifråga om alkohol 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kan göras för 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t xml:space="preserve">specifika arrangemang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detta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t xml:space="preserve">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då 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efter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styrelsebeslut.</w:t>
      </w:r>
      <w:r w:rsidR="00DA31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</w:t>
      </w:r>
      <w:r w:rsidR="00DA318C">
        <w:rPr>
          <w:rFonts w:eastAsia="Times New Roman" w:cstheme="minorHAnsi"/>
          <w:color w:val="555555"/>
          <w:sz w:val="18"/>
          <w:szCs w:val="18"/>
          <w:lang w:eastAsia="sv-SE"/>
        </w:rPr>
        <w:br/>
        <w:t>Beslut avser myndiga personer.</w:t>
      </w:r>
      <w:r w:rsidR="0007460D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Omyndig får inte närvara vid sådan tillställning.</w:t>
      </w:r>
    </w:p>
    <w:p w:rsidR="00874D81" w:rsidRPr="008C325B" w:rsidRDefault="00DB4AF7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I de fall lokalerna hyres till utomstående (ej i vår regi) har denna policy ingen verkan och är i detta hänseende 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br/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utanför verksamhetens ansvar.</w:t>
      </w:r>
      <w:r w:rsidR="008C325B">
        <w:rPr>
          <w:rFonts w:eastAsia="Times New Roman" w:cstheme="minorHAnsi"/>
          <w:color w:val="555555"/>
          <w:sz w:val="18"/>
          <w:szCs w:val="18"/>
          <w:lang w:eastAsia="sv-SE"/>
        </w:rPr>
        <w:br/>
      </w:r>
    </w:p>
    <w:p w:rsidR="001B0319" w:rsidRPr="00934A8C" w:rsidRDefault="001B0319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934A8C">
        <w:rPr>
          <w:rFonts w:eastAsia="Times New Roman" w:cstheme="minorHAnsi"/>
          <w:b/>
          <w:color w:val="555555"/>
          <w:lang w:eastAsia="sv-SE"/>
        </w:rPr>
        <w:t>Ansvar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br/>
        <w:t>Det åligger alla inom verksamheten att följa och beivra denna policy. Upprepade brott mot denna policy kan innebära avstängning från verksamheten. Styrelsen skall  verka för och hjälpa att</w:t>
      </w:r>
      <w:r w:rsidR="003574D1">
        <w:rPr>
          <w:rFonts w:eastAsia="Times New Roman" w:cstheme="minorHAnsi"/>
          <w:color w:val="555555"/>
          <w:sz w:val="18"/>
          <w:szCs w:val="18"/>
          <w:lang w:eastAsia="sv-SE"/>
        </w:rPr>
        <w:t>,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eventuellt missbruk</w:t>
      </w:r>
      <w:r w:rsidR="003574D1">
        <w:rPr>
          <w:rFonts w:eastAsia="Times New Roman" w:cstheme="minorHAnsi"/>
          <w:color w:val="555555"/>
          <w:sz w:val="18"/>
          <w:szCs w:val="18"/>
          <w:lang w:eastAsia="sv-SE"/>
        </w:rPr>
        <w:t>,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avhjälpes på bästa </w:t>
      </w:r>
      <w:r w:rsidR="003574D1">
        <w:rPr>
          <w:rFonts w:eastAsia="Times New Roman" w:cstheme="minorHAnsi"/>
          <w:color w:val="555555"/>
          <w:sz w:val="18"/>
          <w:szCs w:val="18"/>
          <w:lang w:eastAsia="sv-SE"/>
        </w:rPr>
        <w:t xml:space="preserve">möjliga </w:t>
      </w:r>
      <w:r w:rsidR="003574D1">
        <w:rPr>
          <w:rFonts w:eastAsia="Times New Roman" w:cstheme="minorHAnsi"/>
          <w:color w:val="555555"/>
          <w:sz w:val="18"/>
          <w:szCs w:val="18"/>
          <w:lang w:eastAsia="sv-SE"/>
        </w:rPr>
        <w:br/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vis innan </w:t>
      </w:r>
      <w:r w:rsidR="0007460D">
        <w:rPr>
          <w:rFonts w:eastAsia="Times New Roman" w:cstheme="minorHAnsi"/>
          <w:color w:val="555555"/>
          <w:sz w:val="18"/>
          <w:szCs w:val="18"/>
          <w:lang w:eastAsia="sv-SE"/>
        </w:rPr>
        <w:t xml:space="preserve">eventuell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avstängning be</w:t>
      </w:r>
      <w:r w:rsidR="00986994">
        <w:rPr>
          <w:rFonts w:eastAsia="Times New Roman" w:cstheme="minorHAnsi"/>
          <w:color w:val="555555"/>
          <w:sz w:val="18"/>
          <w:szCs w:val="18"/>
          <w:lang w:eastAsia="sv-SE"/>
        </w:rPr>
        <w:t>aktas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.</w:t>
      </w:r>
    </w:p>
    <w:p w:rsidR="0007460D" w:rsidRDefault="0007460D" w:rsidP="001B0319">
      <w:pPr>
        <w:spacing w:after="150" w:line="300" w:lineRule="atLeast"/>
        <w:rPr>
          <w:rFonts w:eastAsia="Times New Roman" w:cstheme="minorHAnsi"/>
          <w:b/>
          <w:bCs/>
          <w:color w:val="555555"/>
          <w:lang w:eastAsia="sv-SE"/>
        </w:rPr>
      </w:pPr>
    </w:p>
    <w:p w:rsidR="0053651C" w:rsidRPr="0053651C" w:rsidRDefault="003C75C5" w:rsidP="001B0319">
      <w:pPr>
        <w:spacing w:after="150" w:line="300" w:lineRule="atLeast"/>
        <w:rPr>
          <w:rFonts w:eastAsia="Times New Roman" w:cstheme="minorHAnsi"/>
          <w:b/>
          <w:bCs/>
          <w:color w:val="555555"/>
          <w:lang w:eastAsia="sv-SE"/>
        </w:rPr>
      </w:pPr>
      <w:r>
        <w:rPr>
          <w:rFonts w:eastAsia="Times New Roman" w:cstheme="minorHAnsi"/>
          <w:b/>
          <w:bCs/>
          <w:color w:val="555555"/>
          <w:lang w:eastAsia="sv-SE"/>
        </w:rPr>
        <w:lastRenderedPageBreak/>
        <w:br/>
      </w:r>
      <w:r w:rsidR="0053651C" w:rsidRPr="0053651C">
        <w:rPr>
          <w:rFonts w:eastAsia="Times New Roman" w:cstheme="minorHAnsi"/>
          <w:b/>
          <w:bCs/>
          <w:color w:val="555555"/>
          <w:lang w:eastAsia="sv-SE"/>
        </w:rPr>
        <w:t>F</w:t>
      </w:r>
      <w:r w:rsidR="003574D1">
        <w:rPr>
          <w:rFonts w:eastAsia="Times New Roman" w:cstheme="minorHAnsi"/>
          <w:b/>
          <w:bCs/>
          <w:color w:val="555555"/>
          <w:lang w:eastAsia="sv-SE"/>
        </w:rPr>
        <w:t xml:space="preserve">rämjande </w:t>
      </w:r>
      <w:r w:rsidR="0053651C" w:rsidRPr="0053651C">
        <w:rPr>
          <w:rFonts w:eastAsia="Times New Roman" w:cstheme="minorHAnsi"/>
          <w:b/>
          <w:bCs/>
          <w:color w:val="555555"/>
          <w:lang w:eastAsia="sv-SE"/>
        </w:rPr>
        <w:t>arbete</w:t>
      </w:r>
    </w:p>
    <w:p w:rsidR="0053651C" w:rsidRPr="0053651C" w:rsidRDefault="0053651C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Det förebyggande arbetet skall inne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fatta spridning av detta dokumemt och </w:t>
      </w:r>
      <w:r w:rsid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så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långt det är praktiskt möjligt</w:t>
      </w:r>
      <w:r w:rsidR="00986994">
        <w:rPr>
          <w:rFonts w:eastAsia="Times New Roman" w:cstheme="minorHAnsi"/>
          <w:color w:val="555555"/>
          <w:sz w:val="18"/>
          <w:szCs w:val="18"/>
          <w:lang w:eastAsia="sv-SE"/>
        </w:rPr>
        <w:t>,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generell förebyggande information</w:t>
      </w:r>
      <w:r w:rsidR="00986994">
        <w:rPr>
          <w:rFonts w:eastAsia="Times New Roman" w:cstheme="minorHAnsi"/>
          <w:color w:val="555555"/>
          <w:sz w:val="18"/>
          <w:szCs w:val="18"/>
          <w:lang w:eastAsia="sv-SE"/>
        </w:rPr>
        <w:t>,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</w:t>
      </w:r>
      <w:r w:rsid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detta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till föreningens medlemmar och </w:t>
      </w:r>
      <w:r w:rsidR="00986994">
        <w:rPr>
          <w:rFonts w:eastAsia="Times New Roman" w:cstheme="minorHAnsi"/>
          <w:color w:val="555555"/>
          <w:sz w:val="18"/>
          <w:szCs w:val="18"/>
          <w:lang w:eastAsia="sv-SE"/>
        </w:rPr>
        <w:t>samarbetspartners och vårdnadshavare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.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Det förebyggande arbetet ska sträva efter</w:t>
      </w:r>
      <w:r w:rsidR="00986994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en ökad </w:t>
      </w:r>
      <w:r w:rsidRPr="00934A8C">
        <w:rPr>
          <w:rFonts w:eastAsia="Times New Roman" w:cstheme="minorHAnsi"/>
          <w:color w:val="555555"/>
          <w:sz w:val="18"/>
          <w:szCs w:val="18"/>
          <w:lang w:eastAsia="sv-SE"/>
        </w:rPr>
        <w:t>me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dvetenhet </w:t>
      </w:r>
      <w:r w:rsid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kring 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drog</w:t>
      </w:r>
      <w:r w:rsidR="00934A8C" w:rsidRPr="00934A8C">
        <w:rPr>
          <w:rFonts w:eastAsia="Times New Roman" w:cstheme="minorHAnsi"/>
          <w:color w:val="555555"/>
          <w:sz w:val="18"/>
          <w:szCs w:val="18"/>
          <w:lang w:eastAsia="sv-SE"/>
        </w:rPr>
        <w:t xml:space="preserve">missbruk och </w:t>
      </w:r>
      <w:r w:rsidR="000831B3">
        <w:rPr>
          <w:rFonts w:eastAsia="Times New Roman" w:cstheme="minorHAnsi"/>
          <w:color w:val="555555"/>
          <w:sz w:val="18"/>
          <w:szCs w:val="18"/>
          <w:lang w:eastAsia="sv-SE"/>
        </w:rPr>
        <w:t>drog</w:t>
      </w:r>
      <w:r w:rsidRPr="0053651C">
        <w:rPr>
          <w:rFonts w:eastAsia="Times New Roman" w:cstheme="minorHAnsi"/>
          <w:color w:val="555555"/>
          <w:sz w:val="18"/>
          <w:szCs w:val="18"/>
          <w:lang w:eastAsia="sv-SE"/>
        </w:rPr>
        <w:t>vanor.</w:t>
      </w:r>
      <w:r w:rsidR="003574D1">
        <w:rPr>
          <w:rFonts w:eastAsia="Times New Roman" w:cstheme="minorHAnsi"/>
          <w:color w:val="555555"/>
          <w:sz w:val="18"/>
          <w:szCs w:val="18"/>
          <w:lang w:eastAsia="sv-SE"/>
        </w:rPr>
        <w:t xml:space="preserve"> Genom att föregå med gott exempel från samtliga verksamma i föreningen ökar förutsättningarna för en drogfri miljö inte minst </w:t>
      </w:r>
      <w:r w:rsidR="000831B3">
        <w:rPr>
          <w:rFonts w:eastAsia="Times New Roman" w:cstheme="minorHAnsi"/>
          <w:color w:val="555555"/>
          <w:sz w:val="18"/>
          <w:szCs w:val="18"/>
          <w:lang w:eastAsia="sv-SE"/>
        </w:rPr>
        <w:t xml:space="preserve">viktig </w:t>
      </w:r>
      <w:r w:rsidR="003574D1">
        <w:rPr>
          <w:rFonts w:eastAsia="Times New Roman" w:cstheme="minorHAnsi"/>
          <w:color w:val="555555"/>
          <w:sz w:val="18"/>
          <w:szCs w:val="18"/>
          <w:lang w:eastAsia="sv-SE"/>
        </w:rPr>
        <w:t xml:space="preserve">för de </w:t>
      </w:r>
      <w:r w:rsidR="00733E7D">
        <w:rPr>
          <w:rFonts w:eastAsia="Times New Roman" w:cstheme="minorHAnsi"/>
          <w:color w:val="555555"/>
          <w:sz w:val="18"/>
          <w:szCs w:val="18"/>
          <w:lang w:eastAsia="sv-SE"/>
        </w:rPr>
        <w:t xml:space="preserve">barn och </w:t>
      </w:r>
      <w:r w:rsidR="003574D1">
        <w:rPr>
          <w:rFonts w:eastAsia="Times New Roman" w:cstheme="minorHAnsi"/>
          <w:color w:val="555555"/>
          <w:sz w:val="18"/>
          <w:szCs w:val="18"/>
          <w:lang w:eastAsia="sv-SE"/>
        </w:rPr>
        <w:t>ungdomar som börjar och är verksamma i föreningen</w:t>
      </w:r>
    </w:p>
    <w:p w:rsidR="006563CF" w:rsidRDefault="006563CF" w:rsidP="0053651C">
      <w:pPr>
        <w:spacing w:after="150" w:line="300" w:lineRule="atLeast"/>
        <w:rPr>
          <w:rFonts w:eastAsia="Times New Roman" w:cstheme="minorHAnsi"/>
          <w:b/>
          <w:color w:val="555555"/>
          <w:lang w:eastAsia="sv-SE"/>
        </w:rPr>
      </w:pPr>
    </w:p>
    <w:p w:rsidR="00934A8C" w:rsidRPr="006563CF" w:rsidRDefault="006563CF" w:rsidP="0053651C">
      <w:pPr>
        <w:spacing w:after="150" w:line="300" w:lineRule="atLeast"/>
        <w:rPr>
          <w:rFonts w:eastAsia="Times New Roman" w:cstheme="minorHAnsi"/>
          <w:b/>
          <w:color w:val="555555"/>
          <w:lang w:eastAsia="sv-SE"/>
        </w:rPr>
      </w:pPr>
      <w:r w:rsidRPr="006563CF">
        <w:rPr>
          <w:rFonts w:eastAsia="Times New Roman" w:cstheme="minorHAnsi"/>
          <w:b/>
          <w:color w:val="555555"/>
          <w:lang w:eastAsia="sv-SE"/>
        </w:rPr>
        <w:t>Handlingsplan</w:t>
      </w:r>
    </w:p>
    <w:p w:rsidR="006563CF" w:rsidRPr="00733E7D" w:rsidRDefault="006563CF" w:rsidP="006563CF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6563CF">
        <w:rPr>
          <w:rFonts w:eastAsia="Times New Roman" w:cstheme="minorHAnsi"/>
          <w:i/>
          <w:iCs/>
          <w:color w:val="444444"/>
          <w:sz w:val="18"/>
          <w:szCs w:val="18"/>
          <w:lang w:eastAsia="sv-SE"/>
        </w:rPr>
        <w:t>Förebyggande arbete:</w:t>
      </w:r>
    </w:p>
    <w:p w:rsidR="006563CF" w:rsidRPr="00733E7D" w:rsidRDefault="006563CF" w:rsidP="006563CF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Ansvarig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>a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lagledare 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 xml:space="preserve">och styrelsemedlemmar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informerar 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 xml:space="preserve">kontinueligt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spelare 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>och aktiva medlemmar</w:t>
      </w:r>
      <w:r w:rsidR="00986994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och vårdnadshavare 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 xml:space="preserve">om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föreningens riktlinjer samt ger 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>så l</w:t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>å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 xml:space="preserve">ngt det är praktiskt möjligt </w:t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 xml:space="preserve">generell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information </w:t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>kring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>drogmissbruk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.</w:t>
      </w:r>
      <w:r w:rsidR="006D7A5E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Information sprids vid arangemang, web sida och styrelsemöten.</w:t>
      </w:r>
    </w:p>
    <w:p w:rsidR="006563CF" w:rsidRPr="00733E7D" w:rsidRDefault="006563CF" w:rsidP="006563CF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6563CF">
        <w:rPr>
          <w:rFonts w:eastAsia="Times New Roman" w:cstheme="minorHAnsi"/>
          <w:i/>
          <w:iCs/>
          <w:color w:val="444444"/>
          <w:sz w:val="18"/>
          <w:szCs w:val="18"/>
          <w:lang w:eastAsia="sv-SE"/>
        </w:rPr>
        <w:t>Om riktlinjer inte följs:</w:t>
      </w:r>
    </w:p>
    <w:p w:rsidR="006563CF" w:rsidRPr="00733E7D" w:rsidRDefault="006563CF" w:rsidP="006563CF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Om det framkommer att någon i föreningen nyttjar förbjudna </w:t>
      </w:r>
      <w:r w:rsidRPr="00733E7D">
        <w:rPr>
          <w:rFonts w:eastAsia="Times New Roman" w:cstheme="minorHAnsi"/>
          <w:b/>
          <w:color w:val="444444"/>
          <w:sz w:val="18"/>
          <w:szCs w:val="18"/>
          <w:lang w:eastAsia="sv-SE"/>
        </w:rPr>
        <w:t>dopingpreparat</w:t>
      </w:r>
      <w:r w:rsidR="00DA318C">
        <w:rPr>
          <w:rFonts w:eastAsia="Times New Roman" w:cstheme="minorHAnsi"/>
          <w:b/>
          <w:color w:val="444444"/>
          <w:sz w:val="18"/>
          <w:szCs w:val="18"/>
          <w:lang w:eastAsia="sv-SE"/>
        </w:rPr>
        <w:t xml:space="preserve"> eller nark</w:t>
      </w:r>
      <w:r w:rsidR="006D7A5E">
        <w:rPr>
          <w:rFonts w:eastAsia="Times New Roman" w:cstheme="minorHAnsi"/>
          <w:b/>
          <w:color w:val="444444"/>
          <w:sz w:val="18"/>
          <w:szCs w:val="18"/>
          <w:lang w:eastAsia="sv-SE"/>
        </w:rPr>
        <w:t>o</w:t>
      </w:r>
      <w:r w:rsidR="00DA318C">
        <w:rPr>
          <w:rFonts w:eastAsia="Times New Roman" w:cstheme="minorHAnsi"/>
          <w:b/>
          <w:color w:val="444444"/>
          <w:sz w:val="18"/>
          <w:szCs w:val="18"/>
          <w:lang w:eastAsia="sv-SE"/>
        </w:rPr>
        <w:t>t</w:t>
      </w:r>
      <w:r w:rsidR="006D7A5E">
        <w:rPr>
          <w:rFonts w:eastAsia="Times New Roman" w:cstheme="minorHAnsi"/>
          <w:b/>
          <w:color w:val="444444"/>
          <w:sz w:val="18"/>
          <w:szCs w:val="18"/>
          <w:lang w:eastAsia="sv-SE"/>
        </w:rPr>
        <w:t>i</w:t>
      </w:r>
      <w:r w:rsidR="00DA318C">
        <w:rPr>
          <w:rFonts w:eastAsia="Times New Roman" w:cstheme="minorHAnsi"/>
          <w:b/>
          <w:color w:val="444444"/>
          <w:sz w:val="18"/>
          <w:szCs w:val="18"/>
          <w:lang w:eastAsia="sv-SE"/>
        </w:rPr>
        <w:t>ska preparat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så kommer ansvarig ledare samt representant från styrelsen att ha enskilt samtal med berörd. Är personen ifråga minderårig informeras föräldrar som </w:t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 xml:space="preserve">måste delta om 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 xml:space="preserve">detta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samtal</w:t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genomförs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. </w:t>
      </w:r>
      <w:r w:rsidR="00DA318C">
        <w:rPr>
          <w:rFonts w:eastAsia="Times New Roman" w:cstheme="minorHAnsi"/>
          <w:color w:val="444444"/>
          <w:sz w:val="18"/>
          <w:szCs w:val="18"/>
          <w:lang w:eastAsia="sv-SE"/>
        </w:rPr>
        <w:t xml:space="preserve">Personen ifråga </w:t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 xml:space="preserve">riskerar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omedelbar</w:t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av</w:t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 xml:space="preserve">stängning </w:t>
      </w:r>
      <w:r w:rsidR="00DA318C">
        <w:rPr>
          <w:rFonts w:eastAsia="Times New Roman" w:cstheme="minorHAnsi"/>
          <w:color w:val="444444"/>
          <w:sz w:val="18"/>
          <w:szCs w:val="18"/>
          <w:lang w:eastAsia="sv-SE"/>
        </w:rPr>
        <w:br/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>frå</w:t>
      </w:r>
      <w:r w:rsidR="00DA318C">
        <w:rPr>
          <w:rFonts w:eastAsia="Times New Roman" w:cstheme="minorHAnsi"/>
          <w:color w:val="444444"/>
          <w:sz w:val="18"/>
          <w:szCs w:val="18"/>
          <w:lang w:eastAsia="sv-SE"/>
        </w:rPr>
        <w:t>n</w:t>
      </w:r>
      <w:r w:rsidR="00C01A29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verksamheten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.</w:t>
      </w:r>
    </w:p>
    <w:p w:rsidR="006D7A5E" w:rsidRDefault="006563CF" w:rsidP="006D7A5E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Föreningen erbjuder även spelare (och vårdnadshavare </w:t>
      </w:r>
      <w:r w:rsidR="00DB4AF7">
        <w:rPr>
          <w:rFonts w:eastAsia="Times New Roman" w:cstheme="minorHAnsi"/>
          <w:color w:val="444444"/>
          <w:sz w:val="18"/>
          <w:szCs w:val="18"/>
          <w:lang w:eastAsia="sv-SE"/>
        </w:rPr>
        <w:t xml:space="preserve">om spelare är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minderårig) hjälp till söka stöd hos kommunens </w:t>
      </w:r>
      <w:r w:rsidR="00DA318C">
        <w:rPr>
          <w:rFonts w:eastAsia="Times New Roman" w:cstheme="minorHAnsi"/>
          <w:color w:val="444444"/>
          <w:sz w:val="18"/>
          <w:szCs w:val="18"/>
          <w:lang w:eastAsia="sv-SE"/>
        </w:rPr>
        <w:br/>
      </w:r>
      <w:r w:rsidR="006D7A5E">
        <w:rPr>
          <w:rFonts w:eastAsia="Times New Roman" w:cstheme="minorHAnsi"/>
          <w:color w:val="444444"/>
          <w:sz w:val="18"/>
          <w:szCs w:val="18"/>
          <w:lang w:eastAsia="sv-SE"/>
        </w:rPr>
        <w:t>och socialtjänstens rådgivning. Föreningen bör i görligaste mån ge stöd och hlälp för ett drogfritt liv.</w:t>
      </w:r>
      <w:r w:rsidR="006D7A5E"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</w:p>
    <w:p w:rsidR="006D7A5E" w:rsidRDefault="00C01A29" w:rsidP="00C01A29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Om </w:t>
      </w:r>
      <w:r w:rsidRPr="006F14EC">
        <w:rPr>
          <w:rFonts w:eastAsia="Times New Roman" w:cstheme="minorHAnsi"/>
          <w:iCs/>
          <w:color w:val="444444"/>
          <w:sz w:val="18"/>
          <w:szCs w:val="18"/>
          <w:lang w:eastAsia="sv-SE"/>
        </w:rPr>
        <w:t>minderårig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brukar </w:t>
      </w:r>
      <w:r w:rsidRPr="00733E7D">
        <w:rPr>
          <w:rFonts w:eastAsia="Times New Roman" w:cstheme="minorHAnsi"/>
          <w:b/>
          <w:color w:val="444444"/>
          <w:sz w:val="18"/>
          <w:szCs w:val="18"/>
          <w:lang w:eastAsia="sv-SE"/>
        </w:rPr>
        <w:t xml:space="preserve">alkohol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i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verksamhet så kallas denne till enskilt samtal med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 närvarande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vårdnadshavare. Information om riktlinjer och risker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na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med alkoholförtäring ges. </w:t>
      </w:r>
      <w:r w:rsidR="006F14EC">
        <w:rPr>
          <w:rFonts w:eastAsia="Times New Roman" w:cstheme="minorHAnsi"/>
          <w:color w:val="444444"/>
          <w:sz w:val="18"/>
          <w:szCs w:val="18"/>
          <w:lang w:eastAsia="sv-SE"/>
        </w:rPr>
        <w:t>V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id upprepade förseelser så erbjuds </w:t>
      </w:r>
      <w:r w:rsidR="006F14EC">
        <w:rPr>
          <w:rFonts w:eastAsia="Times New Roman" w:cstheme="minorHAnsi"/>
          <w:color w:val="444444"/>
          <w:sz w:val="18"/>
          <w:szCs w:val="18"/>
          <w:lang w:eastAsia="sv-SE"/>
        </w:rPr>
        <w:br/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den minderåriga och vårdnadshavare möjlighet att sök</w:t>
      </w:r>
      <w:r w:rsidR="006F14EC">
        <w:rPr>
          <w:rFonts w:eastAsia="Times New Roman" w:cstheme="minorHAnsi"/>
          <w:color w:val="444444"/>
          <w:sz w:val="18"/>
          <w:szCs w:val="18"/>
          <w:lang w:eastAsia="sv-SE"/>
        </w:rPr>
        <w:t>a stöd hos kommunal rådgivning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.</w:t>
      </w:r>
      <w:r w:rsidR="006D7A5E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</w:p>
    <w:p w:rsidR="00C01A29" w:rsidRPr="00733E7D" w:rsidRDefault="00C01A29" w:rsidP="00C01A29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Om </w:t>
      </w:r>
      <w:r w:rsidRPr="00C01A29">
        <w:rPr>
          <w:rFonts w:eastAsia="Times New Roman" w:cstheme="minorHAnsi"/>
          <w:i/>
          <w:iCs/>
          <w:color w:val="444444"/>
          <w:sz w:val="18"/>
          <w:szCs w:val="18"/>
          <w:lang w:eastAsia="sv-SE"/>
        </w:rPr>
        <w:t>vuxen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(ledare eller förälder) brukar alkohol i samband med barn och ungdomsverksamhet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en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kallar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föreningen till enskilt samtal. Den vuxne erbjuds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m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öjlighet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en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att söka stöd </w:t>
      </w:r>
      <w:r w:rsidR="00874D81">
        <w:rPr>
          <w:rFonts w:eastAsia="Times New Roman" w:cstheme="minorHAnsi"/>
          <w:color w:val="444444"/>
          <w:sz w:val="18"/>
          <w:szCs w:val="18"/>
          <w:lang w:eastAsia="sv-SE"/>
        </w:rPr>
        <w:t>inom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kommunens rådgivning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. I de fall enskilt samtal avser förälder avisas denna från verksamheten. Avser detta en lagledare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avstäng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s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denne på en </w:t>
      </w:r>
      <w:r w:rsidR="006F14EC">
        <w:rPr>
          <w:rFonts w:eastAsia="Times New Roman" w:cstheme="minorHAnsi"/>
          <w:color w:val="444444"/>
          <w:sz w:val="18"/>
          <w:szCs w:val="18"/>
          <w:lang w:eastAsia="sv-SE"/>
        </w:rPr>
        <w:t xml:space="preserve">tidsbestämd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period där</w:t>
      </w:r>
      <w:r w:rsidR="006F14EC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uteslutning</w:t>
      </w:r>
      <w:r w:rsidR="006F14EC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ur föreningen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 kan bli aktuellt</w:t>
      </w:r>
      <w:r w:rsidR="00986994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vid upprepad förseelse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.</w:t>
      </w:r>
    </w:p>
    <w:p w:rsidR="00DA318C" w:rsidRDefault="00874D81" w:rsidP="00DA318C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Om </w:t>
      </w:r>
      <w:r w:rsidRPr="00C01A29">
        <w:rPr>
          <w:rFonts w:eastAsia="Times New Roman" w:cstheme="minorHAnsi"/>
          <w:i/>
          <w:iCs/>
          <w:color w:val="444444"/>
          <w:sz w:val="18"/>
          <w:szCs w:val="18"/>
          <w:lang w:eastAsia="sv-SE"/>
        </w:rPr>
        <w:t>vuxen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brukar alkohol i samband med verksamhet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ens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aktivitet kallar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föreningen till enskilt samtal. Den vuxne erbjuds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m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öjlighet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en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att söka stöd hos kommunens rådgivning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. Föreningen skall uppmuntra d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en vuxne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att söka inom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kommunens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och socialförvaltningens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rådgivning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. </w:t>
      </w:r>
      <w:r w:rsidR="00DA318C">
        <w:rPr>
          <w:rFonts w:eastAsia="Times New Roman" w:cstheme="minorHAnsi"/>
          <w:color w:val="444444"/>
          <w:sz w:val="18"/>
          <w:szCs w:val="18"/>
          <w:lang w:eastAsia="sv-SE"/>
        </w:rPr>
        <w:t>Föreningen bör i görligaste mån ge stöd och hlälp för ett drogfritt liv.</w:t>
      </w:r>
      <w:r w:rsidR="00DA318C"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</w:p>
    <w:p w:rsidR="006D7A5E" w:rsidRDefault="006D7A5E" w:rsidP="006D7A5E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Om </w:t>
      </w:r>
      <w:r w:rsidRPr="006D7A5E">
        <w:rPr>
          <w:rFonts w:eastAsia="Times New Roman" w:cstheme="minorHAnsi"/>
          <w:i/>
          <w:iCs/>
          <w:color w:val="444444"/>
          <w:sz w:val="18"/>
          <w:szCs w:val="18"/>
          <w:lang w:eastAsia="sv-SE"/>
        </w:rPr>
        <w:t>minderårig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brukar </w:t>
      </w:r>
      <w:r w:rsidRPr="006D7A5E">
        <w:rPr>
          <w:rFonts w:eastAsia="Times New Roman" w:cstheme="minorHAnsi"/>
          <w:b/>
          <w:color w:val="444444"/>
          <w:sz w:val="18"/>
          <w:szCs w:val="18"/>
          <w:lang w:eastAsia="sv-SE"/>
        </w:rPr>
        <w:t>tobak</w:t>
      </w:r>
      <w:r w:rsidRPr="00733E7D">
        <w:rPr>
          <w:rFonts w:eastAsia="Times New Roman" w:cstheme="minorHAnsi"/>
          <w:b/>
          <w:color w:val="444444"/>
          <w:sz w:val="18"/>
          <w:szCs w:val="18"/>
          <w:lang w:eastAsia="sv-SE"/>
        </w:rPr>
        <w:t xml:space="preserve">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i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verksamhet så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skalle denne primärt informeras av lagledare. Vid upprepade förseelser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kallas denne till enskilt samtal med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 närvarande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vårdnadshavare. Information om riktlinjer och risker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na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med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tobaksmissbruk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ges.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V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id upprepade förseelser så erbjuds den minderåriga och vårdnadshavare möjlighet att sök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a stöd hos kommunal rådgivning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.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 </w:t>
      </w:r>
    </w:p>
    <w:p w:rsidR="0007460D" w:rsidRDefault="0007460D" w:rsidP="006F14EC">
      <w:pPr>
        <w:spacing w:before="100" w:beforeAutospacing="1" w:after="100" w:afterAutospacing="1" w:line="348" w:lineRule="auto"/>
        <w:rPr>
          <w:rFonts w:eastAsia="Times New Roman" w:cstheme="minorHAnsi"/>
          <w:i/>
          <w:color w:val="444444"/>
          <w:sz w:val="18"/>
          <w:szCs w:val="18"/>
          <w:lang w:eastAsia="sv-SE"/>
        </w:rPr>
      </w:pPr>
    </w:p>
    <w:p w:rsidR="0049105B" w:rsidRDefault="006D7A5E" w:rsidP="006F14EC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49105B">
        <w:rPr>
          <w:rFonts w:eastAsia="Times New Roman" w:cstheme="minorHAnsi"/>
          <w:i/>
          <w:color w:val="444444"/>
          <w:sz w:val="18"/>
          <w:szCs w:val="18"/>
          <w:lang w:eastAsia="sv-SE"/>
        </w:rPr>
        <w:t>Vuxen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 som brukar </w:t>
      </w:r>
      <w:r w:rsidRPr="0049105B">
        <w:rPr>
          <w:rFonts w:eastAsia="Times New Roman" w:cstheme="minorHAnsi"/>
          <w:b/>
          <w:color w:val="444444"/>
          <w:sz w:val="18"/>
          <w:szCs w:val="18"/>
          <w:lang w:eastAsia="sv-SE"/>
        </w:rPr>
        <w:t>tobak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 är hänvisad att utöva detta utanför verksamheten</w:t>
      </w:r>
      <w:r w:rsidR="0049105B">
        <w:rPr>
          <w:rFonts w:eastAsia="Times New Roman" w:cstheme="minorHAnsi"/>
          <w:color w:val="444444"/>
          <w:sz w:val="18"/>
          <w:szCs w:val="18"/>
          <w:lang w:eastAsia="sv-SE"/>
        </w:rPr>
        <w:t>s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 område och </w:t>
      </w:r>
      <w:r w:rsidR="0049105B">
        <w:rPr>
          <w:rFonts w:eastAsia="Times New Roman" w:cstheme="minorHAnsi"/>
          <w:color w:val="444444"/>
          <w:sz w:val="18"/>
          <w:szCs w:val="18"/>
          <w:lang w:eastAsia="sv-SE"/>
        </w:rPr>
        <w:t xml:space="preserve">aktiviteter. Att framgå som ett gott exempel inom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verksamhet</w:t>
      </w:r>
      <w:r w:rsidR="0049105B">
        <w:rPr>
          <w:rFonts w:eastAsia="Times New Roman" w:cstheme="minorHAnsi"/>
          <w:color w:val="444444"/>
          <w:sz w:val="18"/>
          <w:szCs w:val="18"/>
          <w:lang w:eastAsia="sv-SE"/>
        </w:rPr>
        <w:t>en och inte minst ungdomsverksamhetn är avgörande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.</w:t>
      </w:r>
      <w:r w:rsidR="0049105B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Upprepade förseelser inom ungdomsverksamheten leder till enskilt samtal. Kraftigt bristande förebildsförmåga och uppreepade förseelser kan leda till avstängning inom verksamhetsområdet.</w:t>
      </w:r>
    </w:p>
    <w:p w:rsidR="006F14EC" w:rsidRPr="00733E7D" w:rsidRDefault="006F14EC" w:rsidP="006F14EC">
      <w:pPr>
        <w:spacing w:before="100" w:beforeAutospacing="1" w:after="100" w:afterAutospacing="1" w:line="348" w:lineRule="auto"/>
        <w:rPr>
          <w:rFonts w:eastAsia="Times New Roman" w:cstheme="minorHAnsi"/>
          <w:color w:val="444444"/>
          <w:sz w:val="18"/>
          <w:szCs w:val="18"/>
          <w:lang w:eastAsia="sv-SE"/>
        </w:rPr>
      </w:pP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Ansvariga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 xml:space="preserve"> för handlingsplanens genomförande är 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Lagledare och 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A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>nsvarig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a</w:t>
      </w:r>
      <w:r w:rsidRPr="00733E7D">
        <w:rPr>
          <w:rFonts w:eastAsia="Times New Roman" w:cstheme="minorHAnsi"/>
          <w:color w:val="444444"/>
          <w:sz w:val="18"/>
          <w:szCs w:val="18"/>
          <w:lang w:eastAsia="sv-SE"/>
        </w:rPr>
        <w:t xml:space="preserve"> inom styrelse</w:t>
      </w:r>
      <w:r>
        <w:rPr>
          <w:rFonts w:eastAsia="Times New Roman" w:cstheme="minorHAnsi"/>
          <w:color w:val="444444"/>
          <w:sz w:val="18"/>
          <w:szCs w:val="18"/>
          <w:lang w:eastAsia="sv-SE"/>
        </w:rPr>
        <w:t>n</w:t>
      </w:r>
    </w:p>
    <w:p w:rsidR="003574D1" w:rsidRDefault="0049105B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  <w:r>
        <w:rPr>
          <w:rFonts w:eastAsia="Times New Roman" w:cstheme="minorHAnsi"/>
          <w:color w:val="555555"/>
          <w:sz w:val="18"/>
          <w:szCs w:val="18"/>
          <w:lang w:eastAsia="sv-SE"/>
        </w:rPr>
        <w:t xml:space="preserve">Policy skall uppdateras varje år och vara tillgänglig för alla inom föreningen. Lagledare och styrelsemedlemmar skall </w:t>
      </w:r>
      <w:r>
        <w:rPr>
          <w:rFonts w:eastAsia="Times New Roman" w:cstheme="minorHAnsi"/>
          <w:color w:val="555555"/>
          <w:sz w:val="18"/>
          <w:szCs w:val="18"/>
          <w:lang w:eastAsia="sv-SE"/>
        </w:rPr>
        <w:br/>
        <w:t xml:space="preserve">vara väl förtrogna med policy och handlingsplan. </w:t>
      </w:r>
      <w:r w:rsidR="0007460D">
        <w:rPr>
          <w:rFonts w:eastAsia="Times New Roman" w:cstheme="minorHAnsi"/>
          <w:color w:val="555555"/>
          <w:sz w:val="18"/>
          <w:szCs w:val="18"/>
          <w:lang w:eastAsia="sv-SE"/>
        </w:rPr>
        <w:t>Ansvarig inom styrelse utses vid konstituerade möte.</w:t>
      </w:r>
    </w:p>
    <w:p w:rsidR="0007460D" w:rsidRDefault="0007460D" w:rsidP="0053651C">
      <w:pPr>
        <w:spacing w:after="150" w:line="300" w:lineRule="atLeast"/>
        <w:rPr>
          <w:rFonts w:eastAsia="Times New Roman" w:cstheme="minorHAnsi"/>
          <w:color w:val="555555"/>
          <w:sz w:val="18"/>
          <w:szCs w:val="18"/>
          <w:lang w:eastAsia="sv-SE"/>
        </w:rPr>
      </w:pPr>
    </w:p>
    <w:p w:rsidR="0007460D" w:rsidRDefault="006B3DB1" w:rsidP="0053651C">
      <w:pPr>
        <w:spacing w:after="150" w:line="300" w:lineRule="atLeast"/>
        <w:rPr>
          <w:rFonts w:ascii="Georgia" w:eastAsia="Times New Roman" w:hAnsi="Georgia" w:cs="Helvetica"/>
          <w:b/>
          <w:color w:val="555555"/>
          <w:lang w:eastAsia="sv-SE"/>
        </w:rPr>
      </w:pPr>
      <w:r>
        <w:rPr>
          <w:rFonts w:ascii="Georgia" w:eastAsia="Times New Roman" w:hAnsi="Georgia" w:cs="Helvetica"/>
          <w:b/>
          <w:color w:val="555555"/>
          <w:lang w:eastAsia="sv-SE"/>
        </w:rPr>
        <w:t>Direkta konsekvenser i införandet av denna policy</w:t>
      </w:r>
    </w:p>
    <w:p w:rsidR="006B3DB1" w:rsidRDefault="006B3DB1" w:rsidP="006B3DB1">
      <w:pPr>
        <w:pStyle w:val="ListParagraph"/>
        <w:numPr>
          <w:ilvl w:val="0"/>
          <w:numId w:val="2"/>
        </w:numPr>
        <w:spacing w:after="150" w:line="300" w:lineRule="atLeast"/>
        <w:rPr>
          <w:rFonts w:ascii="Georgia" w:eastAsia="Times New Roman" w:hAnsi="Georgia" w:cs="Helvetica"/>
          <w:color w:val="555555"/>
          <w:lang w:eastAsia="sv-SE"/>
        </w:rPr>
      </w:pPr>
      <w:r w:rsidRPr="006B3DB1">
        <w:rPr>
          <w:rFonts w:ascii="Georgia" w:eastAsia="Times New Roman" w:hAnsi="Georgia" w:cs="Helvetica"/>
          <w:color w:val="555555"/>
          <w:lang w:eastAsia="sv-SE"/>
        </w:rPr>
        <w:t xml:space="preserve">Ingen </w:t>
      </w:r>
      <w:r>
        <w:rPr>
          <w:rFonts w:ascii="Georgia" w:eastAsia="Times New Roman" w:hAnsi="Georgia" w:cs="Helvetica"/>
          <w:color w:val="555555"/>
          <w:lang w:eastAsia="sv-SE"/>
        </w:rPr>
        <w:t>alkohol(</w:t>
      </w:r>
      <w:r w:rsidRPr="006B3DB1">
        <w:rPr>
          <w:rFonts w:ascii="Georgia" w:eastAsia="Times New Roman" w:hAnsi="Georgia" w:cs="Helvetica"/>
          <w:color w:val="555555"/>
          <w:lang w:eastAsia="sv-SE"/>
        </w:rPr>
        <w:t>öl</w:t>
      </w:r>
      <w:r>
        <w:rPr>
          <w:rFonts w:ascii="Georgia" w:eastAsia="Times New Roman" w:hAnsi="Georgia" w:cs="Helvetica"/>
          <w:color w:val="555555"/>
          <w:lang w:eastAsia="sv-SE"/>
        </w:rPr>
        <w:t>)</w:t>
      </w:r>
      <w:r w:rsidRPr="006B3DB1">
        <w:rPr>
          <w:rFonts w:ascii="Georgia" w:eastAsia="Times New Roman" w:hAnsi="Georgia" w:cs="Helvetica"/>
          <w:color w:val="555555"/>
          <w:lang w:eastAsia="sv-SE"/>
        </w:rPr>
        <w:t>konsumtion i förbindelse till match, före under eller efter</w:t>
      </w:r>
      <w:r>
        <w:rPr>
          <w:rFonts w:ascii="Georgia" w:eastAsia="Times New Roman" w:hAnsi="Georgia" w:cs="Helvetica"/>
          <w:color w:val="555555"/>
          <w:lang w:eastAsia="sv-SE"/>
        </w:rPr>
        <w:t>.</w:t>
      </w:r>
    </w:p>
    <w:p w:rsidR="006B3DB1" w:rsidRDefault="006B3DB1" w:rsidP="006B3DB1">
      <w:pPr>
        <w:pStyle w:val="ListParagraph"/>
        <w:numPr>
          <w:ilvl w:val="0"/>
          <w:numId w:val="2"/>
        </w:numPr>
        <w:spacing w:after="150" w:line="300" w:lineRule="atLeast"/>
        <w:rPr>
          <w:rFonts w:ascii="Georgia" w:eastAsia="Times New Roman" w:hAnsi="Georgia" w:cs="Helvetica"/>
          <w:color w:val="555555"/>
          <w:lang w:eastAsia="sv-SE"/>
        </w:rPr>
      </w:pPr>
      <w:r>
        <w:rPr>
          <w:rFonts w:ascii="Georgia" w:eastAsia="Times New Roman" w:hAnsi="Georgia" w:cs="Helvetica"/>
          <w:color w:val="555555"/>
          <w:lang w:eastAsia="sv-SE"/>
        </w:rPr>
        <w:t>Ingen alkohl(öl)konsumtion i föreningens lokaler under träning, match eller andra oficiella evenemang och aktiviter anornade av föreningen.</w:t>
      </w:r>
    </w:p>
    <w:p w:rsidR="006B3DB1" w:rsidRDefault="006B3DB1" w:rsidP="006B3DB1">
      <w:pPr>
        <w:pStyle w:val="ListParagraph"/>
        <w:numPr>
          <w:ilvl w:val="0"/>
          <w:numId w:val="2"/>
        </w:numPr>
        <w:spacing w:after="150" w:line="300" w:lineRule="atLeast"/>
        <w:rPr>
          <w:rFonts w:ascii="Georgia" w:eastAsia="Times New Roman" w:hAnsi="Georgia" w:cs="Helvetica"/>
          <w:color w:val="555555"/>
          <w:lang w:eastAsia="sv-SE"/>
        </w:rPr>
      </w:pPr>
      <w:r>
        <w:rPr>
          <w:rFonts w:ascii="Georgia" w:eastAsia="Times New Roman" w:hAnsi="Georgia" w:cs="Helvetica"/>
          <w:color w:val="555555"/>
          <w:lang w:eastAsia="sv-SE"/>
        </w:rPr>
        <w:t>Besökare som vid officella arrangemang är berusade eller konsumerar alkoholhaltiga drycker inom anläggn</w:t>
      </w:r>
      <w:r w:rsidR="008C325B">
        <w:rPr>
          <w:rFonts w:ascii="Georgia" w:eastAsia="Times New Roman" w:hAnsi="Georgia" w:cs="Helvetica"/>
          <w:color w:val="555555"/>
          <w:lang w:eastAsia="sv-SE"/>
        </w:rPr>
        <w:t>ingen, skall avisas eller nekas</w:t>
      </w:r>
      <w:r>
        <w:rPr>
          <w:rFonts w:ascii="Georgia" w:eastAsia="Times New Roman" w:hAnsi="Georgia" w:cs="Helvetica"/>
          <w:color w:val="555555"/>
          <w:lang w:eastAsia="sv-SE"/>
        </w:rPr>
        <w:t xml:space="preserve"> tillträde.</w:t>
      </w:r>
    </w:p>
    <w:p w:rsidR="006B3DB1" w:rsidRDefault="006B3DB1" w:rsidP="006B3DB1">
      <w:pPr>
        <w:pStyle w:val="ListParagraph"/>
        <w:numPr>
          <w:ilvl w:val="0"/>
          <w:numId w:val="2"/>
        </w:numPr>
        <w:spacing w:after="150" w:line="300" w:lineRule="atLeast"/>
        <w:rPr>
          <w:rFonts w:ascii="Georgia" w:eastAsia="Times New Roman" w:hAnsi="Georgia" w:cs="Helvetica"/>
          <w:color w:val="555555"/>
          <w:lang w:eastAsia="sv-SE"/>
        </w:rPr>
      </w:pPr>
      <w:r>
        <w:rPr>
          <w:rFonts w:ascii="Georgia" w:eastAsia="Times New Roman" w:hAnsi="Georgia" w:cs="Helvetica"/>
          <w:color w:val="555555"/>
          <w:lang w:eastAsia="sv-SE"/>
        </w:rPr>
        <w:t xml:space="preserve">Medlemmar som bryter emot denna policy skall hjälpas, av föreningen, i avsikt att förändra sitt beteende. </w:t>
      </w:r>
    </w:p>
    <w:p w:rsidR="006B3DB1" w:rsidRDefault="006B3DB1" w:rsidP="006B3DB1">
      <w:pPr>
        <w:pStyle w:val="ListParagraph"/>
        <w:spacing w:after="150" w:line="300" w:lineRule="atLeast"/>
        <w:rPr>
          <w:rFonts w:ascii="Georgia" w:eastAsia="Times New Roman" w:hAnsi="Georgia" w:cs="Helvetica"/>
          <w:color w:val="555555"/>
          <w:lang w:eastAsia="sv-SE"/>
        </w:rPr>
      </w:pPr>
    </w:p>
    <w:p w:rsidR="006B3DB1" w:rsidRDefault="006B3DB1" w:rsidP="006B3DB1">
      <w:pPr>
        <w:spacing w:after="150" w:line="300" w:lineRule="atLeast"/>
        <w:ind w:left="360"/>
        <w:rPr>
          <w:rFonts w:ascii="Georgia" w:eastAsia="Times New Roman" w:hAnsi="Georgia" w:cs="Helvetica"/>
          <w:i/>
          <w:color w:val="555555"/>
          <w:lang w:eastAsia="sv-SE"/>
        </w:rPr>
      </w:pPr>
      <w:r w:rsidRPr="006B3DB1">
        <w:rPr>
          <w:rFonts w:ascii="Georgia" w:eastAsia="Times New Roman" w:hAnsi="Georgia" w:cs="Helvetica"/>
          <w:i/>
          <w:color w:val="555555"/>
          <w:lang w:eastAsia="sv-SE"/>
        </w:rPr>
        <w:t>Spelare eller andra oficiella representanter för föreningen får ej synas konsumera alkoholhaltiga drycker vid oficiella arrangemang där dessa är exponerade för publik, föräldrar eller andra utomstående</w:t>
      </w:r>
      <w:r>
        <w:rPr>
          <w:rFonts w:ascii="Georgia" w:eastAsia="Times New Roman" w:hAnsi="Georgia" w:cs="Helvetica"/>
          <w:i/>
          <w:color w:val="555555"/>
          <w:lang w:eastAsia="sv-SE"/>
        </w:rPr>
        <w:t xml:space="preserve"> </w:t>
      </w:r>
    </w:p>
    <w:p w:rsidR="006B3DB1" w:rsidRPr="006B3DB1" w:rsidRDefault="006B3DB1" w:rsidP="006B3DB1">
      <w:pPr>
        <w:spacing w:after="150" w:line="300" w:lineRule="atLeast"/>
        <w:ind w:left="360"/>
        <w:rPr>
          <w:rFonts w:ascii="Georgia" w:eastAsia="Times New Roman" w:hAnsi="Georgia" w:cs="Helvetica"/>
          <w:i/>
          <w:color w:val="555555"/>
          <w:lang w:eastAsia="sv-SE"/>
        </w:rPr>
      </w:pPr>
      <w:r w:rsidRPr="006B3DB1">
        <w:rPr>
          <w:rFonts w:ascii="Georgia" w:eastAsia="Times New Roman" w:hAnsi="Georgia" w:cs="Helvetica"/>
          <w:i/>
          <w:color w:val="555555"/>
          <w:lang w:eastAsia="sv-SE"/>
        </w:rPr>
        <w:t>Spelare eller andra oficiella representanter</w:t>
      </w:r>
      <w:r>
        <w:rPr>
          <w:rFonts w:ascii="Georgia" w:eastAsia="Times New Roman" w:hAnsi="Georgia" w:cs="Helvetica"/>
          <w:i/>
          <w:color w:val="555555"/>
          <w:lang w:eastAsia="sv-SE"/>
        </w:rPr>
        <w:t xml:space="preserve"> är ambassadörer för klubben och idrotten och bör uppvisa ett beteende som klokt och förståndigt inte minst i hänseende till ungdomar och barn inom föreningen och i lokalsanmhället.</w:t>
      </w:r>
    </w:p>
    <w:p w:rsidR="006B3DB1" w:rsidRPr="006B3DB1" w:rsidRDefault="006B3DB1" w:rsidP="006B3DB1">
      <w:pPr>
        <w:spacing w:after="150" w:line="300" w:lineRule="atLeast"/>
        <w:ind w:left="360"/>
        <w:jc w:val="center"/>
        <w:rPr>
          <w:rFonts w:ascii="Georgia" w:eastAsia="Times New Roman" w:hAnsi="Georgia" w:cs="Helvetica"/>
          <w:b/>
          <w:i/>
          <w:color w:val="555555"/>
          <w:lang w:eastAsia="sv-SE"/>
        </w:rPr>
      </w:pPr>
      <w:r w:rsidRPr="006B3DB1">
        <w:rPr>
          <w:rFonts w:ascii="Georgia" w:eastAsia="Times New Roman" w:hAnsi="Georgia" w:cs="Helvetica"/>
          <w:b/>
          <w:i/>
          <w:color w:val="555555"/>
          <w:lang w:eastAsia="sv-SE"/>
        </w:rPr>
        <w:t xml:space="preserve">– Idrott och alkohol hör inte ihop </w:t>
      </w:r>
      <w:r w:rsidR="00A913C2" w:rsidRPr="006B3DB1">
        <w:rPr>
          <w:rFonts w:ascii="Georgia" w:eastAsia="Times New Roman" w:hAnsi="Georgia" w:cs="Helvetica"/>
          <w:b/>
          <w:i/>
          <w:color w:val="555555"/>
          <w:lang w:eastAsia="sv-SE"/>
        </w:rPr>
        <w:t>–</w:t>
      </w:r>
    </w:p>
    <w:p w:rsidR="00E90BB4" w:rsidRDefault="00E90BB4" w:rsidP="00E90BB4">
      <w:pPr>
        <w:spacing w:after="150" w:line="300" w:lineRule="atLeast"/>
        <w:rPr>
          <w:rFonts w:ascii="Georgia" w:eastAsia="Times New Roman" w:hAnsi="Georgia" w:cs="Helvetica"/>
          <w:b/>
          <w:color w:val="555555"/>
          <w:lang w:eastAsia="sv-SE"/>
        </w:rPr>
      </w:pPr>
      <w:r>
        <w:rPr>
          <w:rFonts w:ascii="Georgia" w:eastAsia="Times New Roman" w:hAnsi="Georgia" w:cs="Helvetica"/>
          <w:b/>
          <w:color w:val="555555"/>
          <w:lang w:eastAsia="sv-SE"/>
        </w:rPr>
        <w:br/>
      </w:r>
      <w:r w:rsidRPr="00934A8C">
        <w:rPr>
          <w:rFonts w:eastAsia="Times New Roman" w:cstheme="minorHAnsi"/>
          <w:b/>
          <w:color w:val="555555"/>
          <w:lang w:eastAsia="sv-SE"/>
        </w:rPr>
        <w:t xml:space="preserve">Styrelsen </w:t>
      </w:r>
      <w:r>
        <w:rPr>
          <w:rFonts w:eastAsia="Times New Roman" w:cstheme="minorHAnsi"/>
          <w:b/>
          <w:color w:val="555555"/>
          <w:lang w:eastAsia="sv-SE"/>
        </w:rPr>
        <w:t xml:space="preserve"> FC Kopparmöllan  </w:t>
      </w:r>
      <w:r w:rsidRPr="00934A8C">
        <w:rPr>
          <w:rFonts w:eastAsia="Times New Roman" w:cstheme="minorHAnsi"/>
          <w:b/>
          <w:color w:val="555555"/>
          <w:lang w:eastAsia="sv-SE"/>
        </w:rPr>
        <w:t>201</w:t>
      </w:r>
      <w:r>
        <w:rPr>
          <w:rFonts w:eastAsia="Times New Roman" w:cstheme="minorHAnsi"/>
          <w:b/>
          <w:color w:val="555555"/>
          <w:lang w:eastAsia="sv-SE"/>
        </w:rPr>
        <w:t>8</w:t>
      </w:r>
      <w:r w:rsidRPr="00934A8C">
        <w:rPr>
          <w:rFonts w:ascii="Georgia" w:eastAsia="Times New Roman" w:hAnsi="Georgia" w:cs="Helvetica"/>
          <w:b/>
          <w:color w:val="555555"/>
          <w:lang w:eastAsia="sv-SE"/>
        </w:rPr>
        <w:t xml:space="preserve"> </w:t>
      </w:r>
    </w:p>
    <w:p w:rsidR="0007460D" w:rsidRDefault="0007460D" w:rsidP="0053651C">
      <w:pPr>
        <w:spacing w:after="150" w:line="300" w:lineRule="atLeast"/>
        <w:rPr>
          <w:rFonts w:ascii="Georgia" w:eastAsia="Times New Roman" w:hAnsi="Georgia" w:cs="Helvetica"/>
          <w:b/>
          <w:color w:val="555555"/>
          <w:lang w:eastAsia="sv-SE"/>
        </w:rPr>
      </w:pPr>
    </w:p>
    <w:sectPr w:rsidR="000746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65" w:rsidRDefault="006D5965" w:rsidP="000831B3">
      <w:pPr>
        <w:spacing w:after="0" w:line="240" w:lineRule="auto"/>
      </w:pPr>
      <w:r>
        <w:separator/>
      </w:r>
    </w:p>
  </w:endnote>
  <w:endnote w:type="continuationSeparator" w:id="0">
    <w:p w:rsidR="006D5965" w:rsidRDefault="006D5965" w:rsidP="0008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65" w:rsidRDefault="006D5965" w:rsidP="000831B3">
      <w:pPr>
        <w:spacing w:after="0" w:line="240" w:lineRule="auto"/>
      </w:pPr>
      <w:r>
        <w:separator/>
      </w:r>
    </w:p>
  </w:footnote>
  <w:footnote w:type="continuationSeparator" w:id="0">
    <w:p w:rsidR="006D5965" w:rsidRDefault="006D5965" w:rsidP="0008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23" w:rsidRPr="003C75C5" w:rsidRDefault="003C75C5" w:rsidP="00DD1A23">
    <w:pPr>
      <w:spacing w:line="240" w:lineRule="auto"/>
      <w:jc w:val="center"/>
      <w:rPr>
        <w:rFonts w:ascii="Rockwell" w:hAnsi="Rockwell" w:cs="Arial"/>
        <w:b/>
        <w:color w:val="548DD4" w:themeColor="text2" w:themeTint="99"/>
        <w:position w:val="-34"/>
      </w:rPr>
    </w:pPr>
    <w:r>
      <w:rPr>
        <w:rFonts w:ascii="Rockwell" w:hAnsi="Rockwell" w:cs="Arial"/>
        <w:b/>
        <w:noProof/>
        <w:color w:val="548DD4" w:themeColor="text2" w:themeTint="99"/>
        <w:position w:val="-34"/>
        <w:sz w:val="28"/>
        <w:szCs w:val="28"/>
        <w:lang w:val="en-GB" w:eastAsia="ja-JP"/>
      </w:rPr>
      <w:drawing>
        <wp:anchor distT="0" distB="0" distL="114300" distR="114300" simplePos="0" relativeHeight="251658240" behindDoc="0" locked="0" layoutInCell="1" allowOverlap="1" wp14:anchorId="4341E332" wp14:editId="51B5C809">
          <wp:simplePos x="0" y="0"/>
          <wp:positionH relativeFrom="column">
            <wp:posOffset>-52070</wp:posOffset>
          </wp:positionH>
          <wp:positionV relativeFrom="page">
            <wp:posOffset>95250</wp:posOffset>
          </wp:positionV>
          <wp:extent cx="828675" cy="7620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K kl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B9" w:rsidRPr="00B314B9">
      <w:rPr>
        <w:rFonts w:ascii="Rockwell" w:hAnsi="Rockwell" w:cs="Arial"/>
        <w:b/>
        <w:color w:val="003399"/>
        <w:position w:val="-34"/>
        <w:sz w:val="28"/>
        <w:szCs w:val="28"/>
      </w:rPr>
      <w:t xml:space="preserve"> </w:t>
    </w:r>
    <w:r w:rsidR="00B314B9" w:rsidRPr="00751E78">
      <w:rPr>
        <w:rFonts w:ascii="Rockwell" w:hAnsi="Rockwell" w:cs="Arial"/>
        <w:b/>
        <w:color w:val="003399"/>
        <w:position w:val="-34"/>
        <w:sz w:val="28"/>
        <w:szCs w:val="28"/>
      </w:rPr>
      <w:t>FC Kopparmöllan</w:t>
    </w:r>
  </w:p>
  <w:p w:rsidR="000831B3" w:rsidRDefault="000831B3">
    <w:pPr>
      <w:pStyle w:val="Header"/>
    </w:pPr>
    <w:r>
      <w:rPr>
        <w:rFonts w:ascii="Rockwell" w:hAnsi="Rockwell" w:cs="Arial"/>
        <w:b/>
        <w:color w:val="808000"/>
        <w:position w:val="-34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5686"/>
    <w:multiLevelType w:val="multilevel"/>
    <w:tmpl w:val="490E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05785"/>
    <w:multiLevelType w:val="hybridMultilevel"/>
    <w:tmpl w:val="7F30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1C"/>
    <w:rsid w:val="00001B7D"/>
    <w:rsid w:val="00003471"/>
    <w:rsid w:val="00005227"/>
    <w:rsid w:val="00012B68"/>
    <w:rsid w:val="000132B4"/>
    <w:rsid w:val="00016751"/>
    <w:rsid w:val="000220C4"/>
    <w:rsid w:val="000223AF"/>
    <w:rsid w:val="00024C8D"/>
    <w:rsid w:val="00033CC1"/>
    <w:rsid w:val="000358F2"/>
    <w:rsid w:val="000569A1"/>
    <w:rsid w:val="00061735"/>
    <w:rsid w:val="00062755"/>
    <w:rsid w:val="0007460D"/>
    <w:rsid w:val="00080C70"/>
    <w:rsid w:val="00082447"/>
    <w:rsid w:val="000831B3"/>
    <w:rsid w:val="00090A3D"/>
    <w:rsid w:val="000A1175"/>
    <w:rsid w:val="000A422E"/>
    <w:rsid w:val="000A749C"/>
    <w:rsid w:val="000C2387"/>
    <w:rsid w:val="000C3111"/>
    <w:rsid w:val="000C4DA0"/>
    <w:rsid w:val="000C7198"/>
    <w:rsid w:val="000C7487"/>
    <w:rsid w:val="000D103F"/>
    <w:rsid w:val="000D30DB"/>
    <w:rsid w:val="000D376B"/>
    <w:rsid w:val="000D520A"/>
    <w:rsid w:val="000E48AB"/>
    <w:rsid w:val="000F0331"/>
    <w:rsid w:val="000F278C"/>
    <w:rsid w:val="000F5C73"/>
    <w:rsid w:val="000F6400"/>
    <w:rsid w:val="000F7D63"/>
    <w:rsid w:val="00103BA3"/>
    <w:rsid w:val="001138B7"/>
    <w:rsid w:val="00114912"/>
    <w:rsid w:val="0011657E"/>
    <w:rsid w:val="00122E42"/>
    <w:rsid w:val="0012339D"/>
    <w:rsid w:val="00124028"/>
    <w:rsid w:val="00126981"/>
    <w:rsid w:val="0012797A"/>
    <w:rsid w:val="00136723"/>
    <w:rsid w:val="0014442A"/>
    <w:rsid w:val="0016100C"/>
    <w:rsid w:val="00165C56"/>
    <w:rsid w:val="00175C7E"/>
    <w:rsid w:val="00175CDB"/>
    <w:rsid w:val="00183750"/>
    <w:rsid w:val="00184A92"/>
    <w:rsid w:val="00187301"/>
    <w:rsid w:val="00187507"/>
    <w:rsid w:val="0018758C"/>
    <w:rsid w:val="001877EA"/>
    <w:rsid w:val="001945D3"/>
    <w:rsid w:val="001A0183"/>
    <w:rsid w:val="001A7D22"/>
    <w:rsid w:val="001B0319"/>
    <w:rsid w:val="001B271B"/>
    <w:rsid w:val="001B347D"/>
    <w:rsid w:val="001B4037"/>
    <w:rsid w:val="001B40A8"/>
    <w:rsid w:val="001C531E"/>
    <w:rsid w:val="001D0625"/>
    <w:rsid w:val="001D2585"/>
    <w:rsid w:val="001D6106"/>
    <w:rsid w:val="001E33BA"/>
    <w:rsid w:val="001E7903"/>
    <w:rsid w:val="001F4821"/>
    <w:rsid w:val="0020358F"/>
    <w:rsid w:val="00204679"/>
    <w:rsid w:val="002103DD"/>
    <w:rsid w:val="00212D92"/>
    <w:rsid w:val="00224B67"/>
    <w:rsid w:val="002365B7"/>
    <w:rsid w:val="00237C09"/>
    <w:rsid w:val="0024720B"/>
    <w:rsid w:val="00265BE6"/>
    <w:rsid w:val="00266139"/>
    <w:rsid w:val="0026799E"/>
    <w:rsid w:val="00271395"/>
    <w:rsid w:val="002775F6"/>
    <w:rsid w:val="00290633"/>
    <w:rsid w:val="002969D2"/>
    <w:rsid w:val="002A447E"/>
    <w:rsid w:val="002B420C"/>
    <w:rsid w:val="002C56E9"/>
    <w:rsid w:val="002C7CDB"/>
    <w:rsid w:val="002D590D"/>
    <w:rsid w:val="002E0899"/>
    <w:rsid w:val="002E295D"/>
    <w:rsid w:val="002E53DB"/>
    <w:rsid w:val="0030359A"/>
    <w:rsid w:val="0030460D"/>
    <w:rsid w:val="00305678"/>
    <w:rsid w:val="00310426"/>
    <w:rsid w:val="00315731"/>
    <w:rsid w:val="0032350D"/>
    <w:rsid w:val="00331FBB"/>
    <w:rsid w:val="003363D9"/>
    <w:rsid w:val="00344F7A"/>
    <w:rsid w:val="00347468"/>
    <w:rsid w:val="003561F8"/>
    <w:rsid w:val="003574D1"/>
    <w:rsid w:val="003608E6"/>
    <w:rsid w:val="00363D94"/>
    <w:rsid w:val="003774E8"/>
    <w:rsid w:val="003A3719"/>
    <w:rsid w:val="003A768C"/>
    <w:rsid w:val="003B0BA8"/>
    <w:rsid w:val="003C0454"/>
    <w:rsid w:val="003C4669"/>
    <w:rsid w:val="003C5429"/>
    <w:rsid w:val="003C75C5"/>
    <w:rsid w:val="003D1821"/>
    <w:rsid w:val="003D503E"/>
    <w:rsid w:val="003D50EB"/>
    <w:rsid w:val="003E6E2B"/>
    <w:rsid w:val="003F1B87"/>
    <w:rsid w:val="003F459D"/>
    <w:rsid w:val="004130EB"/>
    <w:rsid w:val="00413CC1"/>
    <w:rsid w:val="00426EB4"/>
    <w:rsid w:val="00427D82"/>
    <w:rsid w:val="0043626B"/>
    <w:rsid w:val="00442B9C"/>
    <w:rsid w:val="00450A9F"/>
    <w:rsid w:val="004522C6"/>
    <w:rsid w:val="00454C05"/>
    <w:rsid w:val="00460CDD"/>
    <w:rsid w:val="0046423D"/>
    <w:rsid w:val="00471199"/>
    <w:rsid w:val="00483540"/>
    <w:rsid w:val="004906DE"/>
    <w:rsid w:val="0049105B"/>
    <w:rsid w:val="0049549E"/>
    <w:rsid w:val="004A4479"/>
    <w:rsid w:val="004A4862"/>
    <w:rsid w:val="004B0C21"/>
    <w:rsid w:val="004C698B"/>
    <w:rsid w:val="004D15BF"/>
    <w:rsid w:val="004D3E1E"/>
    <w:rsid w:val="004E027C"/>
    <w:rsid w:val="004E55AB"/>
    <w:rsid w:val="004F21E9"/>
    <w:rsid w:val="004F2BC0"/>
    <w:rsid w:val="004F6072"/>
    <w:rsid w:val="004F61AF"/>
    <w:rsid w:val="0050058D"/>
    <w:rsid w:val="00507DCC"/>
    <w:rsid w:val="00513E50"/>
    <w:rsid w:val="0052252A"/>
    <w:rsid w:val="00525276"/>
    <w:rsid w:val="0053651C"/>
    <w:rsid w:val="00537FEA"/>
    <w:rsid w:val="005408BF"/>
    <w:rsid w:val="00540AA8"/>
    <w:rsid w:val="00542925"/>
    <w:rsid w:val="0054317C"/>
    <w:rsid w:val="00546D71"/>
    <w:rsid w:val="00547271"/>
    <w:rsid w:val="00553FC5"/>
    <w:rsid w:val="0056095D"/>
    <w:rsid w:val="00572517"/>
    <w:rsid w:val="00572E80"/>
    <w:rsid w:val="0057470E"/>
    <w:rsid w:val="005805CA"/>
    <w:rsid w:val="00586C35"/>
    <w:rsid w:val="00592BB2"/>
    <w:rsid w:val="005A1646"/>
    <w:rsid w:val="005A169D"/>
    <w:rsid w:val="005A43EC"/>
    <w:rsid w:val="005A6324"/>
    <w:rsid w:val="005C5BB4"/>
    <w:rsid w:val="005D223D"/>
    <w:rsid w:val="005E202D"/>
    <w:rsid w:val="005E380A"/>
    <w:rsid w:val="005F2357"/>
    <w:rsid w:val="005F29CD"/>
    <w:rsid w:val="005F3E67"/>
    <w:rsid w:val="006027C3"/>
    <w:rsid w:val="006030CE"/>
    <w:rsid w:val="00605C46"/>
    <w:rsid w:val="00612034"/>
    <w:rsid w:val="00624301"/>
    <w:rsid w:val="006249B2"/>
    <w:rsid w:val="0062578E"/>
    <w:rsid w:val="006308B1"/>
    <w:rsid w:val="0064023F"/>
    <w:rsid w:val="00641848"/>
    <w:rsid w:val="00645769"/>
    <w:rsid w:val="00654D66"/>
    <w:rsid w:val="006563CF"/>
    <w:rsid w:val="0065647C"/>
    <w:rsid w:val="00656A5C"/>
    <w:rsid w:val="00663EF8"/>
    <w:rsid w:val="00667FDF"/>
    <w:rsid w:val="00671A3F"/>
    <w:rsid w:val="0067709E"/>
    <w:rsid w:val="006801F5"/>
    <w:rsid w:val="00684401"/>
    <w:rsid w:val="0068447D"/>
    <w:rsid w:val="00685FCF"/>
    <w:rsid w:val="006870E1"/>
    <w:rsid w:val="0069310B"/>
    <w:rsid w:val="00693AAC"/>
    <w:rsid w:val="006A7D33"/>
    <w:rsid w:val="006B2767"/>
    <w:rsid w:val="006B3DB1"/>
    <w:rsid w:val="006C1481"/>
    <w:rsid w:val="006D0AE3"/>
    <w:rsid w:val="006D5965"/>
    <w:rsid w:val="006D7A5E"/>
    <w:rsid w:val="006E0A2A"/>
    <w:rsid w:val="006E340B"/>
    <w:rsid w:val="006E517D"/>
    <w:rsid w:val="006E7730"/>
    <w:rsid w:val="006F1177"/>
    <w:rsid w:val="006F14EC"/>
    <w:rsid w:val="006F4F75"/>
    <w:rsid w:val="0070032A"/>
    <w:rsid w:val="00711C57"/>
    <w:rsid w:val="007125C8"/>
    <w:rsid w:val="00714A7B"/>
    <w:rsid w:val="007217AF"/>
    <w:rsid w:val="00733E7D"/>
    <w:rsid w:val="00746215"/>
    <w:rsid w:val="00752FB8"/>
    <w:rsid w:val="0075422F"/>
    <w:rsid w:val="007543DE"/>
    <w:rsid w:val="00755E68"/>
    <w:rsid w:val="00757253"/>
    <w:rsid w:val="007617D3"/>
    <w:rsid w:val="00765B01"/>
    <w:rsid w:val="0076623E"/>
    <w:rsid w:val="00777244"/>
    <w:rsid w:val="00784440"/>
    <w:rsid w:val="0079261E"/>
    <w:rsid w:val="0079263E"/>
    <w:rsid w:val="007B43F0"/>
    <w:rsid w:val="007C3B26"/>
    <w:rsid w:val="007C623B"/>
    <w:rsid w:val="007D1CF8"/>
    <w:rsid w:val="007E2130"/>
    <w:rsid w:val="007F6850"/>
    <w:rsid w:val="008020BF"/>
    <w:rsid w:val="00807C52"/>
    <w:rsid w:val="00807D53"/>
    <w:rsid w:val="0081775E"/>
    <w:rsid w:val="00827DD9"/>
    <w:rsid w:val="00830E63"/>
    <w:rsid w:val="008310BA"/>
    <w:rsid w:val="008444CE"/>
    <w:rsid w:val="00846240"/>
    <w:rsid w:val="00874D81"/>
    <w:rsid w:val="00880639"/>
    <w:rsid w:val="00882F45"/>
    <w:rsid w:val="008855DE"/>
    <w:rsid w:val="00886847"/>
    <w:rsid w:val="00887FEA"/>
    <w:rsid w:val="008929C4"/>
    <w:rsid w:val="008964DA"/>
    <w:rsid w:val="008A0C49"/>
    <w:rsid w:val="008A1602"/>
    <w:rsid w:val="008A3CA8"/>
    <w:rsid w:val="008A41EC"/>
    <w:rsid w:val="008B1893"/>
    <w:rsid w:val="008C325B"/>
    <w:rsid w:val="008C46F3"/>
    <w:rsid w:val="008C5B68"/>
    <w:rsid w:val="008D0C80"/>
    <w:rsid w:val="008D233F"/>
    <w:rsid w:val="008E62F2"/>
    <w:rsid w:val="008F1583"/>
    <w:rsid w:val="008F2C4B"/>
    <w:rsid w:val="008F4088"/>
    <w:rsid w:val="00904161"/>
    <w:rsid w:val="00916EED"/>
    <w:rsid w:val="009212B6"/>
    <w:rsid w:val="00926BD9"/>
    <w:rsid w:val="00927775"/>
    <w:rsid w:val="00927FF1"/>
    <w:rsid w:val="00930021"/>
    <w:rsid w:val="009309F2"/>
    <w:rsid w:val="009317BE"/>
    <w:rsid w:val="00934A8C"/>
    <w:rsid w:val="009416CE"/>
    <w:rsid w:val="00947502"/>
    <w:rsid w:val="00952C9E"/>
    <w:rsid w:val="00971477"/>
    <w:rsid w:val="00977C4A"/>
    <w:rsid w:val="00983664"/>
    <w:rsid w:val="00985036"/>
    <w:rsid w:val="009857DE"/>
    <w:rsid w:val="00986994"/>
    <w:rsid w:val="00992E82"/>
    <w:rsid w:val="0099317C"/>
    <w:rsid w:val="009B1583"/>
    <w:rsid w:val="009B21D2"/>
    <w:rsid w:val="009B2D53"/>
    <w:rsid w:val="009B40BB"/>
    <w:rsid w:val="009B4CFF"/>
    <w:rsid w:val="009B78A0"/>
    <w:rsid w:val="009B7BC6"/>
    <w:rsid w:val="009C0C22"/>
    <w:rsid w:val="009C2536"/>
    <w:rsid w:val="009C574A"/>
    <w:rsid w:val="009D72D1"/>
    <w:rsid w:val="009E0424"/>
    <w:rsid w:val="009E2B4F"/>
    <w:rsid w:val="009F1978"/>
    <w:rsid w:val="00A00B7A"/>
    <w:rsid w:val="00A06EA1"/>
    <w:rsid w:val="00A117E8"/>
    <w:rsid w:val="00A11965"/>
    <w:rsid w:val="00A3213F"/>
    <w:rsid w:val="00A33BA1"/>
    <w:rsid w:val="00A4140F"/>
    <w:rsid w:val="00A43385"/>
    <w:rsid w:val="00A54664"/>
    <w:rsid w:val="00A546DB"/>
    <w:rsid w:val="00A6231C"/>
    <w:rsid w:val="00A67A2E"/>
    <w:rsid w:val="00A75273"/>
    <w:rsid w:val="00A81100"/>
    <w:rsid w:val="00A913C2"/>
    <w:rsid w:val="00A96120"/>
    <w:rsid w:val="00AA2328"/>
    <w:rsid w:val="00AA430E"/>
    <w:rsid w:val="00AB4C5D"/>
    <w:rsid w:val="00AB6280"/>
    <w:rsid w:val="00AC0B38"/>
    <w:rsid w:val="00AC3D1F"/>
    <w:rsid w:val="00AC42F6"/>
    <w:rsid w:val="00AC4D75"/>
    <w:rsid w:val="00AC57DC"/>
    <w:rsid w:val="00AD055F"/>
    <w:rsid w:val="00AD146D"/>
    <w:rsid w:val="00AD5BC1"/>
    <w:rsid w:val="00AD69F9"/>
    <w:rsid w:val="00AF65B7"/>
    <w:rsid w:val="00B03B4C"/>
    <w:rsid w:val="00B10F08"/>
    <w:rsid w:val="00B13B2C"/>
    <w:rsid w:val="00B17703"/>
    <w:rsid w:val="00B226F0"/>
    <w:rsid w:val="00B24ACE"/>
    <w:rsid w:val="00B24D2E"/>
    <w:rsid w:val="00B2520B"/>
    <w:rsid w:val="00B314B9"/>
    <w:rsid w:val="00B32097"/>
    <w:rsid w:val="00B3327A"/>
    <w:rsid w:val="00B347D6"/>
    <w:rsid w:val="00B36177"/>
    <w:rsid w:val="00B36941"/>
    <w:rsid w:val="00B41956"/>
    <w:rsid w:val="00B43901"/>
    <w:rsid w:val="00B45CCA"/>
    <w:rsid w:val="00B51FCD"/>
    <w:rsid w:val="00B620DF"/>
    <w:rsid w:val="00B633BD"/>
    <w:rsid w:val="00B67182"/>
    <w:rsid w:val="00B775D3"/>
    <w:rsid w:val="00B802AA"/>
    <w:rsid w:val="00B87D08"/>
    <w:rsid w:val="00B92913"/>
    <w:rsid w:val="00B950F6"/>
    <w:rsid w:val="00B97210"/>
    <w:rsid w:val="00BA1D33"/>
    <w:rsid w:val="00BA2119"/>
    <w:rsid w:val="00BA4F10"/>
    <w:rsid w:val="00BB0C7F"/>
    <w:rsid w:val="00BB7D75"/>
    <w:rsid w:val="00BD0CDA"/>
    <w:rsid w:val="00BE6BA3"/>
    <w:rsid w:val="00BF0AC9"/>
    <w:rsid w:val="00BF652F"/>
    <w:rsid w:val="00BF7FA0"/>
    <w:rsid w:val="00C00630"/>
    <w:rsid w:val="00C00A34"/>
    <w:rsid w:val="00C01A29"/>
    <w:rsid w:val="00C02A6B"/>
    <w:rsid w:val="00C033A6"/>
    <w:rsid w:val="00C07ABB"/>
    <w:rsid w:val="00C22C9B"/>
    <w:rsid w:val="00C252F0"/>
    <w:rsid w:val="00C27144"/>
    <w:rsid w:val="00C4416B"/>
    <w:rsid w:val="00C451E4"/>
    <w:rsid w:val="00C46693"/>
    <w:rsid w:val="00C5149D"/>
    <w:rsid w:val="00C532F6"/>
    <w:rsid w:val="00C57318"/>
    <w:rsid w:val="00C577D5"/>
    <w:rsid w:val="00C57D55"/>
    <w:rsid w:val="00C61E60"/>
    <w:rsid w:val="00C61FF8"/>
    <w:rsid w:val="00C623CD"/>
    <w:rsid w:val="00C63A13"/>
    <w:rsid w:val="00C73EFF"/>
    <w:rsid w:val="00C809E3"/>
    <w:rsid w:val="00C81807"/>
    <w:rsid w:val="00C91595"/>
    <w:rsid w:val="00C9266F"/>
    <w:rsid w:val="00CA07CE"/>
    <w:rsid w:val="00CA4690"/>
    <w:rsid w:val="00CA7BC2"/>
    <w:rsid w:val="00CB2BC1"/>
    <w:rsid w:val="00CB3EA3"/>
    <w:rsid w:val="00CC323A"/>
    <w:rsid w:val="00CD6740"/>
    <w:rsid w:val="00CE05F2"/>
    <w:rsid w:val="00CE31B1"/>
    <w:rsid w:val="00CE6D84"/>
    <w:rsid w:val="00CE7AFD"/>
    <w:rsid w:val="00CF340F"/>
    <w:rsid w:val="00CF3589"/>
    <w:rsid w:val="00CF386B"/>
    <w:rsid w:val="00CF5A40"/>
    <w:rsid w:val="00CF5B90"/>
    <w:rsid w:val="00CF6107"/>
    <w:rsid w:val="00D04632"/>
    <w:rsid w:val="00D14E00"/>
    <w:rsid w:val="00D15AE6"/>
    <w:rsid w:val="00D37B64"/>
    <w:rsid w:val="00D37FB4"/>
    <w:rsid w:val="00D40B35"/>
    <w:rsid w:val="00D418CA"/>
    <w:rsid w:val="00D42AFE"/>
    <w:rsid w:val="00D42DCF"/>
    <w:rsid w:val="00D4358E"/>
    <w:rsid w:val="00D44B5E"/>
    <w:rsid w:val="00D44CDE"/>
    <w:rsid w:val="00D50D89"/>
    <w:rsid w:val="00D530DE"/>
    <w:rsid w:val="00D768E8"/>
    <w:rsid w:val="00D81BD4"/>
    <w:rsid w:val="00D83EDE"/>
    <w:rsid w:val="00D84F43"/>
    <w:rsid w:val="00D85136"/>
    <w:rsid w:val="00D85F78"/>
    <w:rsid w:val="00D864F3"/>
    <w:rsid w:val="00D86505"/>
    <w:rsid w:val="00D92BC1"/>
    <w:rsid w:val="00D9607B"/>
    <w:rsid w:val="00D96544"/>
    <w:rsid w:val="00DA318C"/>
    <w:rsid w:val="00DB4AF7"/>
    <w:rsid w:val="00DB6420"/>
    <w:rsid w:val="00DB6754"/>
    <w:rsid w:val="00DC10CA"/>
    <w:rsid w:val="00DC58FC"/>
    <w:rsid w:val="00DC6A20"/>
    <w:rsid w:val="00DC75AD"/>
    <w:rsid w:val="00DD1A23"/>
    <w:rsid w:val="00DD43B4"/>
    <w:rsid w:val="00DD7814"/>
    <w:rsid w:val="00DE4D04"/>
    <w:rsid w:val="00DF4DDF"/>
    <w:rsid w:val="00DF501E"/>
    <w:rsid w:val="00DF5656"/>
    <w:rsid w:val="00E008E1"/>
    <w:rsid w:val="00E022B4"/>
    <w:rsid w:val="00E175AB"/>
    <w:rsid w:val="00E309BB"/>
    <w:rsid w:val="00E3525C"/>
    <w:rsid w:val="00E455E6"/>
    <w:rsid w:val="00E50083"/>
    <w:rsid w:val="00E51646"/>
    <w:rsid w:val="00E53DFD"/>
    <w:rsid w:val="00E56BCE"/>
    <w:rsid w:val="00E70024"/>
    <w:rsid w:val="00E705FF"/>
    <w:rsid w:val="00E77F13"/>
    <w:rsid w:val="00E85352"/>
    <w:rsid w:val="00E85F44"/>
    <w:rsid w:val="00E9055B"/>
    <w:rsid w:val="00E90BB4"/>
    <w:rsid w:val="00E91C78"/>
    <w:rsid w:val="00E92F58"/>
    <w:rsid w:val="00E938B0"/>
    <w:rsid w:val="00EA0105"/>
    <w:rsid w:val="00EB1A32"/>
    <w:rsid w:val="00EC0B9B"/>
    <w:rsid w:val="00ED6569"/>
    <w:rsid w:val="00EE785E"/>
    <w:rsid w:val="00EF02A0"/>
    <w:rsid w:val="00EF1176"/>
    <w:rsid w:val="00EF47B7"/>
    <w:rsid w:val="00EF4F27"/>
    <w:rsid w:val="00EF6D0A"/>
    <w:rsid w:val="00EF6E2F"/>
    <w:rsid w:val="00F03B41"/>
    <w:rsid w:val="00F07155"/>
    <w:rsid w:val="00F165F5"/>
    <w:rsid w:val="00F40E6E"/>
    <w:rsid w:val="00F423F3"/>
    <w:rsid w:val="00F4513D"/>
    <w:rsid w:val="00F63CCF"/>
    <w:rsid w:val="00F71F52"/>
    <w:rsid w:val="00F76BF4"/>
    <w:rsid w:val="00F80D45"/>
    <w:rsid w:val="00F97EE8"/>
    <w:rsid w:val="00FA73B1"/>
    <w:rsid w:val="00FA762F"/>
    <w:rsid w:val="00FB60B0"/>
    <w:rsid w:val="00FC0E7F"/>
    <w:rsid w:val="00FC31F4"/>
    <w:rsid w:val="00FC6888"/>
    <w:rsid w:val="00FC6A9D"/>
    <w:rsid w:val="00FC7088"/>
    <w:rsid w:val="00FD378A"/>
    <w:rsid w:val="00FD7237"/>
    <w:rsid w:val="00FE4F78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51C"/>
    <w:pPr>
      <w:spacing w:before="375" w:after="225" w:line="600" w:lineRule="atLeast"/>
      <w:outlineLvl w:val="0"/>
    </w:pPr>
    <w:rPr>
      <w:rFonts w:ascii="Georgia" w:eastAsia="Times New Roman" w:hAnsi="Georgia" w:cs="Times New Roman"/>
      <w:kern w:val="36"/>
      <w:sz w:val="45"/>
      <w:szCs w:val="45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53651C"/>
    <w:pPr>
      <w:spacing w:before="450" w:after="45" w:line="420" w:lineRule="atLeast"/>
      <w:outlineLvl w:val="1"/>
    </w:pPr>
    <w:rPr>
      <w:rFonts w:ascii="Georgia" w:eastAsia="Times New Roman" w:hAnsi="Georgia" w:cs="Times New Roman"/>
      <w:sz w:val="33"/>
      <w:szCs w:val="33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53651C"/>
    <w:pPr>
      <w:spacing w:before="270" w:after="0" w:line="270" w:lineRule="atLeast"/>
      <w:outlineLvl w:val="2"/>
    </w:pPr>
    <w:rPr>
      <w:rFonts w:ascii="Georgia" w:eastAsia="Times New Roman" w:hAnsi="Georgia" w:cs="Times New Roman"/>
      <w:b/>
      <w:bCs/>
      <w:sz w:val="21"/>
      <w:szCs w:val="21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51C"/>
    <w:rPr>
      <w:rFonts w:ascii="Georgia" w:eastAsia="Times New Roman" w:hAnsi="Georgia" w:cs="Times New Roman"/>
      <w:kern w:val="36"/>
      <w:sz w:val="45"/>
      <w:szCs w:val="45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53651C"/>
    <w:rPr>
      <w:rFonts w:ascii="Georgia" w:eastAsia="Times New Roman" w:hAnsi="Georgia" w:cs="Times New Roman"/>
      <w:sz w:val="33"/>
      <w:szCs w:val="33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53651C"/>
    <w:rPr>
      <w:rFonts w:ascii="Georgia" w:eastAsia="Times New Roman" w:hAnsi="Georgia" w:cs="Times New Roman"/>
      <w:b/>
      <w:bCs/>
      <w:sz w:val="21"/>
      <w:szCs w:val="21"/>
      <w:lang w:eastAsia="sv-SE"/>
    </w:rPr>
  </w:style>
  <w:style w:type="character" w:styleId="Strong">
    <w:name w:val="Strong"/>
    <w:basedOn w:val="DefaultParagraphFont"/>
    <w:uiPriority w:val="22"/>
    <w:qFormat/>
    <w:rsid w:val="005365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65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08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1B3"/>
  </w:style>
  <w:style w:type="paragraph" w:styleId="Footer">
    <w:name w:val="footer"/>
    <w:basedOn w:val="Normal"/>
    <w:link w:val="FooterChar"/>
    <w:uiPriority w:val="99"/>
    <w:unhideWhenUsed/>
    <w:rsid w:val="0008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B3"/>
  </w:style>
  <w:style w:type="paragraph" w:styleId="BalloonText">
    <w:name w:val="Balloon Text"/>
    <w:basedOn w:val="Normal"/>
    <w:link w:val="BalloonTextChar"/>
    <w:uiPriority w:val="99"/>
    <w:semiHidden/>
    <w:unhideWhenUsed/>
    <w:rsid w:val="0008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B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33E7D"/>
    <w:rPr>
      <w:i/>
      <w:iCs/>
    </w:rPr>
  </w:style>
  <w:style w:type="paragraph" w:styleId="ListParagraph">
    <w:name w:val="List Paragraph"/>
    <w:basedOn w:val="Normal"/>
    <w:uiPriority w:val="34"/>
    <w:qFormat/>
    <w:rsid w:val="006B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51C"/>
    <w:pPr>
      <w:spacing w:before="375" w:after="225" w:line="600" w:lineRule="atLeast"/>
      <w:outlineLvl w:val="0"/>
    </w:pPr>
    <w:rPr>
      <w:rFonts w:ascii="Georgia" w:eastAsia="Times New Roman" w:hAnsi="Georgia" w:cs="Times New Roman"/>
      <w:kern w:val="36"/>
      <w:sz w:val="45"/>
      <w:szCs w:val="45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53651C"/>
    <w:pPr>
      <w:spacing w:before="450" w:after="45" w:line="420" w:lineRule="atLeast"/>
      <w:outlineLvl w:val="1"/>
    </w:pPr>
    <w:rPr>
      <w:rFonts w:ascii="Georgia" w:eastAsia="Times New Roman" w:hAnsi="Georgia" w:cs="Times New Roman"/>
      <w:sz w:val="33"/>
      <w:szCs w:val="33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53651C"/>
    <w:pPr>
      <w:spacing w:before="270" w:after="0" w:line="270" w:lineRule="atLeast"/>
      <w:outlineLvl w:val="2"/>
    </w:pPr>
    <w:rPr>
      <w:rFonts w:ascii="Georgia" w:eastAsia="Times New Roman" w:hAnsi="Georgia" w:cs="Times New Roman"/>
      <w:b/>
      <w:bCs/>
      <w:sz w:val="21"/>
      <w:szCs w:val="21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51C"/>
    <w:rPr>
      <w:rFonts w:ascii="Georgia" w:eastAsia="Times New Roman" w:hAnsi="Georgia" w:cs="Times New Roman"/>
      <w:kern w:val="36"/>
      <w:sz w:val="45"/>
      <w:szCs w:val="45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53651C"/>
    <w:rPr>
      <w:rFonts w:ascii="Georgia" w:eastAsia="Times New Roman" w:hAnsi="Georgia" w:cs="Times New Roman"/>
      <w:sz w:val="33"/>
      <w:szCs w:val="33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53651C"/>
    <w:rPr>
      <w:rFonts w:ascii="Georgia" w:eastAsia="Times New Roman" w:hAnsi="Georgia" w:cs="Times New Roman"/>
      <w:b/>
      <w:bCs/>
      <w:sz w:val="21"/>
      <w:szCs w:val="21"/>
      <w:lang w:eastAsia="sv-SE"/>
    </w:rPr>
  </w:style>
  <w:style w:type="character" w:styleId="Strong">
    <w:name w:val="Strong"/>
    <w:basedOn w:val="DefaultParagraphFont"/>
    <w:uiPriority w:val="22"/>
    <w:qFormat/>
    <w:rsid w:val="005365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65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08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1B3"/>
  </w:style>
  <w:style w:type="paragraph" w:styleId="Footer">
    <w:name w:val="footer"/>
    <w:basedOn w:val="Normal"/>
    <w:link w:val="FooterChar"/>
    <w:uiPriority w:val="99"/>
    <w:unhideWhenUsed/>
    <w:rsid w:val="0008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B3"/>
  </w:style>
  <w:style w:type="paragraph" w:styleId="BalloonText">
    <w:name w:val="Balloon Text"/>
    <w:basedOn w:val="Normal"/>
    <w:link w:val="BalloonTextChar"/>
    <w:uiPriority w:val="99"/>
    <w:semiHidden/>
    <w:unhideWhenUsed/>
    <w:rsid w:val="0008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B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33E7D"/>
    <w:rPr>
      <w:i/>
      <w:iCs/>
    </w:rPr>
  </w:style>
  <w:style w:type="paragraph" w:styleId="ListParagraph">
    <w:name w:val="List Paragraph"/>
    <w:basedOn w:val="Normal"/>
    <w:uiPriority w:val="34"/>
    <w:qFormat/>
    <w:rsid w:val="006B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34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31" w:color="FFFFFF"/>
                    <w:right w:val="none" w:sz="0" w:space="0" w:color="auto"/>
                  </w:divBdr>
                  <w:divsChild>
                    <w:div w:id="416101004">
                      <w:marLeft w:val="450"/>
                      <w:marRight w:val="300"/>
                      <w:marTop w:val="3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1796">
                              <w:marLeft w:val="0"/>
                              <w:marRight w:val="0"/>
                              <w:marTop w:val="6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carlsson</dc:creator>
  <cp:lastModifiedBy>Robert Carlsson</cp:lastModifiedBy>
  <cp:revision>7</cp:revision>
  <dcterms:created xsi:type="dcterms:W3CDTF">2016-02-12T09:37:00Z</dcterms:created>
  <dcterms:modified xsi:type="dcterms:W3CDTF">2018-11-23T15:11:00Z</dcterms:modified>
</cp:coreProperties>
</file>