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E8EB7" w14:textId="77777777" w:rsidR="00C56248" w:rsidRDefault="006127D4" w:rsidP="006127D4">
      <w:pPr>
        <w:tabs>
          <w:tab w:val="right" w:pos="9070"/>
        </w:tabs>
        <w:rPr>
          <w:b/>
          <w:color w:val="FF0000"/>
          <w:sz w:val="28"/>
        </w:rPr>
      </w:pPr>
      <w:r>
        <w:rPr>
          <w:noProof/>
          <w:lang w:eastAsia="sv-SE"/>
        </w:rPr>
        <w:drawing>
          <wp:inline distT="0" distB="0" distL="0" distR="0" wp14:anchorId="6293F06C" wp14:editId="607B49B5">
            <wp:extent cx="2878373" cy="671621"/>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58284" cy="690267"/>
                    </a:xfrm>
                    <a:prstGeom prst="rect">
                      <a:avLst/>
                    </a:prstGeom>
                  </pic:spPr>
                </pic:pic>
              </a:graphicData>
            </a:graphic>
          </wp:inline>
        </w:drawing>
      </w:r>
    </w:p>
    <w:p w14:paraId="34A5B834" w14:textId="304BF2E4" w:rsidR="006127D4" w:rsidRPr="00B95BE2" w:rsidRDefault="00555885" w:rsidP="006127D4">
      <w:pPr>
        <w:tabs>
          <w:tab w:val="right" w:pos="9070"/>
        </w:tabs>
        <w:rPr>
          <w:rFonts w:ascii="Arial" w:hAnsi="Arial" w:cs="Arial"/>
          <w:b/>
          <w:color w:val="FF0000"/>
          <w:sz w:val="28"/>
        </w:rPr>
      </w:pPr>
      <w:r>
        <w:rPr>
          <w:rFonts w:ascii="Arial" w:hAnsi="Arial" w:cs="Arial"/>
          <w:b/>
          <w:color w:val="FF0000"/>
          <w:sz w:val="28"/>
        </w:rPr>
        <w:t>På ons</w:t>
      </w:r>
      <w:r w:rsidR="006127D4" w:rsidRPr="00B95BE2">
        <w:rPr>
          <w:rFonts w:ascii="Arial" w:hAnsi="Arial" w:cs="Arial"/>
          <w:b/>
          <w:color w:val="FF0000"/>
          <w:sz w:val="28"/>
        </w:rPr>
        <w:t>dag är det äntligen da</w:t>
      </w:r>
      <w:r w:rsidR="00C7780A">
        <w:rPr>
          <w:rFonts w:ascii="Arial" w:hAnsi="Arial" w:cs="Arial"/>
          <w:b/>
          <w:color w:val="FF0000"/>
          <w:sz w:val="28"/>
        </w:rPr>
        <w:t>x</w:t>
      </w:r>
      <w:r w:rsidR="006127D4" w:rsidRPr="00B95BE2">
        <w:rPr>
          <w:rFonts w:ascii="Arial" w:hAnsi="Arial" w:cs="Arial"/>
          <w:b/>
          <w:color w:val="FF0000"/>
          <w:sz w:val="28"/>
        </w:rPr>
        <w:t>!</w:t>
      </w:r>
    </w:p>
    <w:p w14:paraId="78C526FB" w14:textId="548994B2" w:rsidR="00585853" w:rsidRPr="00585853" w:rsidRDefault="006127D4" w:rsidP="006127D4">
      <w:pPr>
        <w:tabs>
          <w:tab w:val="right" w:pos="9070"/>
        </w:tabs>
        <w:rPr>
          <w:rFonts w:ascii="Arial" w:hAnsi="Arial" w:cs="Arial"/>
          <w:sz w:val="24"/>
        </w:rPr>
      </w:pPr>
      <w:r w:rsidRPr="00585853">
        <w:rPr>
          <w:rFonts w:ascii="Arial" w:hAnsi="Arial" w:cs="Arial"/>
          <w:b/>
          <w:sz w:val="24"/>
        </w:rPr>
        <w:t>Samling kl 1</w:t>
      </w:r>
      <w:r w:rsidR="0028745D" w:rsidRPr="00585853">
        <w:rPr>
          <w:rFonts w:ascii="Arial" w:hAnsi="Arial" w:cs="Arial"/>
          <w:b/>
          <w:sz w:val="24"/>
        </w:rPr>
        <w:t>7.0</w:t>
      </w:r>
      <w:r w:rsidRPr="00585853">
        <w:rPr>
          <w:rFonts w:ascii="Arial" w:hAnsi="Arial" w:cs="Arial"/>
          <w:b/>
          <w:sz w:val="24"/>
        </w:rPr>
        <w:t>0</w:t>
      </w:r>
      <w:r w:rsidRPr="00585853">
        <w:rPr>
          <w:rFonts w:ascii="Arial" w:hAnsi="Arial" w:cs="Arial"/>
          <w:sz w:val="24"/>
        </w:rPr>
        <w:t xml:space="preserve"> vid idrottshuset för gemensam avfärd mot </w:t>
      </w:r>
      <w:r w:rsidR="0028745D" w:rsidRPr="00585853">
        <w:rPr>
          <w:rFonts w:ascii="Arial" w:hAnsi="Arial" w:cs="Arial"/>
          <w:sz w:val="24"/>
        </w:rPr>
        <w:t>Viking</w:t>
      </w:r>
      <w:r w:rsidR="00585853" w:rsidRPr="00585853">
        <w:rPr>
          <w:rFonts w:ascii="Arial" w:hAnsi="Arial" w:cs="Arial"/>
          <w:sz w:val="24"/>
        </w:rPr>
        <w:t xml:space="preserve"> Lines </w:t>
      </w:r>
      <w:r w:rsidR="0028745D" w:rsidRPr="00585853">
        <w:rPr>
          <w:rFonts w:ascii="Arial" w:hAnsi="Arial" w:cs="Arial"/>
          <w:sz w:val="24"/>
        </w:rPr>
        <w:t>terminal i Stockholm</w:t>
      </w:r>
      <w:r w:rsidR="00B95BE2" w:rsidRPr="00585853">
        <w:rPr>
          <w:rFonts w:ascii="Arial" w:hAnsi="Arial" w:cs="Arial"/>
          <w:sz w:val="24"/>
        </w:rPr>
        <w:t xml:space="preserve">. </w:t>
      </w:r>
      <w:r w:rsidR="000B3D56">
        <w:rPr>
          <w:rFonts w:ascii="Arial" w:hAnsi="Arial" w:cs="Arial"/>
          <w:sz w:val="24"/>
        </w:rPr>
        <w:t>Åker ni direkt måste ni meddela det och vara på plats i terminalen senast kl 19.00.</w:t>
      </w:r>
    </w:p>
    <w:p w14:paraId="1ACB5D0A" w14:textId="77777777" w:rsidR="00585853" w:rsidRPr="00585853" w:rsidRDefault="00585853" w:rsidP="006127D4">
      <w:pPr>
        <w:tabs>
          <w:tab w:val="right" w:pos="9070"/>
        </w:tabs>
        <w:rPr>
          <w:rFonts w:ascii="Arial" w:hAnsi="Arial" w:cs="Arial"/>
          <w:sz w:val="24"/>
        </w:rPr>
      </w:pPr>
    </w:p>
    <w:p w14:paraId="06BCF9DD" w14:textId="77777777" w:rsidR="00585853" w:rsidRPr="00585853" w:rsidRDefault="00585853" w:rsidP="006127D4">
      <w:pPr>
        <w:tabs>
          <w:tab w:val="right" w:pos="9070"/>
        </w:tabs>
        <w:rPr>
          <w:rFonts w:ascii="Arial" w:hAnsi="Arial" w:cs="Arial"/>
          <w:sz w:val="24"/>
        </w:rPr>
      </w:pPr>
    </w:p>
    <w:p w14:paraId="3F3BE259" w14:textId="77777777" w:rsidR="00585853" w:rsidRPr="00585853" w:rsidRDefault="00585853" w:rsidP="006127D4">
      <w:pPr>
        <w:tabs>
          <w:tab w:val="right" w:pos="9070"/>
        </w:tabs>
        <w:rPr>
          <w:rFonts w:ascii="Arial" w:hAnsi="Arial" w:cs="Arial"/>
          <w:sz w:val="24"/>
        </w:rPr>
      </w:pPr>
      <w:r w:rsidRPr="00585853">
        <w:rPr>
          <w:rFonts w:ascii="Helvetica" w:hAnsi="Helvetica" w:cs="Helvetica"/>
          <w:noProof/>
          <w:sz w:val="29"/>
          <w:szCs w:val="29"/>
          <w:lang w:eastAsia="sv-SE"/>
        </w:rPr>
        <w:drawing>
          <wp:inline distT="0" distB="0" distL="0" distR="0" wp14:anchorId="4A888CF3" wp14:editId="43B024F9">
            <wp:extent cx="2901639" cy="428576"/>
            <wp:effectExtent l="0" t="0" r="0" b="381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6372" cy="441091"/>
                    </a:xfrm>
                    <a:prstGeom prst="rect">
                      <a:avLst/>
                    </a:prstGeom>
                    <a:noFill/>
                    <a:ln>
                      <a:noFill/>
                    </a:ln>
                  </pic:spPr>
                </pic:pic>
              </a:graphicData>
            </a:graphic>
          </wp:inline>
        </w:drawing>
      </w:r>
    </w:p>
    <w:p w14:paraId="3D1A41F6" w14:textId="77777777" w:rsidR="000B3D56" w:rsidRDefault="000B3D56" w:rsidP="006127D4">
      <w:pPr>
        <w:tabs>
          <w:tab w:val="right" w:pos="9070"/>
        </w:tabs>
        <w:rPr>
          <w:rFonts w:ascii="Arial" w:hAnsi="Arial" w:cs="Arial"/>
          <w:sz w:val="24"/>
        </w:rPr>
      </w:pPr>
    </w:p>
    <w:p w14:paraId="33615748" w14:textId="385E21A0" w:rsidR="000B3D56" w:rsidRDefault="0028745D" w:rsidP="006127D4">
      <w:pPr>
        <w:tabs>
          <w:tab w:val="right" w:pos="9070"/>
        </w:tabs>
        <w:rPr>
          <w:rFonts w:ascii="Arial" w:hAnsi="Arial" w:cs="Arial"/>
          <w:sz w:val="24"/>
        </w:rPr>
      </w:pPr>
      <w:r w:rsidRPr="00585853">
        <w:rPr>
          <w:rFonts w:ascii="Arial" w:hAnsi="Arial" w:cs="Arial"/>
          <w:sz w:val="24"/>
        </w:rPr>
        <w:t xml:space="preserve">Middag </w:t>
      </w:r>
      <w:r w:rsidR="00B95BE2" w:rsidRPr="00585853">
        <w:rPr>
          <w:rFonts w:ascii="Arial" w:hAnsi="Arial" w:cs="Arial"/>
          <w:sz w:val="24"/>
        </w:rPr>
        <w:t xml:space="preserve">på </w:t>
      </w:r>
      <w:r w:rsidRPr="00585853">
        <w:rPr>
          <w:rFonts w:ascii="Arial" w:hAnsi="Arial" w:cs="Arial"/>
          <w:sz w:val="24"/>
        </w:rPr>
        <w:t xml:space="preserve">båten på </w:t>
      </w:r>
      <w:r w:rsidR="00B95BE2" w:rsidRPr="00585853">
        <w:rPr>
          <w:rFonts w:ascii="Arial" w:hAnsi="Arial" w:cs="Arial"/>
          <w:sz w:val="24"/>
        </w:rPr>
        <w:t xml:space="preserve">vägen dit </w:t>
      </w:r>
      <w:r w:rsidR="00F552D2" w:rsidRPr="00585853">
        <w:rPr>
          <w:rFonts w:ascii="Arial" w:hAnsi="Arial" w:cs="Arial"/>
          <w:sz w:val="24"/>
        </w:rPr>
        <w:t>och på plats där innan vi åker tillbaka men det kan vara bra att</w:t>
      </w:r>
      <w:r w:rsidR="00B95BE2" w:rsidRPr="00585853">
        <w:rPr>
          <w:rFonts w:ascii="Arial" w:hAnsi="Arial" w:cs="Arial"/>
          <w:sz w:val="24"/>
        </w:rPr>
        <w:t xml:space="preserve"> ta med </w:t>
      </w:r>
      <w:r w:rsidR="00F552D2" w:rsidRPr="00585853">
        <w:rPr>
          <w:rFonts w:ascii="Arial" w:hAnsi="Arial" w:cs="Arial"/>
          <w:sz w:val="24"/>
        </w:rPr>
        <w:t>lite fickpengar till övrigt man vill handla på båten.</w:t>
      </w:r>
    </w:p>
    <w:p w14:paraId="7A51B3F4" w14:textId="49575029" w:rsidR="00CE622E" w:rsidRPr="00585853" w:rsidRDefault="00CE622E" w:rsidP="00AB62C3"/>
    <w:p w14:paraId="2B719778" w14:textId="77777777" w:rsidR="006127D4" w:rsidRPr="00585853" w:rsidRDefault="006127D4" w:rsidP="00AB62C3">
      <w:pPr>
        <w:sectPr w:rsidR="006127D4" w:rsidRPr="00585853" w:rsidSect="006127D4">
          <w:footerReference w:type="first" r:id="rId11"/>
          <w:pgSz w:w="11906" w:h="16838" w:code="9"/>
          <w:pgMar w:top="1418" w:right="1418" w:bottom="1418" w:left="1418" w:header="709" w:footer="709" w:gutter="0"/>
          <w:cols w:num="2" w:space="708"/>
          <w:docGrid w:linePitch="360"/>
        </w:sectPr>
      </w:pPr>
    </w:p>
    <w:p w14:paraId="3FCCABF0" w14:textId="77777777" w:rsidR="00A36104" w:rsidRPr="00585853" w:rsidRDefault="00A36104" w:rsidP="00C7780A">
      <w:pPr>
        <w:spacing w:line="240" w:lineRule="auto"/>
        <w:rPr>
          <w:rFonts w:ascii="Arial" w:hAnsi="Arial" w:cs="Arial"/>
          <w:b/>
        </w:rPr>
      </w:pPr>
      <w:r w:rsidRPr="00585853">
        <w:rPr>
          <w:rFonts w:ascii="Arial" w:hAnsi="Arial" w:cs="Arial"/>
          <w:b/>
        </w:rPr>
        <w:lastRenderedPageBreak/>
        <w:t>Boende</w:t>
      </w:r>
    </w:p>
    <w:p w14:paraId="29ECEBC2" w14:textId="57873F1F" w:rsidR="00CE622E" w:rsidRPr="00585853" w:rsidRDefault="00CE622E" w:rsidP="00C7780A">
      <w:pPr>
        <w:spacing w:line="240" w:lineRule="auto"/>
        <w:rPr>
          <w:rFonts w:ascii="Arial" w:hAnsi="Arial" w:cs="Arial"/>
        </w:rPr>
      </w:pPr>
      <w:r w:rsidRPr="00585853">
        <w:rPr>
          <w:rFonts w:ascii="Arial" w:hAnsi="Arial" w:cs="Arial"/>
        </w:rPr>
        <w:t xml:space="preserve">Vårt gäng kommer att bo på </w:t>
      </w:r>
      <w:r w:rsidR="00DE45E3" w:rsidRPr="00585853">
        <w:rPr>
          <w:rFonts w:ascii="Arial" w:hAnsi="Arial" w:cs="Arial"/>
        </w:rPr>
        <w:t xml:space="preserve">Malms skola som ligger nära </w:t>
      </w:r>
      <w:r w:rsidR="001B4E45" w:rsidRPr="00585853">
        <w:rPr>
          <w:rFonts w:ascii="Arial" w:hAnsi="Arial" w:cs="Arial"/>
        </w:rPr>
        <w:t xml:space="preserve">både </w:t>
      </w:r>
      <w:r w:rsidR="0028745D" w:rsidRPr="00585853">
        <w:rPr>
          <w:rFonts w:ascii="Arial" w:hAnsi="Arial" w:cs="Arial"/>
        </w:rPr>
        <w:t>tävlingskontor</w:t>
      </w:r>
      <w:r w:rsidR="001B4E45" w:rsidRPr="00585853">
        <w:rPr>
          <w:rFonts w:ascii="Arial" w:hAnsi="Arial" w:cs="Arial"/>
        </w:rPr>
        <w:t>,</w:t>
      </w:r>
      <w:r w:rsidR="0028745D" w:rsidRPr="00585853">
        <w:rPr>
          <w:rFonts w:ascii="Arial" w:hAnsi="Arial" w:cs="Arial"/>
        </w:rPr>
        <w:t xml:space="preserve"> två av </w:t>
      </w:r>
      <w:r w:rsidR="001B4E45" w:rsidRPr="00585853">
        <w:rPr>
          <w:rFonts w:ascii="Arial" w:hAnsi="Arial" w:cs="Arial"/>
        </w:rPr>
        <w:t>hallar</w:t>
      </w:r>
      <w:r w:rsidR="0028745D" w:rsidRPr="00585853">
        <w:rPr>
          <w:rFonts w:ascii="Arial" w:hAnsi="Arial" w:cs="Arial"/>
        </w:rPr>
        <w:t>na</w:t>
      </w:r>
      <w:r w:rsidR="001B4E45" w:rsidRPr="00585853">
        <w:rPr>
          <w:rFonts w:ascii="Arial" w:hAnsi="Arial" w:cs="Arial"/>
        </w:rPr>
        <w:t xml:space="preserve"> och matservering</w:t>
      </w:r>
      <w:r w:rsidR="00585853" w:rsidRPr="00585853">
        <w:rPr>
          <w:rFonts w:ascii="Arial" w:hAnsi="Arial" w:cs="Arial"/>
        </w:rPr>
        <w:t>en</w:t>
      </w:r>
      <w:r w:rsidRPr="00585853">
        <w:rPr>
          <w:rFonts w:ascii="Arial" w:hAnsi="Arial" w:cs="Arial"/>
        </w:rPr>
        <w:t>.</w:t>
      </w:r>
    </w:p>
    <w:p w14:paraId="311A882E" w14:textId="346DB5C4" w:rsidR="00371328" w:rsidRPr="00E22F79" w:rsidRDefault="0028745D">
      <w:pPr>
        <w:rPr>
          <w:highlight w:val="yellow"/>
        </w:rPr>
      </w:pPr>
      <w:r>
        <w:rPr>
          <w:noProof/>
          <w:lang w:eastAsia="sv-SE"/>
        </w:rPr>
        <mc:AlternateContent>
          <mc:Choice Requires="wps">
            <w:drawing>
              <wp:anchor distT="0" distB="0" distL="114300" distR="114300" simplePos="0" relativeHeight="251661312" behindDoc="0" locked="0" layoutInCell="1" allowOverlap="1" wp14:anchorId="756C4C42" wp14:editId="791F9EF8">
                <wp:simplePos x="0" y="0"/>
                <wp:positionH relativeFrom="column">
                  <wp:posOffset>1823315</wp:posOffset>
                </wp:positionH>
                <wp:positionV relativeFrom="paragraph">
                  <wp:posOffset>2210436</wp:posOffset>
                </wp:positionV>
                <wp:extent cx="530522" cy="459740"/>
                <wp:effectExtent l="0" t="0" r="28575" b="22860"/>
                <wp:wrapNone/>
                <wp:docPr id="5" name="Ellips 5"/>
                <wp:cNvGraphicFramePr/>
                <a:graphic xmlns:a="http://schemas.openxmlformats.org/drawingml/2006/main">
                  <a:graphicData uri="http://schemas.microsoft.com/office/word/2010/wordprocessingShape">
                    <wps:wsp>
                      <wps:cNvSpPr/>
                      <wps:spPr>
                        <a:xfrm>
                          <a:off x="0" y="0"/>
                          <a:ext cx="530522" cy="4597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62417" id="Ellips 5" o:spid="_x0000_s1026" style="position:absolute;margin-left:143.55pt;margin-top:174.05pt;width:41.7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" filled="f" strokecolor="red" strokeweight="2.25pt">
                <v:stroke joinstyle="miter"/>
              </v:oval>
            </w:pict>
          </mc:Fallback>
        </mc:AlternateContent>
      </w:r>
      <w:r w:rsidR="001B4E45">
        <w:rPr>
          <w:noProof/>
          <w:lang w:eastAsia="sv-SE"/>
        </w:rPr>
        <mc:AlternateContent>
          <mc:Choice Requires="wps">
            <w:drawing>
              <wp:anchor distT="0" distB="0" distL="114300" distR="114300" simplePos="0" relativeHeight="251659264" behindDoc="0" locked="0" layoutInCell="1" allowOverlap="1" wp14:anchorId="5A342CC9" wp14:editId="2E853ACE">
                <wp:simplePos x="0" y="0"/>
                <wp:positionH relativeFrom="column">
                  <wp:posOffset>2461463</wp:posOffset>
                </wp:positionH>
                <wp:positionV relativeFrom="paragraph">
                  <wp:posOffset>1981078</wp:posOffset>
                </wp:positionV>
                <wp:extent cx="790575" cy="523875"/>
                <wp:effectExtent l="19050" t="19050" r="28575" b="28575"/>
                <wp:wrapNone/>
                <wp:docPr id="2" name="Ellips 2"/>
                <wp:cNvGraphicFramePr/>
                <a:graphic xmlns:a="http://schemas.openxmlformats.org/drawingml/2006/main">
                  <a:graphicData uri="http://schemas.microsoft.com/office/word/2010/wordprocessingShape">
                    <wps:wsp>
                      <wps:cNvSpPr/>
                      <wps:spPr>
                        <a:xfrm>
                          <a:off x="0" y="0"/>
                          <a:ext cx="790575" cy="5238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8EFEA" id="Ellips 2" o:spid="_x0000_s1026" style="position:absolute;margin-left:193.8pt;margin-top:156pt;width:6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" filled="f" strokecolor="red" strokeweight="2.25pt">
                <v:stroke joinstyle="miter"/>
              </v:oval>
            </w:pict>
          </mc:Fallback>
        </mc:AlternateContent>
      </w:r>
      <w:r w:rsidR="001B4E45">
        <w:rPr>
          <w:noProof/>
          <w:lang w:eastAsia="sv-SE"/>
        </w:rPr>
        <w:drawing>
          <wp:inline distT="0" distB="0" distL="0" distR="0" wp14:anchorId="1E017397" wp14:editId="56DA503D">
            <wp:extent cx="4791075" cy="320992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1075" cy="3209925"/>
                    </a:xfrm>
                    <a:prstGeom prst="rect">
                      <a:avLst/>
                    </a:prstGeom>
                  </pic:spPr>
                </pic:pic>
              </a:graphicData>
            </a:graphic>
          </wp:inline>
        </w:drawing>
      </w:r>
    </w:p>
    <w:p w14:paraId="61E72CD8" w14:textId="77777777" w:rsidR="00CE622E" w:rsidRPr="00585853" w:rsidRDefault="00371328" w:rsidP="00AB62C3">
      <w:pPr>
        <w:rPr>
          <w:rFonts w:ascii="Arial" w:hAnsi="Arial" w:cs="Arial"/>
          <w:b/>
        </w:rPr>
      </w:pPr>
      <w:r w:rsidRPr="00585853">
        <w:rPr>
          <w:rFonts w:ascii="Arial" w:hAnsi="Arial" w:cs="Arial"/>
          <w:b/>
        </w:rPr>
        <w:t>Mat</w:t>
      </w:r>
    </w:p>
    <w:p w14:paraId="0F15A966" w14:textId="7A8D59DB" w:rsidR="00B554F1" w:rsidRPr="00585853" w:rsidRDefault="0095223D" w:rsidP="0028745D">
      <w:pPr>
        <w:rPr>
          <w:rFonts w:ascii="Arial" w:hAnsi="Arial" w:cs="Arial"/>
        </w:rPr>
        <w:sectPr w:rsidR="00B554F1" w:rsidRPr="00585853" w:rsidSect="006127D4">
          <w:type w:val="continuous"/>
          <w:pgSz w:w="11906" w:h="16838" w:code="9"/>
          <w:pgMar w:top="1418" w:right="1418" w:bottom="1418" w:left="1418" w:header="709" w:footer="709" w:gutter="0"/>
          <w:cols w:space="708"/>
          <w:docGrid w:linePitch="360"/>
        </w:sectPr>
      </w:pPr>
      <w:r w:rsidRPr="00585853">
        <w:rPr>
          <w:rFonts w:ascii="Arial" w:hAnsi="Arial" w:cs="Arial"/>
        </w:rPr>
        <w:t xml:space="preserve">Måltider serveras på </w:t>
      </w:r>
      <w:r w:rsidR="00410903" w:rsidRPr="00585853">
        <w:rPr>
          <w:rFonts w:ascii="Arial" w:hAnsi="Arial" w:cs="Arial"/>
        </w:rPr>
        <w:t>Pargas Svenska Gymnasium</w:t>
      </w:r>
      <w:r w:rsidR="00371328" w:rsidRPr="00585853">
        <w:rPr>
          <w:rFonts w:ascii="Arial" w:hAnsi="Arial" w:cs="Arial"/>
        </w:rPr>
        <w:t xml:space="preserve"> och det </w:t>
      </w:r>
      <w:r w:rsidR="00410903" w:rsidRPr="00585853">
        <w:rPr>
          <w:rFonts w:ascii="Arial" w:hAnsi="Arial" w:cs="Arial"/>
        </w:rPr>
        <w:t>ligger på gångavstånd</w:t>
      </w:r>
      <w:r w:rsidR="00371328" w:rsidRPr="00585853">
        <w:rPr>
          <w:rFonts w:ascii="Arial" w:hAnsi="Arial" w:cs="Arial"/>
        </w:rPr>
        <w:t xml:space="preserve"> från förläggningen. Utöver frukost</w:t>
      </w:r>
      <w:r w:rsidR="00585853" w:rsidRPr="00585853">
        <w:rPr>
          <w:rFonts w:ascii="Arial" w:hAnsi="Arial" w:cs="Arial"/>
        </w:rPr>
        <w:t>,</w:t>
      </w:r>
      <w:r w:rsidR="00371328" w:rsidRPr="00585853">
        <w:rPr>
          <w:rFonts w:ascii="Arial" w:hAnsi="Arial" w:cs="Arial"/>
        </w:rPr>
        <w:t xml:space="preserve"> lunch och middag kommer vi ordna med mellanmål/kvällsmål till tjejerna.</w:t>
      </w:r>
    </w:p>
    <w:p w14:paraId="0B770DAE" w14:textId="6CB1F39C" w:rsidR="00B554F1" w:rsidRPr="00585853" w:rsidRDefault="00B554F1" w:rsidP="0028745D">
      <w:pPr>
        <w:tabs>
          <w:tab w:val="left" w:pos="993"/>
          <w:tab w:val="left" w:pos="2268"/>
        </w:tabs>
        <w:rPr>
          <w:noProof/>
          <w:lang w:eastAsia="sv-SE"/>
        </w:rPr>
      </w:pPr>
      <w:r w:rsidRPr="00585853">
        <w:rPr>
          <w:rFonts w:ascii="Arial" w:hAnsi="Arial" w:cs="Arial"/>
          <w:i/>
        </w:rPr>
        <w:lastRenderedPageBreak/>
        <w:t>Öppettider:</w:t>
      </w:r>
    </w:p>
    <w:p w14:paraId="71548F92" w14:textId="54751ACA" w:rsidR="00B554F1" w:rsidRPr="00585853" w:rsidRDefault="0028745D" w:rsidP="00B554F1">
      <w:pPr>
        <w:tabs>
          <w:tab w:val="left" w:pos="993"/>
          <w:tab w:val="left" w:pos="2268"/>
        </w:tabs>
        <w:spacing w:after="0"/>
        <w:rPr>
          <w:rFonts w:ascii="Arial" w:hAnsi="Arial" w:cs="Arial"/>
        </w:rPr>
      </w:pPr>
      <w:r w:rsidRPr="00585853">
        <w:rPr>
          <w:rFonts w:ascii="Arial" w:hAnsi="Arial" w:cs="Arial"/>
        </w:rPr>
        <w:t xml:space="preserve">Frukost </w:t>
      </w:r>
      <w:r w:rsidRPr="00585853">
        <w:rPr>
          <w:rFonts w:ascii="Arial" w:hAnsi="Arial" w:cs="Arial"/>
        </w:rPr>
        <w:tab/>
        <w:t>tor 07</w:t>
      </w:r>
      <w:r w:rsidR="00B554F1" w:rsidRPr="00585853">
        <w:rPr>
          <w:rFonts w:ascii="Arial" w:hAnsi="Arial" w:cs="Arial"/>
        </w:rPr>
        <w:t>:30-09:00</w:t>
      </w:r>
      <w:r w:rsidRPr="00585853">
        <w:rPr>
          <w:rFonts w:ascii="Arial" w:hAnsi="Arial" w:cs="Arial"/>
        </w:rPr>
        <w:t xml:space="preserve"> / fre 06:30-9:30</w:t>
      </w:r>
    </w:p>
    <w:p w14:paraId="5414B931" w14:textId="49F57958" w:rsidR="00B554F1" w:rsidRPr="00585853" w:rsidRDefault="0028745D" w:rsidP="00B554F1">
      <w:pPr>
        <w:tabs>
          <w:tab w:val="left" w:pos="993"/>
          <w:tab w:val="left" w:pos="2268"/>
        </w:tabs>
        <w:spacing w:after="0"/>
        <w:rPr>
          <w:rFonts w:ascii="Arial" w:hAnsi="Arial" w:cs="Arial"/>
        </w:rPr>
      </w:pPr>
      <w:r w:rsidRPr="00585853">
        <w:rPr>
          <w:rFonts w:ascii="Arial" w:hAnsi="Arial" w:cs="Arial"/>
        </w:rPr>
        <w:t xml:space="preserve">Lunch </w:t>
      </w:r>
      <w:r w:rsidRPr="00585853">
        <w:rPr>
          <w:rFonts w:ascii="Arial" w:hAnsi="Arial" w:cs="Arial"/>
        </w:rPr>
        <w:tab/>
        <w:t>11:00–14</w:t>
      </w:r>
      <w:r w:rsidR="00B554F1" w:rsidRPr="00585853">
        <w:rPr>
          <w:rFonts w:ascii="Arial" w:hAnsi="Arial" w:cs="Arial"/>
        </w:rPr>
        <w:t>:</w:t>
      </w:r>
      <w:r w:rsidRPr="00585853">
        <w:rPr>
          <w:rFonts w:ascii="Arial" w:hAnsi="Arial" w:cs="Arial"/>
        </w:rPr>
        <w:t>3</w:t>
      </w:r>
      <w:r w:rsidR="00B554F1" w:rsidRPr="00585853">
        <w:rPr>
          <w:rFonts w:ascii="Arial" w:hAnsi="Arial" w:cs="Arial"/>
        </w:rPr>
        <w:t>0</w:t>
      </w:r>
    </w:p>
    <w:p w14:paraId="3A116F08" w14:textId="5CF692A9" w:rsidR="00B554F1" w:rsidRPr="00585853" w:rsidRDefault="00C7780A" w:rsidP="00B554F1">
      <w:pPr>
        <w:tabs>
          <w:tab w:val="left" w:pos="993"/>
          <w:tab w:val="left" w:pos="2268"/>
        </w:tabs>
        <w:rPr>
          <w:rFonts w:ascii="Arial" w:hAnsi="Arial" w:cs="Arial"/>
        </w:rPr>
      </w:pPr>
      <w:r>
        <w:rPr>
          <w:rFonts w:ascii="Arial" w:hAnsi="Arial" w:cs="Arial"/>
        </w:rPr>
        <w:t xml:space="preserve">Middag </w:t>
      </w:r>
      <w:r>
        <w:rPr>
          <w:rFonts w:ascii="Arial" w:hAnsi="Arial" w:cs="Arial"/>
        </w:rPr>
        <w:tab/>
        <w:t>15:30–18</w:t>
      </w:r>
      <w:r w:rsidR="00B554F1" w:rsidRPr="00585853">
        <w:rPr>
          <w:rFonts w:ascii="Arial" w:hAnsi="Arial" w:cs="Arial"/>
        </w:rPr>
        <w:t>:00</w:t>
      </w:r>
    </w:p>
    <w:p w14:paraId="6FE2F35F" w14:textId="77777777" w:rsidR="00585853" w:rsidRPr="00585853" w:rsidRDefault="00585853" w:rsidP="00753E2C">
      <w:pPr>
        <w:tabs>
          <w:tab w:val="left" w:pos="993"/>
          <w:tab w:val="left" w:pos="2268"/>
        </w:tabs>
        <w:spacing w:after="0"/>
        <w:rPr>
          <w:rFonts w:ascii="Arial" w:hAnsi="Arial" w:cs="Arial"/>
          <w:i/>
          <w:noProof/>
          <w:lang w:eastAsia="sv-SE"/>
        </w:rPr>
      </w:pPr>
    </w:p>
    <w:p w14:paraId="709F752D" w14:textId="77777777" w:rsidR="00585853" w:rsidRPr="00585853" w:rsidRDefault="00585853" w:rsidP="00753E2C">
      <w:pPr>
        <w:tabs>
          <w:tab w:val="left" w:pos="993"/>
          <w:tab w:val="left" w:pos="2268"/>
        </w:tabs>
        <w:spacing w:after="0"/>
        <w:rPr>
          <w:rFonts w:ascii="Arial" w:hAnsi="Arial" w:cs="Arial"/>
          <w:i/>
          <w:noProof/>
          <w:lang w:eastAsia="sv-SE"/>
        </w:rPr>
      </w:pPr>
    </w:p>
    <w:p w14:paraId="305F2E51" w14:textId="77777777" w:rsidR="00585853" w:rsidRPr="00585853" w:rsidRDefault="00585853" w:rsidP="00753E2C">
      <w:pPr>
        <w:tabs>
          <w:tab w:val="left" w:pos="993"/>
          <w:tab w:val="left" w:pos="2268"/>
        </w:tabs>
        <w:spacing w:after="0"/>
        <w:rPr>
          <w:rFonts w:ascii="Arial" w:hAnsi="Arial" w:cs="Arial"/>
          <w:i/>
          <w:noProof/>
          <w:lang w:eastAsia="sv-SE"/>
        </w:rPr>
      </w:pPr>
    </w:p>
    <w:p w14:paraId="49DD64C4" w14:textId="77777777" w:rsidR="00B554F1" w:rsidRPr="00585853" w:rsidRDefault="00B554F1" w:rsidP="00753E2C">
      <w:pPr>
        <w:tabs>
          <w:tab w:val="left" w:pos="993"/>
          <w:tab w:val="left" w:pos="2268"/>
        </w:tabs>
        <w:spacing w:after="0"/>
        <w:rPr>
          <w:rFonts w:ascii="Arial" w:hAnsi="Arial" w:cs="Arial"/>
          <w:i/>
          <w:noProof/>
          <w:lang w:eastAsia="sv-SE"/>
        </w:rPr>
      </w:pPr>
      <w:r w:rsidRPr="00585853">
        <w:rPr>
          <w:rFonts w:ascii="Arial" w:hAnsi="Arial" w:cs="Arial"/>
          <w:i/>
          <w:noProof/>
          <w:lang w:eastAsia="sv-SE"/>
        </w:rPr>
        <w:lastRenderedPageBreak/>
        <w:t>Meny:</w:t>
      </w:r>
    </w:p>
    <w:p w14:paraId="4D6F8B65" w14:textId="14DAA905" w:rsidR="00B554F1" w:rsidRPr="00585853" w:rsidRDefault="00585853" w:rsidP="00B554F1">
      <w:pPr>
        <w:tabs>
          <w:tab w:val="left" w:pos="993"/>
          <w:tab w:val="left" w:pos="2268"/>
        </w:tabs>
        <w:spacing w:after="0"/>
        <w:rPr>
          <w:rFonts w:ascii="Arial" w:hAnsi="Arial" w:cs="Arial"/>
          <w:noProof/>
          <w:lang w:eastAsia="sv-SE"/>
        </w:rPr>
      </w:pPr>
      <w:r w:rsidRPr="00585853">
        <w:rPr>
          <w:rFonts w:ascii="Arial" w:hAnsi="Arial" w:cs="Arial"/>
          <w:noProof/>
          <w:lang w:eastAsia="sv-SE"/>
        </w:rPr>
        <w:t>Torsdag 3/1</w:t>
      </w:r>
    </w:p>
    <w:p w14:paraId="4B437383" w14:textId="6DA1B23C" w:rsidR="00B554F1" w:rsidRPr="00585853" w:rsidRDefault="00B554F1" w:rsidP="00B554F1">
      <w:pPr>
        <w:tabs>
          <w:tab w:val="left" w:pos="993"/>
          <w:tab w:val="left" w:pos="2268"/>
        </w:tabs>
        <w:spacing w:after="0"/>
        <w:rPr>
          <w:rFonts w:ascii="Arial" w:hAnsi="Arial" w:cs="Arial"/>
          <w:noProof/>
          <w:lang w:eastAsia="sv-SE"/>
        </w:rPr>
      </w:pPr>
      <w:r w:rsidRPr="00C7780A">
        <w:rPr>
          <w:rFonts w:ascii="Arial" w:hAnsi="Arial" w:cs="Arial"/>
          <w:i/>
          <w:noProof/>
          <w:lang w:eastAsia="sv-SE"/>
        </w:rPr>
        <w:t>Lunch</w:t>
      </w:r>
      <w:r w:rsidRPr="00585853">
        <w:rPr>
          <w:rFonts w:ascii="Arial" w:hAnsi="Arial" w:cs="Arial"/>
          <w:noProof/>
          <w:lang w:eastAsia="sv-SE"/>
        </w:rPr>
        <w:t xml:space="preserve">  </w:t>
      </w:r>
      <w:r w:rsidRPr="00585853">
        <w:rPr>
          <w:rFonts w:ascii="Arial" w:hAnsi="Arial" w:cs="Arial"/>
          <w:noProof/>
          <w:lang w:eastAsia="sv-SE"/>
        </w:rPr>
        <w:tab/>
      </w:r>
      <w:r w:rsidR="00585853" w:rsidRPr="00585853">
        <w:rPr>
          <w:rFonts w:ascii="Arial" w:hAnsi="Arial" w:cs="Arial"/>
          <w:noProof/>
          <w:lang w:eastAsia="sv-SE"/>
        </w:rPr>
        <w:t>Broiler med curry</w:t>
      </w:r>
      <w:r w:rsidRPr="00585853">
        <w:rPr>
          <w:rFonts w:ascii="Arial" w:hAnsi="Arial" w:cs="Arial"/>
          <w:noProof/>
          <w:lang w:eastAsia="sv-SE"/>
        </w:rPr>
        <w:t>sås</w:t>
      </w:r>
    </w:p>
    <w:p w14:paraId="75B34FEA" w14:textId="7202B06D" w:rsidR="00B554F1" w:rsidRPr="00585853" w:rsidRDefault="00B554F1" w:rsidP="00B554F1">
      <w:pPr>
        <w:tabs>
          <w:tab w:val="left" w:pos="993"/>
          <w:tab w:val="left" w:pos="2268"/>
        </w:tabs>
        <w:rPr>
          <w:rFonts w:ascii="Arial" w:hAnsi="Arial" w:cs="Arial"/>
          <w:noProof/>
          <w:lang w:eastAsia="sv-SE"/>
        </w:rPr>
      </w:pPr>
      <w:r w:rsidRPr="00C7780A">
        <w:rPr>
          <w:rFonts w:ascii="Arial" w:hAnsi="Arial" w:cs="Arial"/>
          <w:i/>
          <w:noProof/>
          <w:lang w:eastAsia="sv-SE"/>
        </w:rPr>
        <w:t>Middag</w:t>
      </w:r>
      <w:r w:rsidRPr="00585853">
        <w:rPr>
          <w:rFonts w:ascii="Arial" w:hAnsi="Arial" w:cs="Arial"/>
          <w:noProof/>
          <w:lang w:eastAsia="sv-SE"/>
        </w:rPr>
        <w:tab/>
      </w:r>
      <w:r w:rsidR="00585853" w:rsidRPr="00585853">
        <w:rPr>
          <w:rFonts w:ascii="Arial" w:hAnsi="Arial" w:cs="Arial"/>
          <w:noProof/>
          <w:lang w:eastAsia="sv-SE"/>
        </w:rPr>
        <w:t>Skinkfrestelse</w:t>
      </w:r>
    </w:p>
    <w:p w14:paraId="7B0DB05A" w14:textId="306923AC" w:rsidR="00B554F1" w:rsidRPr="00585853" w:rsidRDefault="00585853" w:rsidP="00B554F1">
      <w:pPr>
        <w:tabs>
          <w:tab w:val="left" w:pos="993"/>
          <w:tab w:val="left" w:pos="2268"/>
        </w:tabs>
        <w:spacing w:after="0"/>
        <w:rPr>
          <w:rFonts w:ascii="Arial" w:hAnsi="Arial" w:cs="Arial"/>
          <w:noProof/>
          <w:lang w:eastAsia="sv-SE"/>
        </w:rPr>
      </w:pPr>
      <w:r w:rsidRPr="00585853">
        <w:rPr>
          <w:rFonts w:ascii="Arial" w:hAnsi="Arial" w:cs="Arial"/>
          <w:noProof/>
          <w:lang w:eastAsia="sv-SE"/>
        </w:rPr>
        <w:t>Fre</w:t>
      </w:r>
      <w:r w:rsidR="00B554F1" w:rsidRPr="00585853">
        <w:rPr>
          <w:rFonts w:ascii="Arial" w:hAnsi="Arial" w:cs="Arial"/>
          <w:noProof/>
          <w:lang w:eastAsia="sv-SE"/>
        </w:rPr>
        <w:t xml:space="preserve">dag </w:t>
      </w:r>
      <w:r w:rsidRPr="00585853">
        <w:rPr>
          <w:rFonts w:ascii="Arial" w:hAnsi="Arial" w:cs="Arial"/>
          <w:noProof/>
          <w:lang w:eastAsia="sv-SE"/>
        </w:rPr>
        <w:t>4/</w:t>
      </w:r>
      <w:r w:rsidR="00B554F1" w:rsidRPr="00585853">
        <w:rPr>
          <w:rFonts w:ascii="Arial" w:hAnsi="Arial" w:cs="Arial"/>
          <w:noProof/>
          <w:lang w:eastAsia="sv-SE"/>
        </w:rPr>
        <w:t xml:space="preserve">1 </w:t>
      </w:r>
    </w:p>
    <w:p w14:paraId="20079504" w14:textId="77777777" w:rsidR="00585853" w:rsidRPr="00585853" w:rsidRDefault="00B554F1" w:rsidP="00B554F1">
      <w:pPr>
        <w:tabs>
          <w:tab w:val="left" w:pos="993"/>
          <w:tab w:val="left" w:pos="2268"/>
        </w:tabs>
        <w:spacing w:after="0"/>
        <w:ind w:left="993" w:hanging="993"/>
        <w:rPr>
          <w:rFonts w:ascii="Arial" w:hAnsi="Arial" w:cs="Arial"/>
          <w:noProof/>
          <w:lang w:eastAsia="sv-SE"/>
        </w:rPr>
      </w:pPr>
      <w:r w:rsidRPr="00C7780A">
        <w:rPr>
          <w:rFonts w:ascii="Arial" w:hAnsi="Arial" w:cs="Arial"/>
          <w:i/>
          <w:noProof/>
          <w:lang w:eastAsia="sv-SE"/>
        </w:rPr>
        <w:t>Lunch</w:t>
      </w:r>
      <w:r w:rsidRPr="00585853">
        <w:rPr>
          <w:rFonts w:ascii="Arial" w:hAnsi="Arial" w:cs="Arial"/>
          <w:noProof/>
          <w:lang w:eastAsia="sv-SE"/>
        </w:rPr>
        <w:tab/>
      </w:r>
      <w:r w:rsidR="00585853" w:rsidRPr="00585853">
        <w:rPr>
          <w:rFonts w:ascii="Arial" w:hAnsi="Arial" w:cs="Arial"/>
          <w:noProof/>
          <w:lang w:eastAsia="sv-SE"/>
        </w:rPr>
        <w:t>Makaronilåda</w:t>
      </w:r>
    </w:p>
    <w:p w14:paraId="31CEEE93" w14:textId="693D4EEA" w:rsidR="00B554F1" w:rsidRDefault="00585853" w:rsidP="00C43DB5">
      <w:pPr>
        <w:tabs>
          <w:tab w:val="left" w:pos="993"/>
          <w:tab w:val="left" w:pos="2268"/>
        </w:tabs>
        <w:spacing w:after="0"/>
        <w:ind w:left="993" w:hanging="993"/>
        <w:rPr>
          <w:rFonts w:ascii="Arial" w:hAnsi="Arial" w:cs="Arial"/>
          <w:noProof/>
          <w:lang w:eastAsia="sv-SE"/>
        </w:rPr>
      </w:pPr>
      <w:r w:rsidRPr="00C7780A">
        <w:rPr>
          <w:rFonts w:ascii="Arial" w:hAnsi="Arial" w:cs="Arial"/>
          <w:i/>
          <w:noProof/>
          <w:lang w:eastAsia="sv-SE"/>
        </w:rPr>
        <w:t>Middag</w:t>
      </w:r>
      <w:r w:rsidRPr="00585853">
        <w:rPr>
          <w:rFonts w:ascii="Arial" w:hAnsi="Arial" w:cs="Arial"/>
          <w:noProof/>
          <w:lang w:eastAsia="sv-SE"/>
        </w:rPr>
        <w:t xml:space="preserve"> </w:t>
      </w:r>
      <w:r w:rsidRPr="00585853">
        <w:rPr>
          <w:rFonts w:ascii="Arial" w:hAnsi="Arial" w:cs="Arial"/>
          <w:noProof/>
          <w:lang w:eastAsia="sv-SE"/>
        </w:rPr>
        <w:tab/>
        <w:t>Pyttipann</w:t>
      </w:r>
      <w:r w:rsidR="00C43DB5">
        <w:rPr>
          <w:rFonts w:ascii="Arial" w:hAnsi="Arial" w:cs="Arial"/>
          <w:noProof/>
          <w:lang w:eastAsia="sv-SE"/>
        </w:rPr>
        <w:t>a</w:t>
      </w:r>
    </w:p>
    <w:p w14:paraId="473C23FC" w14:textId="77777777" w:rsidR="00C43DB5" w:rsidRPr="00C43DB5" w:rsidRDefault="00C43DB5" w:rsidP="00C43DB5">
      <w:pPr>
        <w:tabs>
          <w:tab w:val="left" w:pos="993"/>
          <w:tab w:val="left" w:pos="2268"/>
        </w:tabs>
        <w:spacing w:after="0"/>
        <w:ind w:left="993" w:hanging="993"/>
        <w:rPr>
          <w:rFonts w:ascii="Arial" w:hAnsi="Arial" w:cs="Arial"/>
          <w:b/>
        </w:rPr>
        <w:sectPr w:rsidR="00C43DB5" w:rsidRPr="00C43DB5" w:rsidSect="00B554F1">
          <w:type w:val="continuous"/>
          <w:pgSz w:w="11906" w:h="16838" w:code="9"/>
          <w:pgMar w:top="1418" w:right="1418" w:bottom="1418" w:left="1418" w:header="709" w:footer="709" w:gutter="0"/>
          <w:cols w:num="2" w:space="708"/>
          <w:docGrid w:linePitch="360"/>
        </w:sectPr>
      </w:pPr>
    </w:p>
    <w:p w14:paraId="7DF3B26D" w14:textId="77777777" w:rsidR="004B6827" w:rsidRPr="00B95BE2" w:rsidRDefault="004B6827" w:rsidP="0095223D">
      <w:pPr>
        <w:tabs>
          <w:tab w:val="left" w:pos="993"/>
          <w:tab w:val="left" w:pos="2268"/>
        </w:tabs>
        <w:rPr>
          <w:rFonts w:ascii="Arial" w:hAnsi="Arial" w:cs="Arial"/>
          <w:b/>
        </w:rPr>
      </w:pPr>
      <w:r w:rsidRPr="00B95BE2">
        <w:rPr>
          <w:rFonts w:ascii="Arial" w:hAnsi="Arial" w:cs="Arial"/>
          <w:b/>
        </w:rPr>
        <w:lastRenderedPageBreak/>
        <w:t>Matcher</w:t>
      </w:r>
    </w:p>
    <w:p w14:paraId="43951916" w14:textId="5C46B6EE" w:rsidR="00555885" w:rsidRDefault="004B6827" w:rsidP="0095223D">
      <w:pPr>
        <w:tabs>
          <w:tab w:val="left" w:pos="993"/>
          <w:tab w:val="left" w:pos="2268"/>
        </w:tabs>
        <w:rPr>
          <w:rFonts w:ascii="Arial" w:hAnsi="Arial" w:cs="Arial"/>
        </w:rPr>
      </w:pPr>
      <w:r w:rsidRPr="00B95BE2">
        <w:rPr>
          <w:rFonts w:ascii="Arial" w:hAnsi="Arial" w:cs="Arial"/>
        </w:rPr>
        <w:t>Alla lagen är garanterade minst fyra matcher</w:t>
      </w:r>
      <w:r w:rsidR="00555885">
        <w:rPr>
          <w:rFonts w:ascii="Arial" w:hAnsi="Arial" w:cs="Arial"/>
        </w:rPr>
        <w:t xml:space="preserve"> men de flesta kommer spela 5 matcher</w:t>
      </w:r>
      <w:r w:rsidRPr="00B95BE2">
        <w:rPr>
          <w:rFonts w:ascii="Arial" w:hAnsi="Arial" w:cs="Arial"/>
        </w:rPr>
        <w:t xml:space="preserve">. </w:t>
      </w:r>
      <w:r w:rsidR="00555885" w:rsidRPr="00B95BE2">
        <w:rPr>
          <w:rFonts w:ascii="Arial" w:hAnsi="Arial" w:cs="Arial"/>
        </w:rPr>
        <w:t>I varje grupp ingår 4</w:t>
      </w:r>
      <w:r w:rsidR="00555885">
        <w:rPr>
          <w:rFonts w:ascii="Arial" w:hAnsi="Arial" w:cs="Arial"/>
        </w:rPr>
        <w:t>-5</w:t>
      </w:r>
      <w:r w:rsidR="00555885" w:rsidRPr="00B95BE2">
        <w:rPr>
          <w:rFonts w:ascii="Arial" w:hAnsi="Arial" w:cs="Arial"/>
        </w:rPr>
        <w:t xml:space="preserve"> lag och i gruppspel spelas 3</w:t>
      </w:r>
      <w:r w:rsidR="00555885">
        <w:rPr>
          <w:rFonts w:ascii="Arial" w:hAnsi="Arial" w:cs="Arial"/>
        </w:rPr>
        <w:t>-4</w:t>
      </w:r>
      <w:r w:rsidR="00555885" w:rsidRPr="00B95BE2">
        <w:rPr>
          <w:rFonts w:ascii="Arial" w:hAnsi="Arial" w:cs="Arial"/>
        </w:rPr>
        <w:t xml:space="preserve"> matcher. </w:t>
      </w:r>
      <w:r w:rsidR="00555885">
        <w:rPr>
          <w:rFonts w:ascii="Arial" w:hAnsi="Arial" w:cs="Arial"/>
        </w:rPr>
        <w:t>Gruppindelningen ser ut så här</w:t>
      </w:r>
    </w:p>
    <w:p w14:paraId="056C1A94" w14:textId="762F0D36" w:rsidR="00555885" w:rsidRPr="00470136" w:rsidRDefault="00555885" w:rsidP="00555885">
      <w:pPr>
        <w:tabs>
          <w:tab w:val="left" w:pos="993"/>
          <w:tab w:val="left" w:pos="2268"/>
        </w:tabs>
        <w:rPr>
          <w:rFonts w:ascii="Arial" w:hAnsi="Arial" w:cs="Arial"/>
        </w:rPr>
      </w:pPr>
      <w:r w:rsidRPr="00470136">
        <w:rPr>
          <w:rFonts w:ascii="Arial" w:hAnsi="Arial" w:cs="Arial"/>
          <w:b/>
        </w:rPr>
        <w:t>Grupp A</w:t>
      </w:r>
      <w:r w:rsidRPr="00470136">
        <w:rPr>
          <w:rFonts w:ascii="Arial" w:hAnsi="Arial" w:cs="Arial"/>
        </w:rPr>
        <w:tab/>
      </w:r>
      <w:r w:rsidRPr="00470136">
        <w:rPr>
          <w:rFonts w:ascii="Arial" w:hAnsi="Arial" w:cs="Arial"/>
        </w:rPr>
        <w:tab/>
      </w:r>
      <w:r w:rsidRPr="00470136">
        <w:rPr>
          <w:rFonts w:ascii="Arial" w:hAnsi="Arial" w:cs="Arial"/>
        </w:rPr>
        <w:tab/>
      </w:r>
      <w:r w:rsidRPr="00470136">
        <w:rPr>
          <w:rFonts w:ascii="Arial" w:hAnsi="Arial" w:cs="Arial"/>
        </w:rPr>
        <w:tab/>
      </w:r>
      <w:r w:rsidRPr="00470136">
        <w:rPr>
          <w:rFonts w:ascii="Arial" w:hAnsi="Arial" w:cs="Arial"/>
          <w:b/>
        </w:rPr>
        <w:t>Grupp B</w:t>
      </w:r>
    </w:p>
    <w:p w14:paraId="1F444E27" w14:textId="0E9CFA48" w:rsidR="00555885" w:rsidRPr="00470136" w:rsidRDefault="00555885" w:rsidP="00C43DB5">
      <w:pPr>
        <w:tabs>
          <w:tab w:val="left" w:pos="993"/>
          <w:tab w:val="left" w:pos="2268"/>
        </w:tabs>
        <w:spacing w:line="240" w:lineRule="auto"/>
        <w:rPr>
          <w:rFonts w:ascii="Arial" w:hAnsi="Arial" w:cs="Arial"/>
        </w:rPr>
      </w:pPr>
      <w:r w:rsidRPr="00470136">
        <w:rPr>
          <w:rFonts w:ascii="Arial" w:hAnsi="Arial" w:cs="Arial"/>
        </w:rPr>
        <w:t>Pargas IF</w:t>
      </w:r>
      <w:r w:rsidRPr="00470136">
        <w:rPr>
          <w:rFonts w:ascii="Arial" w:hAnsi="Arial" w:cs="Arial"/>
        </w:rPr>
        <w:tab/>
      </w:r>
      <w:r w:rsidRPr="00470136">
        <w:rPr>
          <w:rFonts w:ascii="Arial" w:hAnsi="Arial" w:cs="Arial"/>
        </w:rPr>
        <w:tab/>
      </w:r>
      <w:r w:rsidRPr="00470136">
        <w:rPr>
          <w:rFonts w:ascii="Arial" w:hAnsi="Arial" w:cs="Arial"/>
        </w:rPr>
        <w:tab/>
      </w:r>
      <w:r w:rsidRPr="00470136">
        <w:rPr>
          <w:rFonts w:ascii="Arial" w:hAnsi="Arial" w:cs="Arial"/>
        </w:rPr>
        <w:tab/>
        <w:t>Cocks</w:t>
      </w:r>
    </w:p>
    <w:p w14:paraId="1A76E2FC" w14:textId="373A44FE" w:rsidR="00555885" w:rsidRPr="00470136" w:rsidRDefault="00555885" w:rsidP="00C43DB5">
      <w:pPr>
        <w:tabs>
          <w:tab w:val="left" w:pos="993"/>
          <w:tab w:val="left" w:pos="2268"/>
        </w:tabs>
        <w:spacing w:line="240" w:lineRule="auto"/>
        <w:rPr>
          <w:rFonts w:ascii="Arial" w:hAnsi="Arial" w:cs="Arial"/>
        </w:rPr>
      </w:pPr>
      <w:r w:rsidRPr="00470136">
        <w:rPr>
          <w:rFonts w:ascii="Arial" w:hAnsi="Arial" w:cs="Arial"/>
        </w:rPr>
        <w:t>Ekenäs IF</w:t>
      </w:r>
      <w:r w:rsidRPr="00470136">
        <w:rPr>
          <w:rFonts w:ascii="Arial" w:hAnsi="Arial" w:cs="Arial"/>
        </w:rPr>
        <w:tab/>
      </w:r>
      <w:r w:rsidRPr="00470136">
        <w:rPr>
          <w:rFonts w:ascii="Arial" w:hAnsi="Arial" w:cs="Arial"/>
        </w:rPr>
        <w:tab/>
      </w:r>
      <w:r w:rsidRPr="00470136">
        <w:rPr>
          <w:rFonts w:ascii="Arial" w:hAnsi="Arial" w:cs="Arial"/>
        </w:rPr>
        <w:tab/>
      </w:r>
      <w:r w:rsidRPr="00470136">
        <w:rPr>
          <w:rFonts w:ascii="Arial" w:hAnsi="Arial" w:cs="Arial"/>
        </w:rPr>
        <w:tab/>
        <w:t>Gr IFK</w:t>
      </w:r>
    </w:p>
    <w:p w14:paraId="5DEEAA4F" w14:textId="51759DE3" w:rsidR="00555885" w:rsidRPr="00555885" w:rsidRDefault="00555885" w:rsidP="00C43DB5">
      <w:pPr>
        <w:tabs>
          <w:tab w:val="left" w:pos="993"/>
          <w:tab w:val="left" w:pos="2268"/>
        </w:tabs>
        <w:spacing w:line="240" w:lineRule="auto"/>
        <w:rPr>
          <w:rFonts w:ascii="Arial" w:hAnsi="Arial" w:cs="Arial"/>
        </w:rPr>
      </w:pPr>
      <w:r w:rsidRPr="00555885">
        <w:rPr>
          <w:rFonts w:ascii="Arial" w:hAnsi="Arial" w:cs="Arial"/>
        </w:rPr>
        <w:t>Sjundeå if Sif f06</w:t>
      </w:r>
      <w:r w:rsidRPr="00555885">
        <w:rPr>
          <w:rFonts w:ascii="Arial" w:hAnsi="Arial" w:cs="Arial"/>
        </w:rPr>
        <w:tab/>
      </w:r>
      <w:r w:rsidRPr="00555885">
        <w:rPr>
          <w:rFonts w:ascii="Arial" w:hAnsi="Arial" w:cs="Arial"/>
        </w:rPr>
        <w:tab/>
      </w:r>
      <w:r w:rsidRPr="00555885">
        <w:rPr>
          <w:rFonts w:ascii="Arial" w:hAnsi="Arial" w:cs="Arial"/>
        </w:rPr>
        <w:tab/>
        <w:t>Hammarby Handboll 1</w:t>
      </w:r>
    </w:p>
    <w:p w14:paraId="1F2219A8" w14:textId="2836F099" w:rsidR="00555885" w:rsidRDefault="00555885" w:rsidP="00C43DB5">
      <w:pPr>
        <w:tabs>
          <w:tab w:val="left" w:pos="993"/>
          <w:tab w:val="left" w:pos="2268"/>
        </w:tabs>
        <w:spacing w:line="240" w:lineRule="auto"/>
        <w:rPr>
          <w:rFonts w:ascii="Arial" w:hAnsi="Arial" w:cs="Arial"/>
        </w:rPr>
      </w:pPr>
      <w:r w:rsidRPr="00555885">
        <w:rPr>
          <w:rFonts w:ascii="Arial" w:hAnsi="Arial" w:cs="Arial"/>
        </w:rPr>
        <w:t>Enköpings HF 1EHF Svart</w:t>
      </w:r>
      <w:r>
        <w:rPr>
          <w:rFonts w:ascii="Arial" w:hAnsi="Arial" w:cs="Arial"/>
        </w:rPr>
        <w:tab/>
      </w:r>
      <w:r>
        <w:rPr>
          <w:rFonts w:ascii="Arial" w:hAnsi="Arial" w:cs="Arial"/>
        </w:rPr>
        <w:tab/>
        <w:t>Kyl IF</w:t>
      </w:r>
    </w:p>
    <w:p w14:paraId="22DFD923" w14:textId="0099C89E" w:rsidR="00555885" w:rsidRDefault="00555885" w:rsidP="00C43DB5">
      <w:pPr>
        <w:tabs>
          <w:tab w:val="left" w:pos="993"/>
          <w:tab w:val="left" w:pos="2268"/>
        </w:tabs>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Dicken</w:t>
      </w:r>
    </w:p>
    <w:p w14:paraId="1FE4ADD7" w14:textId="77777777" w:rsidR="00555885" w:rsidRDefault="004B6827" w:rsidP="0095223D">
      <w:pPr>
        <w:tabs>
          <w:tab w:val="left" w:pos="993"/>
          <w:tab w:val="left" w:pos="2268"/>
        </w:tabs>
        <w:rPr>
          <w:rFonts w:ascii="Arial" w:hAnsi="Arial" w:cs="Arial"/>
        </w:rPr>
      </w:pPr>
      <w:r w:rsidRPr="00B95BE2">
        <w:rPr>
          <w:rFonts w:ascii="Arial" w:hAnsi="Arial" w:cs="Arial"/>
        </w:rPr>
        <w:t xml:space="preserve">De 2 lag som placerar sig bäst går till </w:t>
      </w:r>
      <w:r w:rsidR="00555885">
        <w:rPr>
          <w:rFonts w:ascii="Arial" w:hAnsi="Arial" w:cs="Arial"/>
        </w:rPr>
        <w:t xml:space="preserve">semifinal i </w:t>
      </w:r>
      <w:r w:rsidRPr="00B95BE2">
        <w:rPr>
          <w:rFonts w:ascii="Arial" w:hAnsi="Arial" w:cs="Arial"/>
        </w:rPr>
        <w:t xml:space="preserve">A-slutspel </w:t>
      </w:r>
      <w:r w:rsidR="00555885">
        <w:rPr>
          <w:rFonts w:ascii="Arial" w:hAnsi="Arial" w:cs="Arial"/>
        </w:rPr>
        <w:t>och gör upp om placeringarna 1-4 medan</w:t>
      </w:r>
      <w:r w:rsidRPr="00B95BE2">
        <w:rPr>
          <w:rFonts w:ascii="Arial" w:hAnsi="Arial" w:cs="Arial"/>
        </w:rPr>
        <w:t xml:space="preserve"> de </w:t>
      </w:r>
      <w:r w:rsidR="00E54CBA" w:rsidRPr="00B95BE2">
        <w:rPr>
          <w:rFonts w:ascii="Arial" w:hAnsi="Arial" w:cs="Arial"/>
        </w:rPr>
        <w:t>an</w:t>
      </w:r>
      <w:r w:rsidR="00555885">
        <w:rPr>
          <w:rFonts w:ascii="Arial" w:hAnsi="Arial" w:cs="Arial"/>
        </w:rPr>
        <w:t xml:space="preserve">dra </w:t>
      </w:r>
      <w:r w:rsidR="00E54CBA" w:rsidRPr="00B95BE2">
        <w:rPr>
          <w:rFonts w:ascii="Arial" w:hAnsi="Arial" w:cs="Arial"/>
        </w:rPr>
        <w:t>lagen</w:t>
      </w:r>
      <w:r w:rsidR="00813C08" w:rsidRPr="00B95BE2">
        <w:rPr>
          <w:rFonts w:ascii="Arial" w:hAnsi="Arial" w:cs="Arial"/>
        </w:rPr>
        <w:t xml:space="preserve"> spelar </w:t>
      </w:r>
      <w:r w:rsidR="00555885">
        <w:rPr>
          <w:rFonts w:ascii="Arial" w:hAnsi="Arial" w:cs="Arial"/>
        </w:rPr>
        <w:t>avslutningsmatcher om placeringarna 5-9 där 4an i grupp B möter vinnaren i matchen mellan 4an i grupp A mot 5an i grupp B</w:t>
      </w:r>
      <w:r w:rsidR="00813C08" w:rsidRPr="00B95BE2">
        <w:rPr>
          <w:rFonts w:ascii="Arial" w:hAnsi="Arial" w:cs="Arial"/>
        </w:rPr>
        <w:t xml:space="preserve">. </w:t>
      </w:r>
    </w:p>
    <w:p w14:paraId="0910F3F7" w14:textId="4CB3CECC" w:rsidR="004B6827" w:rsidRDefault="00813C08" w:rsidP="0095223D">
      <w:pPr>
        <w:tabs>
          <w:tab w:val="left" w:pos="993"/>
          <w:tab w:val="left" w:pos="2268"/>
        </w:tabs>
        <w:rPr>
          <w:rFonts w:ascii="Arial" w:hAnsi="Arial" w:cs="Arial"/>
        </w:rPr>
      </w:pPr>
      <w:r w:rsidRPr="00B95BE2">
        <w:rPr>
          <w:rFonts w:ascii="Arial" w:hAnsi="Arial" w:cs="Arial"/>
        </w:rPr>
        <w:t>Matcherna</w:t>
      </w:r>
      <w:r w:rsidR="00D3092B" w:rsidRPr="00B95BE2">
        <w:rPr>
          <w:rFonts w:ascii="Arial" w:hAnsi="Arial" w:cs="Arial"/>
        </w:rPr>
        <w:t xml:space="preserve"> spelas</w:t>
      </w:r>
      <w:r w:rsidR="00E54CBA" w:rsidRPr="00B95BE2">
        <w:rPr>
          <w:rFonts w:ascii="Arial" w:hAnsi="Arial" w:cs="Arial"/>
        </w:rPr>
        <w:t xml:space="preserve"> i </w:t>
      </w:r>
      <w:r w:rsidR="00555885">
        <w:rPr>
          <w:rFonts w:ascii="Arial" w:hAnsi="Arial" w:cs="Arial"/>
        </w:rPr>
        <w:t>olika hallar i Pargas</w:t>
      </w:r>
      <w:r w:rsidR="00E54CBA" w:rsidRPr="00B95BE2">
        <w:rPr>
          <w:rFonts w:ascii="Arial" w:hAnsi="Arial" w:cs="Arial"/>
        </w:rPr>
        <w:t xml:space="preserve"> </w:t>
      </w:r>
      <w:r w:rsidR="00E54CBA" w:rsidRPr="00B4146E">
        <w:rPr>
          <w:rFonts w:ascii="Arial" w:hAnsi="Arial" w:cs="Arial"/>
        </w:rPr>
        <w:t xml:space="preserve">som ligger </w:t>
      </w:r>
      <w:r w:rsidR="002338DD" w:rsidRPr="00B4146E">
        <w:rPr>
          <w:rFonts w:ascii="Arial" w:hAnsi="Arial" w:cs="Arial"/>
        </w:rPr>
        <w:t>inom</w:t>
      </w:r>
      <w:r w:rsidR="00B4146E" w:rsidRPr="00B4146E">
        <w:rPr>
          <w:rFonts w:ascii="Arial" w:hAnsi="Arial" w:cs="Arial"/>
        </w:rPr>
        <w:t xml:space="preserve"> promenadavstånd för de två första gruppspelsmatcherna och</w:t>
      </w:r>
      <w:r w:rsidR="002338DD" w:rsidRPr="00B4146E">
        <w:rPr>
          <w:rFonts w:ascii="Arial" w:hAnsi="Arial" w:cs="Arial"/>
        </w:rPr>
        <w:t xml:space="preserve"> </w:t>
      </w:r>
      <w:r w:rsidR="00E54CBA" w:rsidRPr="00B4146E">
        <w:rPr>
          <w:rFonts w:ascii="Arial" w:hAnsi="Arial" w:cs="Arial"/>
        </w:rPr>
        <w:t>ca 5 km från förläggningen</w:t>
      </w:r>
      <w:r w:rsidR="00B4146E">
        <w:rPr>
          <w:rFonts w:ascii="Arial" w:hAnsi="Arial" w:cs="Arial"/>
        </w:rPr>
        <w:t xml:space="preserve"> för den sista</w:t>
      </w:r>
      <w:r w:rsidR="00E54CBA" w:rsidRPr="00B95BE2">
        <w:rPr>
          <w:rFonts w:ascii="Arial" w:hAnsi="Arial" w:cs="Arial"/>
        </w:rPr>
        <w:t>. Vi spelar</w:t>
      </w:r>
      <w:r w:rsidR="00D3092B" w:rsidRPr="00B95BE2">
        <w:rPr>
          <w:rFonts w:ascii="Arial" w:hAnsi="Arial" w:cs="Arial"/>
        </w:rPr>
        <w:t xml:space="preserve"> följande matcher:</w:t>
      </w:r>
    </w:p>
    <w:p w14:paraId="4E5824F9" w14:textId="4CB3F4D6" w:rsidR="00017315" w:rsidRDefault="00017315" w:rsidP="0095223D">
      <w:pPr>
        <w:tabs>
          <w:tab w:val="left" w:pos="993"/>
          <w:tab w:val="left" w:pos="2268"/>
        </w:tabs>
        <w:rPr>
          <w:rFonts w:ascii="Arial" w:hAnsi="Arial" w:cs="Arial"/>
        </w:rPr>
      </w:pPr>
      <w:r w:rsidRPr="00017315">
        <w:rPr>
          <w:rFonts w:ascii="Arial" w:hAnsi="Arial" w:cs="Arial"/>
          <w:noProof/>
          <w:lang w:eastAsia="sv-SE"/>
        </w:rPr>
        <w:drawing>
          <wp:inline distT="0" distB="0" distL="0" distR="0" wp14:anchorId="2EC4853E" wp14:editId="06FE616D">
            <wp:extent cx="5759450" cy="1163955"/>
            <wp:effectExtent l="0" t="0" r="6350" b="444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1163955"/>
                    </a:xfrm>
                    <a:prstGeom prst="rect">
                      <a:avLst/>
                    </a:prstGeom>
                  </pic:spPr>
                </pic:pic>
              </a:graphicData>
            </a:graphic>
          </wp:inline>
        </w:drawing>
      </w:r>
    </w:p>
    <w:p w14:paraId="5286CE8D" w14:textId="67EC3CDB" w:rsidR="00017315" w:rsidRDefault="00017315" w:rsidP="0095223D">
      <w:pPr>
        <w:tabs>
          <w:tab w:val="left" w:pos="993"/>
          <w:tab w:val="left" w:pos="2268"/>
        </w:tabs>
        <w:rPr>
          <w:rFonts w:ascii="Arial" w:hAnsi="Arial" w:cs="Arial"/>
        </w:rPr>
      </w:pPr>
      <w:r>
        <w:rPr>
          <w:rFonts w:ascii="Arial" w:hAnsi="Arial" w:cs="Arial"/>
        </w:rPr>
        <w:t>Sedan följer ett slutspel:</w:t>
      </w:r>
    </w:p>
    <w:p w14:paraId="6A6C01A7" w14:textId="1DE376E3" w:rsidR="00D3092B" w:rsidRPr="00017315" w:rsidRDefault="00E22F79" w:rsidP="00017315">
      <w:pPr>
        <w:tabs>
          <w:tab w:val="left" w:pos="993"/>
          <w:tab w:val="left" w:pos="2268"/>
        </w:tabs>
        <w:rPr>
          <w:rFonts w:ascii="Arial" w:hAnsi="Arial" w:cs="Arial"/>
        </w:rPr>
      </w:pPr>
      <w:r w:rsidRPr="00E22F79">
        <w:rPr>
          <w:rFonts w:ascii="Arial" w:hAnsi="Arial" w:cs="Arial"/>
          <w:noProof/>
          <w:lang w:eastAsia="sv-SE"/>
        </w:rPr>
        <w:drawing>
          <wp:inline distT="0" distB="0" distL="0" distR="0" wp14:anchorId="24DF9692" wp14:editId="2D821E43">
            <wp:extent cx="5759450" cy="1181100"/>
            <wp:effectExtent l="0" t="0" r="6350" b="1270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1181100"/>
                    </a:xfrm>
                    <a:prstGeom prst="rect">
                      <a:avLst/>
                    </a:prstGeom>
                  </pic:spPr>
                </pic:pic>
              </a:graphicData>
            </a:graphic>
          </wp:inline>
        </w:drawing>
      </w:r>
    </w:p>
    <w:p w14:paraId="227E4C76" w14:textId="18CE64F2" w:rsidR="00CE622E" w:rsidRDefault="00017315" w:rsidP="0095223D">
      <w:pPr>
        <w:tabs>
          <w:tab w:val="left" w:pos="993"/>
          <w:tab w:val="left" w:pos="2268"/>
        </w:tabs>
      </w:pPr>
      <w:r>
        <w:rPr>
          <w:rFonts w:ascii="Arial" w:hAnsi="Arial" w:cs="Arial"/>
        </w:rPr>
        <w:t>Spelschema, resultat och statistik för grupper</w:t>
      </w:r>
      <w:r w:rsidR="00D3092B" w:rsidRPr="00B95BE2">
        <w:rPr>
          <w:rFonts w:ascii="Arial" w:hAnsi="Arial" w:cs="Arial"/>
        </w:rPr>
        <w:t xml:space="preserve"> och slutspel hittar ni här:</w:t>
      </w:r>
      <w:r w:rsidR="00CE622E" w:rsidRPr="00B95BE2">
        <w:rPr>
          <w:rFonts w:ascii="Arial" w:hAnsi="Arial" w:cs="Arial"/>
        </w:rPr>
        <w:t xml:space="preserve">      </w:t>
      </w:r>
      <w:hyperlink r:id="rId15" w:history="1">
        <w:r w:rsidR="00486D97" w:rsidRPr="009E5A5C">
          <w:rPr>
            <w:rStyle w:val="Hyperlnk"/>
            <w:rFonts w:ascii="Arial" w:hAnsi="Arial" w:cs="Arial"/>
          </w:rPr>
          <w:t>https://vikingcup.cups.nu/2019/result/category/15614979/15614998/ladder</w:t>
        </w:r>
      </w:hyperlink>
      <w:r w:rsidR="00486D97">
        <w:rPr>
          <w:rFonts w:ascii="Arial" w:hAnsi="Arial" w:cs="Arial"/>
        </w:rPr>
        <w:t xml:space="preserve"> </w:t>
      </w:r>
    </w:p>
    <w:p w14:paraId="7FCCDDF0" w14:textId="0F235ABC" w:rsidR="00015F18" w:rsidRDefault="00C43DB5" w:rsidP="0095223D">
      <w:pPr>
        <w:tabs>
          <w:tab w:val="left" w:pos="993"/>
          <w:tab w:val="left" w:pos="2268"/>
        </w:tabs>
      </w:pPr>
      <w:r>
        <w:t xml:space="preserve">   </w:t>
      </w:r>
    </w:p>
    <w:p w14:paraId="716B3DC4" w14:textId="77777777" w:rsidR="006127D4" w:rsidRPr="00B95BE2" w:rsidRDefault="006127D4" w:rsidP="007F16AB">
      <w:pPr>
        <w:tabs>
          <w:tab w:val="left" w:pos="993"/>
          <w:tab w:val="left" w:pos="2268"/>
        </w:tabs>
        <w:rPr>
          <w:rFonts w:ascii="Arial" w:hAnsi="Arial" w:cs="Arial"/>
        </w:rPr>
      </w:pPr>
      <w:r w:rsidRPr="00B95BE2">
        <w:rPr>
          <w:rFonts w:ascii="Arial" w:hAnsi="Arial" w:cs="Arial"/>
          <w:b/>
        </w:rPr>
        <w:t>Övrigt</w:t>
      </w:r>
      <w:r w:rsidRPr="00B95BE2">
        <w:rPr>
          <w:rFonts w:ascii="Arial" w:hAnsi="Arial" w:cs="Arial"/>
        </w:rPr>
        <w:t>:</w:t>
      </w:r>
    </w:p>
    <w:p w14:paraId="3A2D7287" w14:textId="77777777" w:rsidR="006127D4" w:rsidRPr="00B95BE2" w:rsidRDefault="006127D4" w:rsidP="007F16AB">
      <w:pPr>
        <w:tabs>
          <w:tab w:val="left" w:pos="993"/>
          <w:tab w:val="left" w:pos="2268"/>
        </w:tabs>
        <w:rPr>
          <w:rFonts w:ascii="Arial" w:hAnsi="Arial" w:cs="Arial"/>
        </w:rPr>
      </w:pPr>
      <w:r w:rsidRPr="00B95BE2">
        <w:rPr>
          <w:rFonts w:ascii="Arial" w:hAnsi="Arial" w:cs="Arial"/>
        </w:rPr>
        <w:t>Det är alltid viktigt att man förbereder sig inför cuper och sover, dricker och äter ordentligt. Det har stor påverkan på hur man som spelare orkar med allt före, mellan, efter och under matcherna.</w:t>
      </w:r>
    </w:p>
    <w:p w14:paraId="04951478" w14:textId="3ED9BE0F" w:rsidR="007F16AB" w:rsidRPr="00B95BE2" w:rsidRDefault="007F16AB" w:rsidP="007F16AB">
      <w:pPr>
        <w:tabs>
          <w:tab w:val="left" w:pos="993"/>
          <w:tab w:val="left" w:pos="2268"/>
        </w:tabs>
        <w:rPr>
          <w:rFonts w:ascii="Arial" w:hAnsi="Arial" w:cs="Arial"/>
        </w:rPr>
      </w:pPr>
      <w:r w:rsidRPr="00B95BE2">
        <w:rPr>
          <w:rFonts w:ascii="Arial" w:hAnsi="Arial" w:cs="Arial"/>
        </w:rPr>
        <w:t>Inget godis, läsk eller chips före eller mellan matcherna. Efter dagens sista match är det OK. Vi har samlat pengar för extra mellanmål som kommer bestå av frukt, smörgås, yoghurt etc.</w:t>
      </w:r>
    </w:p>
    <w:p w14:paraId="5A5C9E96" w14:textId="77777777" w:rsidR="00C43DB5" w:rsidRDefault="00C43DB5" w:rsidP="007F16AB">
      <w:pPr>
        <w:tabs>
          <w:tab w:val="left" w:pos="993"/>
          <w:tab w:val="left" w:pos="2268"/>
        </w:tabs>
        <w:rPr>
          <w:rFonts w:ascii="Arial" w:hAnsi="Arial" w:cs="Arial"/>
          <w:i/>
        </w:rPr>
      </w:pPr>
    </w:p>
    <w:p w14:paraId="663EEBCD" w14:textId="77777777" w:rsidR="007F16AB" w:rsidRPr="00B95BE2" w:rsidRDefault="007F16AB" w:rsidP="007F16AB">
      <w:pPr>
        <w:tabs>
          <w:tab w:val="left" w:pos="993"/>
          <w:tab w:val="left" w:pos="2268"/>
        </w:tabs>
        <w:rPr>
          <w:rFonts w:ascii="Arial" w:hAnsi="Arial" w:cs="Arial"/>
          <w:i/>
        </w:rPr>
      </w:pPr>
      <w:r w:rsidRPr="00B95BE2">
        <w:rPr>
          <w:rFonts w:ascii="Arial" w:hAnsi="Arial" w:cs="Arial"/>
          <w:i/>
        </w:rPr>
        <w:lastRenderedPageBreak/>
        <w:t>Packlista:</w:t>
      </w:r>
    </w:p>
    <w:p w14:paraId="16E8F7C2" w14:textId="29CE7D46" w:rsidR="007F16AB" w:rsidRPr="00B95BE2" w:rsidRDefault="00B724E8" w:rsidP="007F16AB">
      <w:pPr>
        <w:pStyle w:val="Liststycke"/>
        <w:numPr>
          <w:ilvl w:val="0"/>
          <w:numId w:val="13"/>
        </w:numPr>
        <w:tabs>
          <w:tab w:val="left" w:pos="993"/>
          <w:tab w:val="left" w:pos="2268"/>
        </w:tabs>
        <w:rPr>
          <w:rFonts w:ascii="Arial" w:hAnsi="Arial" w:cs="Arial"/>
        </w:rPr>
      </w:pPr>
      <w:r>
        <w:rPr>
          <w:rFonts w:ascii="Arial" w:hAnsi="Arial" w:cs="Arial"/>
        </w:rPr>
        <w:t xml:space="preserve">Liggunderlag eller </w:t>
      </w:r>
      <w:r w:rsidR="007F16AB" w:rsidRPr="00B95BE2">
        <w:rPr>
          <w:rFonts w:ascii="Arial" w:hAnsi="Arial" w:cs="Arial"/>
        </w:rPr>
        <w:t>luftmadrass</w:t>
      </w:r>
      <w:r w:rsidR="00B95BE2">
        <w:rPr>
          <w:rFonts w:ascii="Arial" w:hAnsi="Arial" w:cs="Arial"/>
        </w:rPr>
        <w:t xml:space="preserve"> (</w:t>
      </w:r>
      <w:r>
        <w:rPr>
          <w:rFonts w:ascii="Arial" w:hAnsi="Arial" w:cs="Arial"/>
        </w:rPr>
        <w:t>ibland är det bra med en filt under madrassen</w:t>
      </w:r>
      <w:r w:rsidR="00B95BE2">
        <w:rPr>
          <w:rFonts w:ascii="Arial" w:hAnsi="Arial" w:cs="Arial"/>
        </w:rPr>
        <w:t>)</w:t>
      </w:r>
    </w:p>
    <w:p w14:paraId="0275909E" w14:textId="0E4517B4" w:rsidR="007F16AB" w:rsidRPr="00B95BE2" w:rsidRDefault="00B724E8" w:rsidP="007F16AB">
      <w:pPr>
        <w:pStyle w:val="Liststycke"/>
        <w:numPr>
          <w:ilvl w:val="0"/>
          <w:numId w:val="13"/>
        </w:numPr>
        <w:tabs>
          <w:tab w:val="left" w:pos="993"/>
          <w:tab w:val="left" w:pos="2268"/>
        </w:tabs>
        <w:rPr>
          <w:rFonts w:ascii="Arial" w:hAnsi="Arial" w:cs="Arial"/>
        </w:rPr>
      </w:pPr>
      <w:r>
        <w:rPr>
          <w:rFonts w:ascii="Arial" w:hAnsi="Arial" w:cs="Arial"/>
        </w:rPr>
        <w:t xml:space="preserve">Sängkläder sovsäck eller täcke, </w:t>
      </w:r>
      <w:r w:rsidRPr="00B95BE2">
        <w:rPr>
          <w:rFonts w:ascii="Arial" w:hAnsi="Arial" w:cs="Arial"/>
        </w:rPr>
        <w:t>kudde</w:t>
      </w:r>
      <w:r>
        <w:rPr>
          <w:rFonts w:ascii="Arial" w:hAnsi="Arial" w:cs="Arial"/>
        </w:rPr>
        <w:t xml:space="preserve"> samt ev </w:t>
      </w:r>
      <w:r w:rsidR="007F16AB" w:rsidRPr="00B95BE2">
        <w:rPr>
          <w:rFonts w:ascii="Arial" w:hAnsi="Arial" w:cs="Arial"/>
        </w:rPr>
        <w:t>lakan</w:t>
      </w:r>
      <w:r>
        <w:rPr>
          <w:rFonts w:ascii="Arial" w:hAnsi="Arial" w:cs="Arial"/>
        </w:rPr>
        <w:t>/påslakan/</w:t>
      </w:r>
      <w:r w:rsidR="007F16AB" w:rsidRPr="00B95BE2">
        <w:rPr>
          <w:rFonts w:ascii="Arial" w:hAnsi="Arial" w:cs="Arial"/>
        </w:rPr>
        <w:t>örngott)</w:t>
      </w:r>
    </w:p>
    <w:p w14:paraId="05D3639B" w14:textId="7CEF7E33" w:rsidR="007F16AB" w:rsidRPr="004B4EB2" w:rsidRDefault="007F16AB" w:rsidP="004B4EB2">
      <w:pPr>
        <w:pStyle w:val="Liststycke"/>
        <w:numPr>
          <w:ilvl w:val="0"/>
          <w:numId w:val="13"/>
        </w:numPr>
        <w:tabs>
          <w:tab w:val="left" w:pos="993"/>
          <w:tab w:val="left" w:pos="2268"/>
        </w:tabs>
        <w:rPr>
          <w:rFonts w:ascii="Arial" w:hAnsi="Arial" w:cs="Arial"/>
        </w:rPr>
      </w:pPr>
      <w:r w:rsidRPr="00B95BE2">
        <w:rPr>
          <w:rFonts w:ascii="Arial" w:hAnsi="Arial" w:cs="Arial"/>
        </w:rPr>
        <w:t>Överdragskläder (EHF-overall eller annan träningsoverall att värma upp i och bära mellan matcherna</w:t>
      </w:r>
      <w:r w:rsidR="004B4EB2">
        <w:rPr>
          <w:rFonts w:ascii="Arial" w:hAnsi="Arial" w:cs="Arial"/>
        </w:rPr>
        <w:t>. Vi går utomhus mellan hallar så långärmat och långbyxor behövs</w:t>
      </w:r>
      <w:r w:rsidRPr="00B95BE2">
        <w:rPr>
          <w:rFonts w:ascii="Arial" w:hAnsi="Arial" w:cs="Arial"/>
        </w:rPr>
        <w:t>)</w:t>
      </w:r>
    </w:p>
    <w:p w14:paraId="4FF5289F" w14:textId="21C5008E" w:rsidR="004B4EB2" w:rsidRDefault="004B4EB2" w:rsidP="004B4EB2">
      <w:pPr>
        <w:pStyle w:val="Liststycke"/>
        <w:numPr>
          <w:ilvl w:val="0"/>
          <w:numId w:val="13"/>
        </w:numPr>
        <w:tabs>
          <w:tab w:val="left" w:pos="993"/>
          <w:tab w:val="left" w:pos="2268"/>
        </w:tabs>
        <w:rPr>
          <w:rFonts w:ascii="Arial" w:hAnsi="Arial" w:cs="Arial"/>
        </w:rPr>
      </w:pPr>
      <w:r>
        <w:rPr>
          <w:rFonts w:ascii="Arial" w:hAnsi="Arial" w:cs="Arial"/>
        </w:rPr>
        <w:t>Svarta shorts</w:t>
      </w:r>
    </w:p>
    <w:p w14:paraId="49EC8F6A" w14:textId="073491EB" w:rsidR="004B4EB2" w:rsidRDefault="004B4EB2" w:rsidP="004B4EB2">
      <w:pPr>
        <w:pStyle w:val="Liststycke"/>
        <w:numPr>
          <w:ilvl w:val="0"/>
          <w:numId w:val="13"/>
        </w:numPr>
        <w:tabs>
          <w:tab w:val="left" w:pos="993"/>
          <w:tab w:val="left" w:pos="2268"/>
        </w:tabs>
        <w:rPr>
          <w:rFonts w:ascii="Arial" w:hAnsi="Arial" w:cs="Arial"/>
        </w:rPr>
      </w:pPr>
      <w:r>
        <w:rPr>
          <w:rFonts w:ascii="Arial" w:hAnsi="Arial" w:cs="Arial"/>
        </w:rPr>
        <w:t>Extra strumpor och tofflor mellan matcherna för att undvika skavsår</w:t>
      </w:r>
    </w:p>
    <w:p w14:paraId="38B112E4" w14:textId="7C2E92DC" w:rsidR="004B4EB2" w:rsidRPr="004B4EB2" w:rsidRDefault="004B4EB2" w:rsidP="004B4EB2">
      <w:pPr>
        <w:pStyle w:val="Liststycke"/>
        <w:numPr>
          <w:ilvl w:val="0"/>
          <w:numId w:val="13"/>
        </w:numPr>
        <w:tabs>
          <w:tab w:val="left" w:pos="993"/>
          <w:tab w:val="left" w:pos="2268"/>
        </w:tabs>
        <w:rPr>
          <w:rFonts w:ascii="Arial" w:hAnsi="Arial" w:cs="Arial"/>
        </w:rPr>
      </w:pPr>
      <w:r>
        <w:rPr>
          <w:rFonts w:ascii="Arial" w:hAnsi="Arial" w:cs="Arial"/>
        </w:rPr>
        <w:t>Skor för matchspel in</w:t>
      </w:r>
      <w:r w:rsidRPr="00B95BE2">
        <w:rPr>
          <w:rFonts w:ascii="Arial" w:hAnsi="Arial" w:cs="Arial"/>
        </w:rPr>
        <w:t>omhus och för uppvärmning utomhus</w:t>
      </w:r>
    </w:p>
    <w:p w14:paraId="19A0F1D3" w14:textId="77777777"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Vattenflaska</w:t>
      </w:r>
    </w:p>
    <w:p w14:paraId="4E69EE30" w14:textId="77777777"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Handduk (kan vara bra med två)</w:t>
      </w:r>
    </w:p>
    <w:p w14:paraId="50E38CAA" w14:textId="77777777"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Duschgrejer (shampo, balsam och tvål, hårborste och snoddar)</w:t>
      </w:r>
    </w:p>
    <w:p w14:paraId="44983ECF" w14:textId="77777777"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Tandborste och tandkräm</w:t>
      </w:r>
    </w:p>
    <w:p w14:paraId="1FAE5801" w14:textId="77777777"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Ev mediciner/värktabletter som man behöver</w:t>
      </w:r>
    </w:p>
    <w:p w14:paraId="7E72D8CE" w14:textId="759B7538"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Rycks</w:t>
      </w:r>
      <w:r w:rsidR="006127D4" w:rsidRPr="00B95BE2">
        <w:rPr>
          <w:rFonts w:ascii="Arial" w:hAnsi="Arial" w:cs="Arial"/>
        </w:rPr>
        <w:t>ä</w:t>
      </w:r>
      <w:r w:rsidRPr="00B95BE2">
        <w:rPr>
          <w:rFonts w:ascii="Arial" w:hAnsi="Arial" w:cs="Arial"/>
        </w:rPr>
        <w:t>ck/v</w:t>
      </w:r>
      <w:r w:rsidR="006127D4" w:rsidRPr="00B95BE2">
        <w:rPr>
          <w:rFonts w:ascii="Arial" w:hAnsi="Arial" w:cs="Arial"/>
        </w:rPr>
        <w:t>ä</w:t>
      </w:r>
      <w:r w:rsidRPr="00B95BE2">
        <w:rPr>
          <w:rFonts w:ascii="Arial" w:hAnsi="Arial" w:cs="Arial"/>
        </w:rPr>
        <w:t>sk</w:t>
      </w:r>
      <w:r w:rsidR="004B4EB2">
        <w:rPr>
          <w:rFonts w:ascii="Arial" w:hAnsi="Arial" w:cs="Arial"/>
        </w:rPr>
        <w:t>a att ta med skor, vattenflaska, överdragskläder mm</w:t>
      </w:r>
      <w:r w:rsidRPr="00B95BE2">
        <w:rPr>
          <w:rFonts w:ascii="Arial" w:hAnsi="Arial" w:cs="Arial"/>
        </w:rPr>
        <w:t xml:space="preserve"> till matcherna</w:t>
      </w:r>
    </w:p>
    <w:p w14:paraId="16F44AC1" w14:textId="67ECEC5D"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 xml:space="preserve">Badkläder </w:t>
      </w:r>
      <w:r w:rsidR="004B4EB2">
        <w:rPr>
          <w:rFonts w:ascii="Arial" w:hAnsi="Arial" w:cs="Arial"/>
        </w:rPr>
        <w:t>kan vara bra att stoppa ner i packningen</w:t>
      </w:r>
    </w:p>
    <w:p w14:paraId="34E48197" w14:textId="77777777"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Ev fickpengar (vi har samlat pengar till extra frukt/mellanmål)</w:t>
      </w:r>
    </w:p>
    <w:p w14:paraId="3D4C4F87" w14:textId="3ABD33F5" w:rsidR="00015F18" w:rsidRPr="00B95BE2" w:rsidRDefault="00B95BE2" w:rsidP="007F16AB">
      <w:pPr>
        <w:pStyle w:val="Liststycke"/>
        <w:numPr>
          <w:ilvl w:val="0"/>
          <w:numId w:val="13"/>
        </w:numPr>
        <w:tabs>
          <w:tab w:val="left" w:pos="993"/>
          <w:tab w:val="left" w:pos="2268"/>
        </w:tabs>
        <w:rPr>
          <w:rFonts w:ascii="Arial" w:hAnsi="Arial" w:cs="Arial"/>
        </w:rPr>
      </w:pPr>
      <w:r>
        <w:rPr>
          <w:rFonts w:ascii="Arial" w:hAnsi="Arial" w:cs="Arial"/>
        </w:rPr>
        <w:t>Varm jacka, m</w:t>
      </w:r>
      <w:r w:rsidR="007F16AB" w:rsidRPr="00B95BE2">
        <w:rPr>
          <w:rFonts w:ascii="Arial" w:hAnsi="Arial" w:cs="Arial"/>
        </w:rPr>
        <w:t>össa och vantar</w:t>
      </w:r>
      <w:r w:rsidR="00856695">
        <w:rPr>
          <w:rFonts w:ascii="Arial" w:hAnsi="Arial" w:cs="Arial"/>
        </w:rPr>
        <w:t xml:space="preserve"> (</w:t>
      </w:r>
      <w:r w:rsidR="00660DF2">
        <w:rPr>
          <w:rFonts w:ascii="Arial" w:hAnsi="Arial" w:cs="Arial"/>
        </w:rPr>
        <w:t>det ska bli riktigt kallt)</w:t>
      </w:r>
      <w:bookmarkStart w:id="0" w:name="_GoBack"/>
      <w:bookmarkEnd w:id="0"/>
    </w:p>
    <w:p w14:paraId="3393C76F" w14:textId="77777777" w:rsidR="007F16AB" w:rsidRPr="00B95BE2" w:rsidRDefault="007F16AB" w:rsidP="007F16AB">
      <w:pPr>
        <w:pStyle w:val="Liststycke"/>
        <w:numPr>
          <w:ilvl w:val="0"/>
          <w:numId w:val="13"/>
        </w:numPr>
        <w:tabs>
          <w:tab w:val="left" w:pos="993"/>
          <w:tab w:val="left" w:pos="2268"/>
        </w:tabs>
        <w:rPr>
          <w:rFonts w:ascii="Arial" w:hAnsi="Arial" w:cs="Arial"/>
        </w:rPr>
      </w:pPr>
      <w:r w:rsidRPr="00B95BE2">
        <w:rPr>
          <w:rFonts w:ascii="Arial" w:hAnsi="Arial" w:cs="Arial"/>
        </w:rPr>
        <w:t>Tofflor eller varma sockor (kan vara bra att ha på sig på skolan) och en pyjamas eller extra filt ifall det blir kallt</w:t>
      </w:r>
    </w:p>
    <w:p w14:paraId="4756BB8D" w14:textId="77777777" w:rsidR="007F16AB" w:rsidRPr="00B95BE2" w:rsidRDefault="007F16AB" w:rsidP="007F16AB">
      <w:pPr>
        <w:tabs>
          <w:tab w:val="left" w:pos="993"/>
          <w:tab w:val="left" w:pos="2268"/>
        </w:tabs>
        <w:rPr>
          <w:rFonts w:ascii="Arial" w:hAnsi="Arial" w:cs="Arial"/>
        </w:rPr>
      </w:pPr>
      <w:r w:rsidRPr="00B95BE2">
        <w:rPr>
          <w:rFonts w:ascii="Arial" w:hAnsi="Arial" w:cs="Arial"/>
        </w:rPr>
        <w:t>Tar man med sig mobil eller andra värdesaker så är det eget ansvar att hålla reda på det. Vi samlar in värdesaker i samband med match.</w:t>
      </w:r>
    </w:p>
    <w:p w14:paraId="6565DBF9" w14:textId="77777777" w:rsidR="007F16AB" w:rsidRPr="00B95BE2" w:rsidRDefault="007F16AB" w:rsidP="007F16AB">
      <w:pPr>
        <w:tabs>
          <w:tab w:val="left" w:pos="993"/>
          <w:tab w:val="left" w:pos="2268"/>
        </w:tabs>
        <w:rPr>
          <w:rFonts w:ascii="Arial" w:hAnsi="Arial" w:cs="Arial"/>
        </w:rPr>
      </w:pPr>
      <w:r w:rsidRPr="00B95BE2">
        <w:rPr>
          <w:rFonts w:ascii="Arial" w:hAnsi="Arial" w:cs="Arial"/>
        </w:rPr>
        <w:t>Mössa och vantar är viktigt att ha med eftersom vi kommer behöva vara utomhus när vi väntar på bussar eller går mellan boende, mat och förläggning.</w:t>
      </w:r>
    </w:p>
    <w:p w14:paraId="0FB4D1CD" w14:textId="77777777" w:rsidR="007F16AB" w:rsidRPr="00B95BE2" w:rsidRDefault="007F16AB" w:rsidP="006127D4">
      <w:pPr>
        <w:spacing w:before="2" w:after="0" w:line="240" w:lineRule="auto"/>
        <w:ind w:right="-20"/>
        <w:rPr>
          <w:rFonts w:ascii="Arial" w:hAnsi="Arial" w:cs="Arial"/>
        </w:rPr>
      </w:pPr>
      <w:r w:rsidRPr="00B95BE2">
        <w:rPr>
          <w:rFonts w:ascii="Arial" w:hAnsi="Arial" w:cs="Arial"/>
        </w:rPr>
        <w:t>Om ni har några frågor hör av er till någon av oss ledare.</w:t>
      </w:r>
    </w:p>
    <w:p w14:paraId="26E15FFE" w14:textId="77777777" w:rsidR="007F16AB" w:rsidRPr="00B95BE2" w:rsidRDefault="007F16AB" w:rsidP="007F16AB">
      <w:pPr>
        <w:spacing w:before="16" w:after="0" w:line="260" w:lineRule="exact"/>
        <w:rPr>
          <w:rFonts w:ascii="Arial" w:hAnsi="Arial" w:cs="Arial"/>
        </w:rPr>
      </w:pPr>
    </w:p>
    <w:p w14:paraId="2F2C67CB" w14:textId="77777777" w:rsidR="007F16AB" w:rsidRPr="00B95BE2" w:rsidRDefault="007F16AB" w:rsidP="006127D4">
      <w:pPr>
        <w:spacing w:after="0" w:line="240" w:lineRule="auto"/>
        <w:ind w:right="-20"/>
        <w:rPr>
          <w:rFonts w:ascii="Arial" w:hAnsi="Arial" w:cs="Arial"/>
        </w:rPr>
      </w:pPr>
      <w:r w:rsidRPr="00B95BE2">
        <w:rPr>
          <w:rFonts w:ascii="Arial" w:hAnsi="Arial" w:cs="Arial"/>
        </w:rPr>
        <w:t>/Pernilla, Johanna och Sanna</w:t>
      </w:r>
    </w:p>
    <w:p w14:paraId="5596AC63" w14:textId="77777777" w:rsidR="007F16AB" w:rsidRPr="00B95BE2" w:rsidRDefault="007F16AB" w:rsidP="007F16AB">
      <w:pPr>
        <w:spacing w:after="0" w:line="240" w:lineRule="auto"/>
        <w:ind w:left="120" w:right="-20"/>
        <w:rPr>
          <w:rFonts w:ascii="Arial" w:hAnsi="Arial" w:cs="Arial"/>
        </w:rPr>
      </w:pPr>
    </w:p>
    <w:p w14:paraId="10604369" w14:textId="77777777" w:rsidR="007F16AB" w:rsidRPr="00B95BE2" w:rsidRDefault="007F16AB" w:rsidP="00B95BE2">
      <w:pPr>
        <w:spacing w:after="0" w:line="240" w:lineRule="auto"/>
        <w:ind w:right="-20"/>
        <w:rPr>
          <w:rFonts w:ascii="Arial" w:hAnsi="Arial" w:cs="Arial"/>
        </w:rPr>
      </w:pPr>
      <w:r w:rsidRPr="00B95BE2">
        <w:rPr>
          <w:rFonts w:ascii="Arial" w:hAnsi="Arial" w:cs="Arial"/>
        </w:rPr>
        <w:t>Telefonnummer som ni kan nå oss på:</w:t>
      </w:r>
    </w:p>
    <w:p w14:paraId="5806C6C5" w14:textId="77777777" w:rsidR="007F16AB" w:rsidRPr="00B95BE2" w:rsidRDefault="007F16AB" w:rsidP="00B95BE2">
      <w:pPr>
        <w:spacing w:after="0" w:line="240" w:lineRule="auto"/>
        <w:ind w:right="-20"/>
        <w:rPr>
          <w:rFonts w:ascii="Arial" w:hAnsi="Arial" w:cs="Arial"/>
        </w:rPr>
      </w:pPr>
      <w:r w:rsidRPr="00B95BE2">
        <w:rPr>
          <w:rFonts w:ascii="Arial" w:hAnsi="Arial" w:cs="Arial"/>
        </w:rPr>
        <w:t>Pernilla 073-987 68 18</w:t>
      </w:r>
    </w:p>
    <w:p w14:paraId="1704532D" w14:textId="77777777" w:rsidR="007F16AB" w:rsidRPr="00B95BE2" w:rsidRDefault="007F16AB" w:rsidP="00B95BE2">
      <w:pPr>
        <w:spacing w:after="0" w:line="240" w:lineRule="auto"/>
        <w:ind w:right="-20"/>
        <w:rPr>
          <w:rFonts w:ascii="Arial" w:hAnsi="Arial" w:cs="Arial"/>
        </w:rPr>
      </w:pPr>
      <w:r w:rsidRPr="00B95BE2">
        <w:rPr>
          <w:rFonts w:ascii="Arial" w:hAnsi="Arial" w:cs="Arial"/>
        </w:rPr>
        <w:t>Johanna 070-212 81 21</w:t>
      </w:r>
    </w:p>
    <w:p w14:paraId="31F6C297" w14:textId="0E0A5725" w:rsidR="00015F18" w:rsidRPr="00C43DB5" w:rsidRDefault="007F16AB" w:rsidP="00C43DB5">
      <w:pPr>
        <w:spacing w:line="240" w:lineRule="auto"/>
        <w:rPr>
          <w:rFonts w:ascii="Arial" w:hAnsi="Arial" w:cs="Arial"/>
        </w:rPr>
      </w:pPr>
      <w:r w:rsidRPr="00B95BE2">
        <w:rPr>
          <w:rFonts w:ascii="Arial" w:hAnsi="Arial" w:cs="Arial"/>
        </w:rPr>
        <w:t>Sanna 070-383 24 24</w:t>
      </w:r>
    </w:p>
    <w:sectPr w:rsidR="00015F18" w:rsidRPr="00C43DB5" w:rsidSect="00B554F1">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DA44D" w14:textId="77777777" w:rsidR="00C06AC4" w:rsidRDefault="00C06AC4" w:rsidP="004534B0">
      <w:pPr>
        <w:spacing w:after="0"/>
      </w:pPr>
      <w:r>
        <w:separator/>
      </w:r>
    </w:p>
  </w:endnote>
  <w:endnote w:type="continuationSeparator" w:id="0">
    <w:p w14:paraId="59F9ADE3" w14:textId="77777777" w:rsidR="00C06AC4" w:rsidRDefault="00C06AC4" w:rsidP="00453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ndale Mono"/>
    <w:panose1 w:val="00000000000000000000"/>
    <w:charset w:val="00"/>
    <w:family w:val="swiss"/>
    <w:notTrueType/>
    <w:pitch w:val="variable"/>
    <w:sig w:usb0="A00002AF" w:usb1="5000204B" w:usb2="00000000" w:usb3="00000000" w:csb0="0000009F" w:csb1="00000000"/>
  </w:font>
  <w:font w:name="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91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113"/>
      <w:gridCol w:w="1304"/>
      <w:gridCol w:w="113"/>
      <w:gridCol w:w="1417"/>
      <w:gridCol w:w="113"/>
      <w:gridCol w:w="1304"/>
      <w:gridCol w:w="142"/>
      <w:gridCol w:w="3754"/>
      <w:gridCol w:w="14"/>
    </w:tblGrid>
    <w:tr w:rsidR="00F50033" w14:paraId="1909879D" w14:textId="77777777" w:rsidTr="004C37FD">
      <w:trPr>
        <w:trHeight w:hRule="exact" w:val="113"/>
      </w:trPr>
      <w:tc>
        <w:tcPr>
          <w:tcW w:w="9918" w:type="dxa"/>
          <w:gridSpan w:val="10"/>
          <w:tcBorders>
            <w:top w:val="single" w:sz="4" w:space="0" w:color="auto"/>
          </w:tcBorders>
        </w:tcPr>
        <w:p w14:paraId="0366C7BE" w14:textId="77777777" w:rsidR="00F50033" w:rsidRDefault="00F50033" w:rsidP="00F50033">
          <w:pPr>
            <w:pStyle w:val="Sidfot"/>
            <w:jc w:val="right"/>
          </w:pPr>
        </w:p>
      </w:tc>
    </w:tr>
    <w:tr w:rsidR="004C37FD" w:rsidRPr="00D14F25" w14:paraId="0EE01479" w14:textId="77777777" w:rsidTr="0074156D">
      <w:trPr>
        <w:gridAfter w:val="1"/>
        <w:wAfter w:w="14" w:type="dxa"/>
        <w:trHeight w:val="198"/>
      </w:trPr>
      <w:tc>
        <w:tcPr>
          <w:tcW w:w="1644" w:type="dxa"/>
        </w:tcPr>
        <w:p w14:paraId="1DA43F5F" w14:textId="77777777" w:rsidR="00C964E9" w:rsidRPr="00677EFC" w:rsidRDefault="00C964E9" w:rsidP="00677EFC">
          <w:pPr>
            <w:pStyle w:val="Sidfotsrubrik"/>
          </w:pPr>
          <w:r w:rsidRPr="00677EFC">
            <w:t>Postadress</w:t>
          </w:r>
        </w:p>
      </w:tc>
      <w:tc>
        <w:tcPr>
          <w:tcW w:w="113" w:type="dxa"/>
        </w:tcPr>
        <w:p w14:paraId="411FCEDE" w14:textId="77777777" w:rsidR="00C964E9" w:rsidRPr="00677EFC" w:rsidRDefault="00C964E9" w:rsidP="00677EFC">
          <w:pPr>
            <w:pStyle w:val="Sidfotsrubrik"/>
          </w:pPr>
        </w:p>
      </w:tc>
      <w:tc>
        <w:tcPr>
          <w:tcW w:w="1304" w:type="dxa"/>
        </w:tcPr>
        <w:p w14:paraId="7C4FECB1" w14:textId="77777777" w:rsidR="00C964E9" w:rsidRPr="00677EFC" w:rsidRDefault="00C964E9" w:rsidP="00677EFC">
          <w:pPr>
            <w:pStyle w:val="Sidfotsrubrik"/>
          </w:pPr>
          <w:r w:rsidRPr="00677EFC">
            <w:t>Besöksadress</w:t>
          </w:r>
        </w:p>
      </w:tc>
      <w:tc>
        <w:tcPr>
          <w:tcW w:w="113" w:type="dxa"/>
        </w:tcPr>
        <w:p w14:paraId="21383E89" w14:textId="77777777" w:rsidR="00C964E9" w:rsidRPr="00677EFC" w:rsidRDefault="00C964E9" w:rsidP="00677EFC">
          <w:pPr>
            <w:pStyle w:val="Sidfotsrubrik"/>
          </w:pPr>
        </w:p>
      </w:tc>
      <w:tc>
        <w:tcPr>
          <w:tcW w:w="1417" w:type="dxa"/>
        </w:tcPr>
        <w:p w14:paraId="05C3C78B" w14:textId="77777777" w:rsidR="00C964E9" w:rsidRPr="00677EFC" w:rsidRDefault="00C964E9" w:rsidP="00677EFC">
          <w:pPr>
            <w:pStyle w:val="Sidfotsrubrik"/>
          </w:pPr>
          <w:r w:rsidRPr="00677EFC">
            <w:t xml:space="preserve">Telefon, </w:t>
          </w:r>
          <w:r>
            <w:t>(</w:t>
          </w:r>
          <w:r w:rsidRPr="00677EFC">
            <w:t>växel</w:t>
          </w:r>
          <w:r>
            <w:t>)</w:t>
          </w:r>
        </w:p>
      </w:tc>
      <w:tc>
        <w:tcPr>
          <w:tcW w:w="113" w:type="dxa"/>
        </w:tcPr>
        <w:p w14:paraId="42CAD4B2" w14:textId="77777777" w:rsidR="00C964E9" w:rsidRPr="00677EFC" w:rsidRDefault="00C964E9" w:rsidP="00677EFC">
          <w:pPr>
            <w:pStyle w:val="Sidfotsrubrik"/>
          </w:pPr>
        </w:p>
      </w:tc>
      <w:tc>
        <w:tcPr>
          <w:tcW w:w="1304" w:type="dxa"/>
        </w:tcPr>
        <w:p w14:paraId="7A4E8927" w14:textId="77777777" w:rsidR="00C964E9" w:rsidRPr="00677EFC" w:rsidRDefault="00216224" w:rsidP="00677EFC">
          <w:pPr>
            <w:pStyle w:val="Sidfotsrubrik"/>
          </w:pPr>
          <w:r>
            <w:t>Plusgiro</w:t>
          </w:r>
        </w:p>
      </w:tc>
      <w:tc>
        <w:tcPr>
          <w:tcW w:w="142" w:type="dxa"/>
        </w:tcPr>
        <w:p w14:paraId="31F08ADD" w14:textId="77777777" w:rsidR="00C964E9" w:rsidRPr="00677EFC" w:rsidRDefault="00C964E9" w:rsidP="00677EFC">
          <w:pPr>
            <w:pStyle w:val="Sidfotsrubrik"/>
          </w:pPr>
        </w:p>
      </w:tc>
      <w:tc>
        <w:tcPr>
          <w:tcW w:w="3754" w:type="dxa"/>
        </w:tcPr>
        <w:p w14:paraId="740C1720" w14:textId="77777777" w:rsidR="00C964E9" w:rsidRPr="00677EFC" w:rsidRDefault="00C964E9" w:rsidP="00677EFC">
          <w:pPr>
            <w:pStyle w:val="Sidfotsrubrik"/>
          </w:pPr>
          <w:r>
            <w:t>Webbadress</w:t>
          </w:r>
        </w:p>
      </w:tc>
    </w:tr>
    <w:tr w:rsidR="004C37FD" w14:paraId="18E1DE3D" w14:textId="77777777" w:rsidTr="0074156D">
      <w:trPr>
        <w:gridAfter w:val="1"/>
        <w:wAfter w:w="14" w:type="dxa"/>
        <w:trHeight w:val="250"/>
      </w:trPr>
      <w:tc>
        <w:tcPr>
          <w:tcW w:w="1644" w:type="dxa"/>
        </w:tcPr>
        <w:p w14:paraId="457E2486" w14:textId="77777777" w:rsidR="00C964E9" w:rsidRPr="00677EFC" w:rsidRDefault="00C964E9" w:rsidP="00C964E9">
          <w:pPr>
            <w:pStyle w:val="Sidfot"/>
            <w:rPr>
              <w:szCs w:val="20"/>
            </w:rPr>
          </w:pPr>
          <w:r w:rsidRPr="00677EFC">
            <w:rPr>
              <w:szCs w:val="20"/>
            </w:rPr>
            <w:t>Enköpings kommun</w:t>
          </w:r>
        </w:p>
      </w:tc>
      <w:tc>
        <w:tcPr>
          <w:tcW w:w="113" w:type="dxa"/>
        </w:tcPr>
        <w:p w14:paraId="134BF5DC" w14:textId="77777777" w:rsidR="00C964E9" w:rsidRPr="00677EFC" w:rsidRDefault="00C964E9" w:rsidP="00C964E9">
          <w:pPr>
            <w:pStyle w:val="Sidfot"/>
            <w:rPr>
              <w:szCs w:val="20"/>
            </w:rPr>
          </w:pPr>
        </w:p>
      </w:tc>
      <w:sdt>
        <w:sdtPr>
          <w:rPr>
            <w:szCs w:val="20"/>
          </w:rPr>
          <w:alias w:val="Besok"/>
          <w:tag w:val="Besok"/>
          <w:id w:val="-965888640"/>
          <w:lock w:val="sdtLocked"/>
          <w:text/>
        </w:sdtPr>
        <w:sdtEndPr/>
        <w:sdtContent>
          <w:tc>
            <w:tcPr>
              <w:tcW w:w="1304" w:type="dxa"/>
            </w:tcPr>
            <w:p w14:paraId="6423AFD8" w14:textId="77777777" w:rsidR="00C964E9" w:rsidRPr="00677EFC" w:rsidRDefault="00CE622E" w:rsidP="00C964E9">
              <w:pPr>
                <w:pStyle w:val="Sidfot"/>
                <w:rPr>
                  <w:szCs w:val="20"/>
                </w:rPr>
              </w:pPr>
              <w:r>
                <w:rPr>
                  <w:szCs w:val="20"/>
                </w:rPr>
                <w:t>Gnejsgatan 8</w:t>
              </w:r>
            </w:p>
          </w:tc>
        </w:sdtContent>
      </w:sdt>
      <w:tc>
        <w:tcPr>
          <w:tcW w:w="113" w:type="dxa"/>
        </w:tcPr>
        <w:p w14:paraId="481DD0C7" w14:textId="77777777" w:rsidR="00C964E9" w:rsidRPr="00677EFC" w:rsidRDefault="00C964E9" w:rsidP="00C964E9">
          <w:pPr>
            <w:pStyle w:val="Sidfot"/>
            <w:rPr>
              <w:szCs w:val="20"/>
            </w:rPr>
          </w:pPr>
        </w:p>
      </w:tc>
      <w:tc>
        <w:tcPr>
          <w:tcW w:w="1417" w:type="dxa"/>
        </w:tcPr>
        <w:p w14:paraId="3ADF3DEE" w14:textId="77777777" w:rsidR="00C964E9" w:rsidRPr="00677EFC" w:rsidRDefault="00C964E9" w:rsidP="00C964E9">
          <w:pPr>
            <w:pStyle w:val="Sidfot"/>
            <w:rPr>
              <w:szCs w:val="20"/>
            </w:rPr>
          </w:pPr>
          <w:r w:rsidRPr="00677EFC">
            <w:rPr>
              <w:szCs w:val="20"/>
            </w:rPr>
            <w:t>0171-62 50 00</w:t>
          </w:r>
        </w:p>
      </w:tc>
      <w:tc>
        <w:tcPr>
          <w:tcW w:w="113" w:type="dxa"/>
        </w:tcPr>
        <w:p w14:paraId="2157B2EC" w14:textId="77777777" w:rsidR="00C964E9" w:rsidRPr="00677EFC" w:rsidRDefault="00C964E9" w:rsidP="00C964E9">
          <w:pPr>
            <w:pStyle w:val="Sidfot"/>
            <w:rPr>
              <w:szCs w:val="20"/>
            </w:rPr>
          </w:pPr>
        </w:p>
      </w:tc>
      <w:tc>
        <w:tcPr>
          <w:tcW w:w="1304" w:type="dxa"/>
        </w:tcPr>
        <w:p w14:paraId="3C77CAF2" w14:textId="77777777" w:rsidR="00C964E9" w:rsidRPr="00677EFC" w:rsidRDefault="00C964E9" w:rsidP="00C964E9">
          <w:pPr>
            <w:pStyle w:val="Sidfot"/>
            <w:rPr>
              <w:szCs w:val="20"/>
            </w:rPr>
          </w:pPr>
          <w:r>
            <w:rPr>
              <w:szCs w:val="20"/>
            </w:rPr>
            <w:t>7 07 27-</w:t>
          </w:r>
          <w:r>
            <w:rPr>
              <w:szCs w:val="20"/>
              <w:lang w:val="it-IT"/>
            </w:rPr>
            <w:t xml:space="preserve"> </w:t>
          </w:r>
        </w:p>
      </w:tc>
      <w:tc>
        <w:tcPr>
          <w:tcW w:w="142" w:type="dxa"/>
        </w:tcPr>
        <w:p w14:paraId="5AB17D21" w14:textId="77777777" w:rsidR="00C964E9" w:rsidRPr="00677EFC" w:rsidRDefault="00C964E9" w:rsidP="00C964E9">
          <w:pPr>
            <w:pStyle w:val="Sidfot"/>
            <w:rPr>
              <w:szCs w:val="20"/>
            </w:rPr>
          </w:pPr>
        </w:p>
      </w:tc>
      <w:tc>
        <w:tcPr>
          <w:tcW w:w="3754" w:type="dxa"/>
        </w:tcPr>
        <w:p w14:paraId="661A454F" w14:textId="77777777" w:rsidR="00C964E9" w:rsidRPr="00677EFC" w:rsidRDefault="00C964E9" w:rsidP="00C964E9">
          <w:pPr>
            <w:pStyle w:val="Sidfot"/>
            <w:rPr>
              <w:szCs w:val="20"/>
            </w:rPr>
          </w:pPr>
          <w:r>
            <w:rPr>
              <w:szCs w:val="20"/>
            </w:rPr>
            <w:t>www.enkoping.se</w:t>
          </w:r>
        </w:p>
      </w:tc>
    </w:tr>
    <w:tr w:rsidR="004C37FD" w:rsidRPr="006A4CB6" w14:paraId="11B3D3CB" w14:textId="77777777" w:rsidTr="0074156D">
      <w:trPr>
        <w:gridAfter w:val="1"/>
        <w:wAfter w:w="14" w:type="dxa"/>
        <w:trHeight w:val="198"/>
      </w:trPr>
      <w:tc>
        <w:tcPr>
          <w:tcW w:w="1644" w:type="dxa"/>
          <w:vAlign w:val="center"/>
        </w:tcPr>
        <w:p w14:paraId="2C178B46" w14:textId="77777777" w:rsidR="00C964E9" w:rsidRPr="00677EFC" w:rsidRDefault="00C964E9" w:rsidP="00C964E9">
          <w:pPr>
            <w:pStyle w:val="Sidfot"/>
            <w:rPr>
              <w:szCs w:val="20"/>
            </w:rPr>
          </w:pPr>
          <w:r>
            <w:rPr>
              <w:szCs w:val="20"/>
            </w:rPr>
            <w:t>745 80 Enköping</w:t>
          </w:r>
        </w:p>
      </w:tc>
      <w:tc>
        <w:tcPr>
          <w:tcW w:w="113" w:type="dxa"/>
          <w:vAlign w:val="center"/>
        </w:tcPr>
        <w:p w14:paraId="1E46D05A" w14:textId="77777777" w:rsidR="00C964E9" w:rsidRPr="00677EFC" w:rsidRDefault="00C964E9" w:rsidP="00C964E9">
          <w:pPr>
            <w:pStyle w:val="Sidfot"/>
            <w:rPr>
              <w:szCs w:val="20"/>
            </w:rPr>
          </w:pPr>
        </w:p>
      </w:tc>
      <w:tc>
        <w:tcPr>
          <w:tcW w:w="1304" w:type="dxa"/>
          <w:vAlign w:val="center"/>
        </w:tcPr>
        <w:p w14:paraId="1DB3D0F5" w14:textId="77777777" w:rsidR="00C964E9" w:rsidRPr="00677EFC" w:rsidRDefault="00C964E9" w:rsidP="00C964E9">
          <w:pPr>
            <w:pStyle w:val="Sidfot"/>
            <w:rPr>
              <w:szCs w:val="20"/>
            </w:rPr>
          </w:pPr>
        </w:p>
      </w:tc>
      <w:tc>
        <w:tcPr>
          <w:tcW w:w="113" w:type="dxa"/>
          <w:vAlign w:val="center"/>
        </w:tcPr>
        <w:p w14:paraId="16640CB1" w14:textId="77777777" w:rsidR="00C964E9" w:rsidRPr="00677EFC" w:rsidRDefault="00C964E9" w:rsidP="00C964E9">
          <w:pPr>
            <w:pStyle w:val="Sidfot"/>
            <w:rPr>
              <w:szCs w:val="20"/>
            </w:rPr>
          </w:pPr>
        </w:p>
      </w:tc>
      <w:tc>
        <w:tcPr>
          <w:tcW w:w="1417" w:type="dxa"/>
          <w:vAlign w:val="center"/>
        </w:tcPr>
        <w:p w14:paraId="174792EF" w14:textId="77777777" w:rsidR="00C964E9" w:rsidRPr="00677EFC" w:rsidRDefault="00C964E9" w:rsidP="00C964E9">
          <w:pPr>
            <w:pStyle w:val="Sidfotsrubrik"/>
          </w:pPr>
          <w:r>
            <w:t>Telefax</w:t>
          </w:r>
        </w:p>
      </w:tc>
      <w:tc>
        <w:tcPr>
          <w:tcW w:w="113" w:type="dxa"/>
          <w:vAlign w:val="center"/>
        </w:tcPr>
        <w:p w14:paraId="2FDC89E1" w14:textId="77777777" w:rsidR="00C964E9" w:rsidRPr="00677EFC" w:rsidRDefault="00C964E9" w:rsidP="00C964E9">
          <w:pPr>
            <w:pStyle w:val="Sidfot"/>
            <w:rPr>
              <w:szCs w:val="20"/>
            </w:rPr>
          </w:pPr>
        </w:p>
      </w:tc>
      <w:tc>
        <w:tcPr>
          <w:tcW w:w="1304" w:type="dxa"/>
          <w:vAlign w:val="center"/>
        </w:tcPr>
        <w:p w14:paraId="3AA25946" w14:textId="77777777" w:rsidR="00C964E9" w:rsidRPr="00C964E9" w:rsidRDefault="00C964E9" w:rsidP="00C964E9">
          <w:pPr>
            <w:pStyle w:val="Sidfotsrubrik"/>
          </w:pPr>
          <w:r>
            <w:t>Org. nr.</w:t>
          </w:r>
        </w:p>
      </w:tc>
      <w:tc>
        <w:tcPr>
          <w:tcW w:w="142" w:type="dxa"/>
          <w:vAlign w:val="center"/>
        </w:tcPr>
        <w:p w14:paraId="0147B8C9" w14:textId="77777777" w:rsidR="00C964E9" w:rsidRPr="00C964E9" w:rsidRDefault="00C964E9" w:rsidP="00C964E9">
          <w:pPr>
            <w:pStyle w:val="Sidfot"/>
          </w:pPr>
        </w:p>
      </w:tc>
      <w:tc>
        <w:tcPr>
          <w:tcW w:w="3754" w:type="dxa"/>
          <w:vAlign w:val="center"/>
        </w:tcPr>
        <w:p w14:paraId="3788AF24" w14:textId="77777777" w:rsidR="00C964E9" w:rsidRPr="00C964E9" w:rsidRDefault="00C964E9" w:rsidP="00C964E9">
          <w:pPr>
            <w:pStyle w:val="Sidfotsrubrik"/>
          </w:pPr>
          <w:r>
            <w:t>E-post</w:t>
          </w:r>
        </w:p>
      </w:tc>
    </w:tr>
    <w:tr w:rsidR="004C37FD" w:rsidRPr="006A4CB6" w14:paraId="5F658838" w14:textId="77777777" w:rsidTr="0074156D">
      <w:trPr>
        <w:gridAfter w:val="1"/>
        <w:wAfter w:w="14" w:type="dxa"/>
        <w:trHeight w:val="198"/>
      </w:trPr>
      <w:tc>
        <w:tcPr>
          <w:tcW w:w="1644" w:type="dxa"/>
          <w:vAlign w:val="center"/>
        </w:tcPr>
        <w:p w14:paraId="3AD0DE46" w14:textId="77777777" w:rsidR="00C964E9" w:rsidRDefault="00C964E9" w:rsidP="00C964E9">
          <w:pPr>
            <w:pStyle w:val="Sidfot"/>
            <w:rPr>
              <w:szCs w:val="20"/>
            </w:rPr>
          </w:pPr>
        </w:p>
      </w:tc>
      <w:tc>
        <w:tcPr>
          <w:tcW w:w="113" w:type="dxa"/>
          <w:vAlign w:val="center"/>
        </w:tcPr>
        <w:p w14:paraId="79EC00DD" w14:textId="77777777" w:rsidR="00C964E9" w:rsidRPr="00677EFC" w:rsidRDefault="00C964E9" w:rsidP="00C964E9">
          <w:pPr>
            <w:pStyle w:val="Sidfot"/>
            <w:rPr>
              <w:szCs w:val="20"/>
            </w:rPr>
          </w:pPr>
        </w:p>
      </w:tc>
      <w:tc>
        <w:tcPr>
          <w:tcW w:w="1304" w:type="dxa"/>
          <w:vAlign w:val="center"/>
        </w:tcPr>
        <w:p w14:paraId="6DEA0B87" w14:textId="77777777" w:rsidR="00C964E9" w:rsidRPr="00677EFC" w:rsidRDefault="00C964E9" w:rsidP="00C964E9">
          <w:pPr>
            <w:pStyle w:val="Sidfot"/>
            <w:rPr>
              <w:szCs w:val="20"/>
            </w:rPr>
          </w:pPr>
        </w:p>
      </w:tc>
      <w:tc>
        <w:tcPr>
          <w:tcW w:w="113" w:type="dxa"/>
          <w:vAlign w:val="center"/>
        </w:tcPr>
        <w:p w14:paraId="46C933F4" w14:textId="77777777" w:rsidR="00C964E9" w:rsidRPr="00677EFC" w:rsidRDefault="00C964E9" w:rsidP="00C964E9">
          <w:pPr>
            <w:pStyle w:val="Sidfot"/>
            <w:rPr>
              <w:szCs w:val="20"/>
            </w:rPr>
          </w:pPr>
        </w:p>
      </w:tc>
      <w:sdt>
        <w:sdtPr>
          <w:tag w:val="Fax"/>
          <w:id w:val="790020070"/>
          <w:lock w:val="sdtLocked"/>
          <w:text/>
        </w:sdtPr>
        <w:sdtEndPr/>
        <w:sdtContent>
          <w:tc>
            <w:tcPr>
              <w:tcW w:w="1417" w:type="dxa"/>
              <w:vAlign w:val="center"/>
            </w:tcPr>
            <w:p w14:paraId="2FDADF80" w14:textId="77777777" w:rsidR="00C964E9" w:rsidRDefault="00CE622E" w:rsidP="003E78BC">
              <w:pPr>
                <w:pStyle w:val="Sidfot"/>
              </w:pPr>
              <w:r>
                <w:t xml:space="preserve"> </w:t>
              </w:r>
            </w:p>
          </w:tc>
        </w:sdtContent>
      </w:sdt>
      <w:tc>
        <w:tcPr>
          <w:tcW w:w="113" w:type="dxa"/>
          <w:vAlign w:val="center"/>
        </w:tcPr>
        <w:p w14:paraId="7ABCEC64" w14:textId="77777777" w:rsidR="00C964E9" w:rsidRPr="00677EFC" w:rsidRDefault="00C964E9" w:rsidP="00C964E9">
          <w:pPr>
            <w:pStyle w:val="Sidfot"/>
            <w:rPr>
              <w:szCs w:val="20"/>
            </w:rPr>
          </w:pPr>
        </w:p>
      </w:tc>
      <w:tc>
        <w:tcPr>
          <w:tcW w:w="1304" w:type="dxa"/>
          <w:vAlign w:val="center"/>
        </w:tcPr>
        <w:p w14:paraId="3CC5AFB0" w14:textId="77777777" w:rsidR="00C964E9" w:rsidRPr="00C964E9" w:rsidRDefault="00C964E9" w:rsidP="00C964E9">
          <w:pPr>
            <w:pStyle w:val="Sidfot"/>
          </w:pPr>
          <w:r>
            <w:t>212000-0282</w:t>
          </w:r>
        </w:p>
      </w:tc>
      <w:tc>
        <w:tcPr>
          <w:tcW w:w="142" w:type="dxa"/>
          <w:vAlign w:val="center"/>
        </w:tcPr>
        <w:p w14:paraId="06F1DA6B" w14:textId="77777777" w:rsidR="00C964E9" w:rsidRPr="00C964E9" w:rsidRDefault="00C964E9" w:rsidP="00C964E9">
          <w:pPr>
            <w:pStyle w:val="Sidfot"/>
          </w:pPr>
        </w:p>
      </w:tc>
      <w:tc>
        <w:tcPr>
          <w:tcW w:w="3754" w:type="dxa"/>
          <w:vAlign w:val="center"/>
        </w:tcPr>
        <w:p w14:paraId="0754E86E" w14:textId="77777777" w:rsidR="00C964E9" w:rsidRPr="00C964E9" w:rsidRDefault="00C964E9" w:rsidP="00C964E9">
          <w:pPr>
            <w:pStyle w:val="Sidfot"/>
          </w:pPr>
          <w:r>
            <w:t>kommunledningskontoret@enkoping.se</w:t>
          </w:r>
        </w:p>
      </w:tc>
    </w:tr>
  </w:tbl>
  <w:p w14:paraId="5527B864" w14:textId="77777777" w:rsidR="00F50033" w:rsidRPr="008C6F79" w:rsidRDefault="00F50033">
    <w:pPr>
      <w:pStyle w:val="Sidfot"/>
      <w:rPr>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35400" w14:textId="77777777" w:rsidR="00C06AC4" w:rsidRDefault="00C06AC4" w:rsidP="004534B0">
      <w:pPr>
        <w:spacing w:after="0"/>
      </w:pPr>
      <w:r>
        <w:separator/>
      </w:r>
    </w:p>
  </w:footnote>
  <w:footnote w:type="continuationSeparator" w:id="0">
    <w:p w14:paraId="2F996A0F" w14:textId="77777777" w:rsidR="00C06AC4" w:rsidRDefault="00C06AC4" w:rsidP="004534B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9AC884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6D90B74E"/>
    <w:lvl w:ilvl="0">
      <w:start w:val="1"/>
      <w:numFmt w:val="decimal"/>
      <w:lvlText w:val="%1."/>
      <w:lvlJc w:val="left"/>
      <w:pPr>
        <w:tabs>
          <w:tab w:val="num" w:pos="360"/>
        </w:tabs>
        <w:ind w:left="360" w:hanging="360"/>
      </w:pPr>
    </w:lvl>
  </w:abstractNum>
  <w:abstractNum w:abstractNumId="2">
    <w:nsid w:val="FFFFFF89"/>
    <w:multiLevelType w:val="singleLevel"/>
    <w:tmpl w:val="5798EE2C"/>
    <w:lvl w:ilvl="0">
      <w:start w:val="1"/>
      <w:numFmt w:val="bullet"/>
      <w:lvlText w:val=""/>
      <w:lvlJc w:val="left"/>
      <w:pPr>
        <w:tabs>
          <w:tab w:val="num" w:pos="360"/>
        </w:tabs>
        <w:ind w:left="360" w:hanging="360"/>
      </w:pPr>
      <w:rPr>
        <w:rFonts w:ascii="Symbol" w:hAnsi="Symbol" w:hint="default"/>
      </w:rPr>
    </w:lvl>
  </w:abstractNum>
  <w:abstractNum w:abstractNumId="3">
    <w:nsid w:val="184F3E2A"/>
    <w:multiLevelType w:val="hybridMultilevel"/>
    <w:tmpl w:val="17686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C63BA8"/>
    <w:multiLevelType w:val="multilevel"/>
    <w:tmpl w:val="9464509E"/>
    <w:lvl w:ilvl="0">
      <w:start w:val="1"/>
      <w:numFmt w:val="bullet"/>
      <w:pStyle w:val="Textpuff"/>
      <w:lvlText w:val=""/>
      <w:lvlJc w:val="left"/>
      <w:pPr>
        <w:ind w:left="360" w:hanging="360"/>
      </w:pPr>
      <w:rPr>
        <w:rFonts w:ascii="Symbol" w:hAnsi="Symbol" w:hint="default"/>
        <w:color w:val="000000" w:themeColor="tex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26EC5A3C"/>
    <w:multiLevelType w:val="multilevel"/>
    <w:tmpl w:val="26A86050"/>
    <w:numStyleLink w:val="Listformatfrpunktlista"/>
  </w:abstractNum>
  <w:abstractNum w:abstractNumId="6">
    <w:nsid w:val="277159C9"/>
    <w:multiLevelType w:val="hybridMultilevel"/>
    <w:tmpl w:val="9CA04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BA4997"/>
    <w:multiLevelType w:val="hybridMultilevel"/>
    <w:tmpl w:val="DA207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0724385"/>
    <w:multiLevelType w:val="multilevel"/>
    <w:tmpl w:val="23D86EFE"/>
    <w:styleLink w:val="Listformat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B70651C"/>
    <w:multiLevelType w:val="multilevel"/>
    <w:tmpl w:val="26A86050"/>
    <w:styleLink w:val="Listformatfrpunktlista"/>
    <w:lvl w:ilvl="0">
      <w:start w:val="1"/>
      <w:numFmt w:val="bullet"/>
      <w:pStyle w:val="Punktlista"/>
      <w:lvlText w:val=""/>
      <w:lvlJc w:val="left"/>
      <w:pPr>
        <w:ind w:left="357" w:hanging="357"/>
      </w:pPr>
      <w:rPr>
        <w:rFonts w:ascii="Symbol" w:hAnsi="Symbol" w:cs="Times New Roman" w:hint="default"/>
        <w:color w:val="auto"/>
      </w:rPr>
    </w:lvl>
    <w:lvl w:ilvl="1">
      <w:start w:val="1"/>
      <w:numFmt w:val="bullet"/>
      <w:pStyle w:val="Punktlista2"/>
      <w:lvlText w:val=""/>
      <w:lvlJc w:val="left"/>
      <w:pPr>
        <w:ind w:left="714" w:hanging="357"/>
      </w:pPr>
      <w:rPr>
        <w:rFonts w:ascii="Symbol" w:hAnsi="Symbol" w:cs="Times New Roman" w:hint="default"/>
        <w:color w:val="auto"/>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nsid w:val="6F2D721B"/>
    <w:multiLevelType w:val="hybridMultilevel"/>
    <w:tmpl w:val="A694F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2F865D8"/>
    <w:multiLevelType w:val="hybridMultilevel"/>
    <w:tmpl w:val="B6E61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9F60C4"/>
    <w:multiLevelType w:val="hybridMultilevel"/>
    <w:tmpl w:val="072ED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8"/>
  </w:num>
  <w:num w:numId="6">
    <w:abstractNumId w:val="5"/>
  </w:num>
  <w:num w:numId="7">
    <w:abstractNumId w:val="4"/>
  </w:num>
  <w:num w:numId="8">
    <w:abstractNumId w:val="10"/>
  </w:num>
  <w:num w:numId="9">
    <w:abstractNumId w:val="3"/>
  </w:num>
  <w:num w:numId="10">
    <w:abstractNumId w:val="11"/>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2E"/>
    <w:rsid w:val="00002829"/>
    <w:rsid w:val="00015F18"/>
    <w:rsid w:val="00017315"/>
    <w:rsid w:val="0002058A"/>
    <w:rsid w:val="00097A65"/>
    <w:rsid w:val="000A4F53"/>
    <w:rsid w:val="000B3D56"/>
    <w:rsid w:val="000C03AF"/>
    <w:rsid w:val="000D1469"/>
    <w:rsid w:val="000D73A1"/>
    <w:rsid w:val="000E71B4"/>
    <w:rsid w:val="00105449"/>
    <w:rsid w:val="001066B5"/>
    <w:rsid w:val="001134B1"/>
    <w:rsid w:val="00113656"/>
    <w:rsid w:val="001211A5"/>
    <w:rsid w:val="00144E5E"/>
    <w:rsid w:val="001732C5"/>
    <w:rsid w:val="001B00F2"/>
    <w:rsid w:val="001B1B17"/>
    <w:rsid w:val="001B294E"/>
    <w:rsid w:val="001B4E45"/>
    <w:rsid w:val="001B7696"/>
    <w:rsid w:val="00205739"/>
    <w:rsid w:val="00210257"/>
    <w:rsid w:val="00216224"/>
    <w:rsid w:val="002338DD"/>
    <w:rsid w:val="002437FD"/>
    <w:rsid w:val="0025724B"/>
    <w:rsid w:val="00272B01"/>
    <w:rsid w:val="0028745D"/>
    <w:rsid w:val="002A171D"/>
    <w:rsid w:val="002F31CB"/>
    <w:rsid w:val="00306967"/>
    <w:rsid w:val="003171AA"/>
    <w:rsid w:val="00331D93"/>
    <w:rsid w:val="0033779C"/>
    <w:rsid w:val="003620FB"/>
    <w:rsid w:val="00370F43"/>
    <w:rsid w:val="00371328"/>
    <w:rsid w:val="00375502"/>
    <w:rsid w:val="00396D66"/>
    <w:rsid w:val="003A1382"/>
    <w:rsid w:val="003C400D"/>
    <w:rsid w:val="003E5933"/>
    <w:rsid w:val="003E78BC"/>
    <w:rsid w:val="00410903"/>
    <w:rsid w:val="00411688"/>
    <w:rsid w:val="00420359"/>
    <w:rsid w:val="00421CA5"/>
    <w:rsid w:val="00423A88"/>
    <w:rsid w:val="004266FB"/>
    <w:rsid w:val="00431263"/>
    <w:rsid w:val="004534B0"/>
    <w:rsid w:val="00470136"/>
    <w:rsid w:val="00486D97"/>
    <w:rsid w:val="004951EA"/>
    <w:rsid w:val="004B263C"/>
    <w:rsid w:val="004B4EB2"/>
    <w:rsid w:val="004B6827"/>
    <w:rsid w:val="004C37FD"/>
    <w:rsid w:val="004E2A02"/>
    <w:rsid w:val="004E3832"/>
    <w:rsid w:val="004F3533"/>
    <w:rsid w:val="00521868"/>
    <w:rsid w:val="00533CE2"/>
    <w:rsid w:val="00544AA1"/>
    <w:rsid w:val="00554026"/>
    <w:rsid w:val="00555885"/>
    <w:rsid w:val="005641A9"/>
    <w:rsid w:val="005722AB"/>
    <w:rsid w:val="00584991"/>
    <w:rsid w:val="00585853"/>
    <w:rsid w:val="005A5681"/>
    <w:rsid w:val="005A5EAD"/>
    <w:rsid w:val="005A7E7C"/>
    <w:rsid w:val="005B01F7"/>
    <w:rsid w:val="005B1233"/>
    <w:rsid w:val="005D48B4"/>
    <w:rsid w:val="005E41AF"/>
    <w:rsid w:val="00601109"/>
    <w:rsid w:val="006127D4"/>
    <w:rsid w:val="00660DF2"/>
    <w:rsid w:val="00666C65"/>
    <w:rsid w:val="0067485E"/>
    <w:rsid w:val="00677EFC"/>
    <w:rsid w:val="00697E0E"/>
    <w:rsid w:val="006A4CB6"/>
    <w:rsid w:val="006A59FE"/>
    <w:rsid w:val="006B0C82"/>
    <w:rsid w:val="00706E1F"/>
    <w:rsid w:val="0071304F"/>
    <w:rsid w:val="007174A5"/>
    <w:rsid w:val="0072227A"/>
    <w:rsid w:val="0074156D"/>
    <w:rsid w:val="00745742"/>
    <w:rsid w:val="00753E2C"/>
    <w:rsid w:val="00773B4F"/>
    <w:rsid w:val="00774C6B"/>
    <w:rsid w:val="0079444B"/>
    <w:rsid w:val="007D22F6"/>
    <w:rsid w:val="007E1411"/>
    <w:rsid w:val="007E7BB9"/>
    <w:rsid w:val="007F16AB"/>
    <w:rsid w:val="0080340B"/>
    <w:rsid w:val="00813C08"/>
    <w:rsid w:val="00827AFC"/>
    <w:rsid w:val="00835BC5"/>
    <w:rsid w:val="00837CE8"/>
    <w:rsid w:val="0084752C"/>
    <w:rsid w:val="00856695"/>
    <w:rsid w:val="008761D0"/>
    <w:rsid w:val="008A0EDD"/>
    <w:rsid w:val="008B2D40"/>
    <w:rsid w:val="008C6A60"/>
    <w:rsid w:val="008C6F79"/>
    <w:rsid w:val="009111D6"/>
    <w:rsid w:val="00915836"/>
    <w:rsid w:val="009262D9"/>
    <w:rsid w:val="00926789"/>
    <w:rsid w:val="00927217"/>
    <w:rsid w:val="0095223D"/>
    <w:rsid w:val="00970A9E"/>
    <w:rsid w:val="009C17CC"/>
    <w:rsid w:val="009D6CAE"/>
    <w:rsid w:val="009F26E3"/>
    <w:rsid w:val="009F4D9C"/>
    <w:rsid w:val="00A20112"/>
    <w:rsid w:val="00A20E1F"/>
    <w:rsid w:val="00A36104"/>
    <w:rsid w:val="00A74FC9"/>
    <w:rsid w:val="00AB62C3"/>
    <w:rsid w:val="00AF18D3"/>
    <w:rsid w:val="00B25831"/>
    <w:rsid w:val="00B268CF"/>
    <w:rsid w:val="00B4146E"/>
    <w:rsid w:val="00B4185E"/>
    <w:rsid w:val="00B532F3"/>
    <w:rsid w:val="00B554F1"/>
    <w:rsid w:val="00B57803"/>
    <w:rsid w:val="00B724E8"/>
    <w:rsid w:val="00B95BE2"/>
    <w:rsid w:val="00BB0643"/>
    <w:rsid w:val="00BC4AC7"/>
    <w:rsid w:val="00BE3BF8"/>
    <w:rsid w:val="00C0109E"/>
    <w:rsid w:val="00C02177"/>
    <w:rsid w:val="00C06AC4"/>
    <w:rsid w:val="00C20133"/>
    <w:rsid w:val="00C24E31"/>
    <w:rsid w:val="00C3792C"/>
    <w:rsid w:val="00C40260"/>
    <w:rsid w:val="00C43DB5"/>
    <w:rsid w:val="00C50C4B"/>
    <w:rsid w:val="00C56248"/>
    <w:rsid w:val="00C60E5C"/>
    <w:rsid w:val="00C7780A"/>
    <w:rsid w:val="00C964E9"/>
    <w:rsid w:val="00CA21F3"/>
    <w:rsid w:val="00CE622E"/>
    <w:rsid w:val="00D14A20"/>
    <w:rsid w:val="00D14F25"/>
    <w:rsid w:val="00D23926"/>
    <w:rsid w:val="00D3092B"/>
    <w:rsid w:val="00D8358E"/>
    <w:rsid w:val="00D870BB"/>
    <w:rsid w:val="00DA7EE4"/>
    <w:rsid w:val="00DB1E22"/>
    <w:rsid w:val="00DE45E3"/>
    <w:rsid w:val="00E22F79"/>
    <w:rsid w:val="00E25FD6"/>
    <w:rsid w:val="00E4008F"/>
    <w:rsid w:val="00E54CBA"/>
    <w:rsid w:val="00EB782E"/>
    <w:rsid w:val="00ED5498"/>
    <w:rsid w:val="00F20B77"/>
    <w:rsid w:val="00F50033"/>
    <w:rsid w:val="00F54506"/>
    <w:rsid w:val="00F552D2"/>
    <w:rsid w:val="00F62BB9"/>
    <w:rsid w:val="00F6479F"/>
    <w:rsid w:val="00F75EC7"/>
    <w:rsid w:val="00F87960"/>
    <w:rsid w:val="00F9126F"/>
    <w:rsid w:val="00F94EC9"/>
    <w:rsid w:val="00F971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C52BD"/>
  <w15:chartTrackingRefBased/>
  <w15:docId w15:val="{45BFE10E-76F5-432F-83B0-21A0675A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20" w:line="32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177"/>
  </w:style>
  <w:style w:type="paragraph" w:styleId="Rubrik1">
    <w:name w:val="heading 1"/>
    <w:basedOn w:val="Normal"/>
    <w:next w:val="Normal"/>
    <w:link w:val="Rubrik1Char"/>
    <w:qFormat/>
    <w:rsid w:val="00BE3BF8"/>
    <w:pPr>
      <w:keepNext/>
      <w:keepLines/>
      <w:outlineLvl w:val="0"/>
    </w:pPr>
    <w:rPr>
      <w:rFonts w:asciiTheme="majorHAnsi" w:eastAsiaTheme="majorEastAsia" w:hAnsiTheme="majorHAnsi" w:cstheme="majorBidi"/>
      <w:b/>
      <w:color w:val="000000" w:themeColor="text1"/>
      <w:sz w:val="26"/>
      <w:szCs w:val="32"/>
    </w:rPr>
  </w:style>
  <w:style w:type="paragraph" w:styleId="Rubrik2">
    <w:name w:val="heading 2"/>
    <w:basedOn w:val="Normal"/>
    <w:next w:val="Normal"/>
    <w:link w:val="Rubrik2Char"/>
    <w:qFormat/>
    <w:rsid w:val="003620FB"/>
    <w:pPr>
      <w:keepNext/>
      <w:keepLines/>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semiHidden/>
    <w:qFormat/>
    <w:rsid w:val="00205739"/>
    <w:pPr>
      <w:keepNext/>
      <w:keepLines/>
      <w:outlineLvl w:val="2"/>
    </w:pPr>
    <w:rPr>
      <w:rFonts w:asciiTheme="majorHAnsi" w:eastAsiaTheme="majorEastAsia" w:hAnsiTheme="majorHAnsi"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377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779C"/>
  </w:style>
  <w:style w:type="paragraph" w:styleId="Sidfot">
    <w:name w:val="footer"/>
    <w:basedOn w:val="Normal"/>
    <w:link w:val="SidfotChar"/>
    <w:uiPriority w:val="99"/>
    <w:rsid w:val="00D8358E"/>
    <w:pPr>
      <w:tabs>
        <w:tab w:val="center" w:pos="4536"/>
        <w:tab w:val="right" w:pos="9072"/>
      </w:tabs>
      <w:spacing w:after="0" w:line="200" w:lineRule="atLeast"/>
    </w:pPr>
    <w:rPr>
      <w:sz w:val="16"/>
    </w:rPr>
  </w:style>
  <w:style w:type="character" w:customStyle="1" w:styleId="SidfotChar">
    <w:name w:val="Sidfot Char"/>
    <w:basedOn w:val="Standardstycketeckensnitt"/>
    <w:link w:val="Sidfot"/>
    <w:uiPriority w:val="99"/>
    <w:rsid w:val="00D8358E"/>
    <w:rPr>
      <w:sz w:val="16"/>
    </w:rPr>
  </w:style>
  <w:style w:type="table" w:styleId="Tabellrutnt">
    <w:name w:val="Table Grid"/>
    <w:basedOn w:val="Normaltabell"/>
    <w:uiPriority w:val="39"/>
    <w:rsid w:val="00453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basedOn w:val="Standardstycketeckensnitt"/>
    <w:uiPriority w:val="99"/>
    <w:semiHidden/>
    <w:rsid w:val="004534B0"/>
    <w:rPr>
      <w:color w:val="808080"/>
    </w:rPr>
  </w:style>
  <w:style w:type="character" w:customStyle="1" w:styleId="Rubrik1Char">
    <w:name w:val="Rubrik 1 Char"/>
    <w:basedOn w:val="Standardstycketeckensnitt"/>
    <w:link w:val="Rubrik1"/>
    <w:rsid w:val="00BE3BF8"/>
    <w:rPr>
      <w:rFonts w:asciiTheme="majorHAnsi" w:eastAsiaTheme="majorEastAsia" w:hAnsiTheme="majorHAnsi" w:cstheme="majorBidi"/>
      <w:b/>
      <w:color w:val="000000" w:themeColor="text1"/>
      <w:sz w:val="26"/>
      <w:szCs w:val="32"/>
    </w:rPr>
  </w:style>
  <w:style w:type="character" w:customStyle="1" w:styleId="Rubrik2Char">
    <w:name w:val="Rubrik 2 Char"/>
    <w:basedOn w:val="Standardstycketeckensnitt"/>
    <w:link w:val="Rubrik2"/>
    <w:rsid w:val="00D23926"/>
    <w:rPr>
      <w:rFonts w:asciiTheme="majorHAnsi" w:eastAsiaTheme="majorEastAsia" w:hAnsiTheme="majorHAnsi" w:cstheme="majorBidi"/>
      <w:b/>
      <w:color w:val="000000" w:themeColor="text1"/>
      <w:szCs w:val="26"/>
    </w:rPr>
  </w:style>
  <w:style w:type="character" w:customStyle="1" w:styleId="Rubrik3Char">
    <w:name w:val="Rubrik 3 Char"/>
    <w:basedOn w:val="Standardstycketeckensnitt"/>
    <w:link w:val="Rubrik3"/>
    <w:uiPriority w:val="9"/>
    <w:semiHidden/>
    <w:rsid w:val="000E71B4"/>
    <w:rPr>
      <w:rFonts w:asciiTheme="majorHAnsi" w:eastAsiaTheme="majorEastAsia" w:hAnsiTheme="majorHAnsi" w:cstheme="majorBidi"/>
      <w:b/>
      <w:color w:val="000000" w:themeColor="text1"/>
      <w:szCs w:val="24"/>
    </w:rPr>
  </w:style>
  <w:style w:type="paragraph" w:styleId="Punktlista">
    <w:name w:val="List Bullet"/>
    <w:basedOn w:val="Normal"/>
    <w:uiPriority w:val="1"/>
    <w:qFormat/>
    <w:rsid w:val="00C3792C"/>
    <w:pPr>
      <w:numPr>
        <w:numId w:val="6"/>
      </w:numPr>
    </w:pPr>
  </w:style>
  <w:style w:type="paragraph" w:styleId="Punktlista2">
    <w:name w:val="List Bullet 2"/>
    <w:basedOn w:val="Normal"/>
    <w:uiPriority w:val="1"/>
    <w:rsid w:val="00C3792C"/>
    <w:pPr>
      <w:numPr>
        <w:ilvl w:val="1"/>
        <w:numId w:val="6"/>
      </w:numPr>
    </w:pPr>
  </w:style>
  <w:style w:type="numbering" w:customStyle="1" w:styleId="Listformatfrpunktlista">
    <w:name w:val="Listformat för punktlista"/>
    <w:uiPriority w:val="99"/>
    <w:rsid w:val="00C3792C"/>
    <w:pPr>
      <w:numPr>
        <w:numId w:val="3"/>
      </w:numPr>
    </w:pPr>
  </w:style>
  <w:style w:type="paragraph" w:styleId="Numreradlista">
    <w:name w:val="List Number"/>
    <w:basedOn w:val="Normal"/>
    <w:uiPriority w:val="1"/>
    <w:qFormat/>
    <w:rsid w:val="000C03AF"/>
    <w:pPr>
      <w:numPr>
        <w:numId w:val="5"/>
      </w:numPr>
    </w:pPr>
  </w:style>
  <w:style w:type="numbering" w:customStyle="1" w:styleId="ListformatNumreradlista">
    <w:name w:val="Listformat Numrerad lista"/>
    <w:uiPriority w:val="99"/>
    <w:rsid w:val="000C03AF"/>
    <w:pPr>
      <w:numPr>
        <w:numId w:val="5"/>
      </w:numPr>
    </w:pPr>
  </w:style>
  <w:style w:type="paragraph" w:styleId="Adress-brev">
    <w:name w:val="envelope address"/>
    <w:basedOn w:val="Normal"/>
    <w:uiPriority w:val="99"/>
    <w:semiHidden/>
    <w:rsid w:val="00A20E1F"/>
    <w:pPr>
      <w:framePr w:w="7938" w:h="1984" w:hRule="exact" w:hSpace="141" w:wrap="auto" w:hAnchor="page" w:xAlign="center" w:yAlign="bottom"/>
      <w:spacing w:after="60"/>
    </w:pPr>
    <w:rPr>
      <w:rFonts w:eastAsiaTheme="majorEastAsia" w:cstheme="majorBidi"/>
      <w:szCs w:val="24"/>
    </w:rPr>
  </w:style>
  <w:style w:type="paragraph" w:styleId="Ballongtext">
    <w:name w:val="Balloon Text"/>
    <w:basedOn w:val="Normal"/>
    <w:link w:val="BallongtextChar"/>
    <w:uiPriority w:val="99"/>
    <w:semiHidden/>
    <w:rsid w:val="000C03A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C03AF"/>
    <w:rPr>
      <w:rFonts w:ascii="Segoe UI" w:hAnsi="Segoe UI" w:cs="Segoe UI"/>
      <w:sz w:val="18"/>
      <w:szCs w:val="18"/>
    </w:rPr>
  </w:style>
  <w:style w:type="paragraph" w:customStyle="1" w:styleId="Sidfotsrubrik">
    <w:name w:val="Sidfotsrubrik"/>
    <w:basedOn w:val="Sidfot"/>
    <w:uiPriority w:val="2"/>
    <w:rsid w:val="00827AFC"/>
    <w:rPr>
      <w:b/>
      <w:iCs/>
    </w:rPr>
  </w:style>
  <w:style w:type="paragraph" w:customStyle="1" w:styleId="Knapptext">
    <w:name w:val="Knapptext"/>
    <w:uiPriority w:val="2"/>
    <w:rsid w:val="00B57803"/>
    <w:pPr>
      <w:spacing w:after="0" w:line="276" w:lineRule="auto"/>
      <w:jc w:val="center"/>
    </w:pPr>
    <w:rPr>
      <w:b/>
    </w:rPr>
  </w:style>
  <w:style w:type="paragraph" w:customStyle="1" w:styleId="Textpuff">
    <w:name w:val="Text puff"/>
    <w:basedOn w:val="Normal"/>
    <w:uiPriority w:val="1"/>
    <w:rsid w:val="00CA21F3"/>
    <w:pPr>
      <w:numPr>
        <w:numId w:val="7"/>
      </w:numPr>
      <w:spacing w:after="0" w:line="360" w:lineRule="atLeast"/>
      <w:ind w:left="357" w:hanging="357"/>
    </w:pPr>
    <w:rPr>
      <w:color w:val="000000" w:themeColor="text1"/>
      <w:szCs w:val="30"/>
    </w:rPr>
  </w:style>
  <w:style w:type="paragraph" w:styleId="Liststycke">
    <w:name w:val="List Paragraph"/>
    <w:basedOn w:val="Normal"/>
    <w:uiPriority w:val="34"/>
    <w:semiHidden/>
    <w:qFormat/>
    <w:rsid w:val="00015F18"/>
    <w:pPr>
      <w:ind w:left="720"/>
      <w:contextualSpacing/>
    </w:pPr>
  </w:style>
  <w:style w:type="character" w:styleId="Hyperlnk">
    <w:name w:val="Hyperlink"/>
    <w:basedOn w:val="Standardstycketeckensnitt"/>
    <w:uiPriority w:val="99"/>
    <w:semiHidden/>
    <w:rsid w:val="004B6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5206">
      <w:bodyDiv w:val="1"/>
      <w:marLeft w:val="0"/>
      <w:marRight w:val="0"/>
      <w:marTop w:val="0"/>
      <w:marBottom w:val="0"/>
      <w:divBdr>
        <w:top w:val="none" w:sz="0" w:space="0" w:color="auto"/>
        <w:left w:val="none" w:sz="0" w:space="0" w:color="auto"/>
        <w:bottom w:val="none" w:sz="0" w:space="0" w:color="auto"/>
        <w:right w:val="none" w:sz="0" w:space="0" w:color="auto"/>
      </w:divBdr>
    </w:div>
    <w:div w:id="898705457">
      <w:bodyDiv w:val="1"/>
      <w:marLeft w:val="0"/>
      <w:marRight w:val="0"/>
      <w:marTop w:val="0"/>
      <w:marBottom w:val="0"/>
      <w:divBdr>
        <w:top w:val="none" w:sz="0" w:space="0" w:color="auto"/>
        <w:left w:val="none" w:sz="0" w:space="0" w:color="auto"/>
        <w:bottom w:val="none" w:sz="0" w:space="0" w:color="auto"/>
        <w:right w:val="none" w:sz="0" w:space="0" w:color="auto"/>
      </w:divBdr>
    </w:div>
    <w:div w:id="1478647639">
      <w:bodyDiv w:val="1"/>
      <w:marLeft w:val="0"/>
      <w:marRight w:val="0"/>
      <w:marTop w:val="0"/>
      <w:marBottom w:val="0"/>
      <w:divBdr>
        <w:top w:val="none" w:sz="0" w:space="0" w:color="auto"/>
        <w:left w:val="none" w:sz="0" w:space="0" w:color="auto"/>
        <w:bottom w:val="none" w:sz="0" w:space="0" w:color="auto"/>
        <w:right w:val="none" w:sz="0" w:space="0" w:color="auto"/>
      </w:divBdr>
    </w:div>
    <w:div w:id="20352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3.png"/><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hyperlink" Target="https://vikingcup.cups.nu/2019/result/category/15614979/15614998/ladde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Enköping WD 2016">
  <a:themeElements>
    <a:clrScheme name="Enköping kommun 2016">
      <a:dk1>
        <a:sysClr val="windowText" lastClr="000000"/>
      </a:dk1>
      <a:lt1>
        <a:sysClr val="window" lastClr="FFFFFF"/>
      </a:lt1>
      <a:dk2>
        <a:srgbClr val="100C08"/>
      </a:dk2>
      <a:lt2>
        <a:srgbClr val="B9D9EB"/>
      </a:lt2>
      <a:accent1>
        <a:srgbClr val="002F6C"/>
      </a:accent1>
      <a:accent2>
        <a:srgbClr val="DAAA00"/>
      </a:accent2>
      <a:accent3>
        <a:srgbClr val="BBBCBC"/>
      </a:accent3>
      <a:accent4>
        <a:srgbClr val="4A7729"/>
      </a:accent4>
      <a:accent5>
        <a:srgbClr val="B5BD00"/>
      </a:accent5>
      <a:accent6>
        <a:srgbClr val="69B3E7"/>
      </a:accent6>
      <a:hlink>
        <a:srgbClr val="0563C1"/>
      </a:hlink>
      <a:folHlink>
        <a:srgbClr val="954F72"/>
      </a:folHlink>
    </a:clrScheme>
    <a:fontScheme name="Enköping Kommun">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nköping Kommun" id="{AC404773-7639-4214-9F2C-B9A533E417CD}" vid="{AF60A14B-8BD1-4BE2-B50C-DC9B6746C9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kontakt>
    <telefon/>
    <mobil/>
    <epost/>
    <adress>
      <co/>
      <box/>
      <gata/>
      <postnr/>
      <ort/>
      <land/>
    </adress>
  </kontakt>
  <dokumenttyp/>
  <version/>
  <sklass/>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8227-28C2-486E-82E8-E54F55E5C8CB}">
  <ds:schemaRefs>
    <ds:schemaRef ds:uri="LPXML"/>
  </ds:schemaRefs>
</ds:datastoreItem>
</file>

<file path=customXml/itemProps2.xml><?xml version="1.0" encoding="utf-8"?>
<ds:datastoreItem xmlns:ds="http://schemas.openxmlformats.org/officeDocument/2006/customXml" ds:itemID="{D3CD56D5-CABB-A14D-B8A8-21147884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604</Words>
  <Characters>3202</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Enköpings kommun</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Jansson</dc:creator>
  <cp:keywords/>
  <dc:description/>
  <cp:lastModifiedBy>Johan Jansson</cp:lastModifiedBy>
  <cp:revision>6</cp:revision>
  <cp:lastPrinted>2015-03-17T08:09:00Z</cp:lastPrinted>
  <dcterms:created xsi:type="dcterms:W3CDTF">2018-12-11T17:59:00Z</dcterms:created>
  <dcterms:modified xsi:type="dcterms:W3CDTF">2018-12-29T14:22:00Z</dcterms:modified>
</cp:coreProperties>
</file>