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68B8" w:rsidRDefault="00A568B8">
      <w:pPr>
        <w:rPr>
          <w:rFonts w:ascii="Helvetica" w:eastAsia="Times New Roman" w:hAnsi="Helvetica"/>
          <w:color w:val="000000"/>
          <w:sz w:val="21"/>
          <w:szCs w:val="21"/>
          <w:bdr w:val="none" w:sz="0" w:space="0" w:color="auto" w:frame="1"/>
          <w:shd w:val="clear" w:color="auto" w:fill="FFFFFF"/>
        </w:rPr>
      </w:pPr>
    </w:p>
    <w:p w:rsidR="00A568B8" w:rsidRDefault="0098693E">
      <w:pPr>
        <w:rPr>
          <w:rFonts w:ascii="Helvetica" w:eastAsia="Times New Roman" w:hAnsi="Helvetica"/>
          <w:color w:val="000000"/>
          <w:sz w:val="21"/>
          <w:szCs w:val="21"/>
          <w:bdr w:val="none" w:sz="0" w:space="0" w:color="auto" w:frame="1"/>
          <w:shd w:val="clear" w:color="auto" w:fill="FFFFFF"/>
        </w:rPr>
      </w:pPr>
      <w:r>
        <w:rPr>
          <w:rFonts w:ascii="Helvetica" w:eastAsia="Times New Roman" w:hAnsi="Helvetica"/>
          <w:b/>
          <w:bCs/>
          <w:color w:val="000000"/>
          <w:sz w:val="21"/>
          <w:szCs w:val="21"/>
        </w:rPr>
        <w:t>Förutsättningar</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 xml:space="preserve">• För att spela match måste spelaren ha en licens. Licens får spelaren när medlemsavgiften är inkommen på klubbens bankgirokonto eller </w:t>
      </w:r>
      <w:proofErr w:type="spellStart"/>
      <w:r>
        <w:rPr>
          <w:rFonts w:ascii="Helvetica" w:eastAsia="Times New Roman" w:hAnsi="Helvetica"/>
          <w:color w:val="000000"/>
          <w:sz w:val="21"/>
          <w:szCs w:val="21"/>
          <w:shd w:val="clear" w:color="auto" w:fill="FFFFFF"/>
        </w:rPr>
        <w:t>swish</w:t>
      </w:r>
      <w:proofErr w:type="spellEnd"/>
      <w:r>
        <w:rPr>
          <w:rFonts w:ascii="Helvetica" w:eastAsia="Times New Roman" w:hAnsi="Helvetica"/>
          <w:color w:val="000000"/>
          <w:sz w:val="21"/>
          <w:szCs w:val="21"/>
          <w:shd w:val="clear" w:color="auto" w:fill="FFFFFF"/>
        </w:rPr>
        <w:t>.</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 För att vara med och träna måste spelaren också ha licens, Detta är pga. att vår försäkring bara gäller licensierade spelare. Dock är spelare som betalade sin medlemsavgift förra säsongen försäkrade för träning t o m sista oktober - dock inte för match.</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 När det gäller nya spelare så går det att lösa så att de kan provträna utan att betala medlemsavgift - men då måste kassören kontaktas på förhand för att ordna med försäkring.</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 Föräldrar till spelare förväntas hjälpa till vid lagets egna matcher samt vid representationslagens matcher som sargvakt och med försäljning i kiosk.</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 Lagföräldrar hjälper tränarna med arbetet runt laget, tex. funktionärslistor, lottutdelning m.m.</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 Varje spelare tillsammans med sina föräldrar väntas sälja lotter eller ställa upp på sådana aktiviteter som kräver viss bemanning.</w:t>
      </w:r>
      <w:r>
        <w:rPr>
          <w:rFonts w:ascii="Helvetica" w:eastAsia="Times New Roman" w:hAnsi="Helvetica"/>
          <w:color w:val="000000"/>
          <w:sz w:val="21"/>
          <w:szCs w:val="21"/>
        </w:rPr>
        <w:br/>
      </w:r>
      <w:r>
        <w:rPr>
          <w:rFonts w:ascii="Helvetica" w:eastAsia="Times New Roman" w:hAnsi="Helvetica"/>
          <w:color w:val="000000"/>
          <w:sz w:val="21"/>
          <w:szCs w:val="21"/>
        </w:rPr>
        <w:br/>
      </w:r>
      <w:r>
        <w:rPr>
          <w:rFonts w:ascii="Helvetica" w:eastAsia="Times New Roman" w:hAnsi="Helvetica"/>
          <w:b/>
          <w:bCs/>
          <w:color w:val="000000"/>
          <w:sz w:val="21"/>
          <w:szCs w:val="21"/>
        </w:rPr>
        <w:t>Betalningsvillkor</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1. Inbetalning via Bankgiro 812–7201</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 xml:space="preserve">2. Alternativ kan man betala via </w:t>
      </w:r>
      <w:proofErr w:type="spellStart"/>
      <w:r>
        <w:rPr>
          <w:rFonts w:ascii="Helvetica" w:eastAsia="Times New Roman" w:hAnsi="Helvetica"/>
          <w:color w:val="000000"/>
          <w:sz w:val="21"/>
          <w:szCs w:val="21"/>
          <w:shd w:val="clear" w:color="auto" w:fill="FFFFFF"/>
        </w:rPr>
        <w:t>Swish</w:t>
      </w:r>
      <w:proofErr w:type="spellEnd"/>
      <w:r>
        <w:rPr>
          <w:rFonts w:ascii="Helvetica" w:eastAsia="Times New Roman" w:hAnsi="Helvetica"/>
          <w:color w:val="000000"/>
          <w:sz w:val="21"/>
          <w:szCs w:val="21"/>
          <w:shd w:val="clear" w:color="auto" w:fill="FFFFFF"/>
        </w:rPr>
        <w:t xml:space="preserve"> 123 421 69 74</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Uppge namn, personnummer och lagtillhörighet för spelaren.</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Sista betalningsdag 30 oktober (om man har giltig licens sedan föregående säsong) annars innan första träning på den nya säsongen.</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 xml:space="preserve">I samband med att man betalar sitt medlemskap så godkänner man BK </w:t>
      </w:r>
      <w:proofErr w:type="spellStart"/>
      <w:r>
        <w:rPr>
          <w:rFonts w:ascii="Helvetica" w:eastAsia="Times New Roman" w:hAnsi="Helvetica"/>
          <w:color w:val="000000"/>
          <w:sz w:val="21"/>
          <w:szCs w:val="21"/>
          <w:shd w:val="clear" w:color="auto" w:fill="FFFFFF"/>
        </w:rPr>
        <w:t>Halnas</w:t>
      </w:r>
      <w:proofErr w:type="spellEnd"/>
      <w:r>
        <w:rPr>
          <w:rFonts w:ascii="Helvetica" w:eastAsia="Times New Roman" w:hAnsi="Helvetica"/>
          <w:color w:val="000000"/>
          <w:sz w:val="21"/>
          <w:szCs w:val="21"/>
          <w:shd w:val="clear" w:color="auto" w:fill="FFFFFF"/>
        </w:rPr>
        <w:t xml:space="preserve"> Policy och Regler. Detta dokument finns på BK </w:t>
      </w:r>
      <w:proofErr w:type="spellStart"/>
      <w:r>
        <w:rPr>
          <w:rFonts w:ascii="Helvetica" w:eastAsia="Times New Roman" w:hAnsi="Helvetica"/>
          <w:color w:val="000000"/>
          <w:sz w:val="21"/>
          <w:szCs w:val="21"/>
          <w:shd w:val="clear" w:color="auto" w:fill="FFFFFF"/>
        </w:rPr>
        <w:t>Halnas</w:t>
      </w:r>
      <w:proofErr w:type="spellEnd"/>
      <w:r>
        <w:rPr>
          <w:rFonts w:ascii="Helvetica" w:eastAsia="Times New Roman" w:hAnsi="Helvetica"/>
          <w:color w:val="000000"/>
          <w:sz w:val="21"/>
          <w:szCs w:val="21"/>
          <w:shd w:val="clear" w:color="auto" w:fill="FFFFFF"/>
        </w:rPr>
        <w:t xml:space="preserve"> hemsida under fliken dokument. </w:t>
      </w:r>
      <w:proofErr w:type="spellStart"/>
      <w:r>
        <w:rPr>
          <w:rFonts w:ascii="Helvetica" w:eastAsia="Times New Roman" w:hAnsi="Helvetica"/>
          <w:color w:val="000000"/>
          <w:sz w:val="21"/>
          <w:szCs w:val="21"/>
          <w:shd w:val="clear" w:color="auto" w:fill="FFFFFF"/>
        </w:rPr>
        <w:t>www.bkhalna.se</w:t>
      </w:r>
      <w:proofErr w:type="spellEnd"/>
      <w:r>
        <w:rPr>
          <w:rFonts w:ascii="Helvetica" w:eastAsia="Times New Roman" w:hAnsi="Helvetica"/>
          <w:color w:val="000000"/>
          <w:sz w:val="21"/>
          <w:szCs w:val="21"/>
          <w:shd w:val="clear" w:color="auto" w:fill="FFFFFF"/>
        </w:rPr>
        <w:t>/</w:t>
      </w:r>
      <w:proofErr w:type="spellStart"/>
      <w:r>
        <w:rPr>
          <w:rFonts w:ascii="Helvetica" w:eastAsia="Times New Roman" w:hAnsi="Helvetica"/>
          <w:color w:val="000000"/>
          <w:sz w:val="21"/>
          <w:szCs w:val="21"/>
          <w:shd w:val="clear" w:color="auto" w:fill="FFFFFF"/>
        </w:rPr>
        <w:t>Document</w:t>
      </w:r>
      <w:proofErr w:type="spellEnd"/>
      <w:r>
        <w:rPr>
          <w:rFonts w:ascii="Helvetica" w:eastAsia="Times New Roman" w:hAnsi="Helvetica"/>
          <w:color w:val="000000"/>
          <w:sz w:val="21"/>
          <w:szCs w:val="21"/>
        </w:rPr>
        <w:br/>
      </w:r>
      <w:r>
        <w:rPr>
          <w:rFonts w:ascii="Helvetica" w:eastAsia="Times New Roman" w:hAnsi="Helvetica"/>
          <w:color w:val="000000"/>
          <w:sz w:val="21"/>
          <w:szCs w:val="21"/>
        </w:rPr>
        <w:br/>
      </w:r>
      <w:r>
        <w:rPr>
          <w:rFonts w:ascii="Helvetica" w:eastAsia="Times New Roman" w:hAnsi="Helvetica"/>
          <w:b/>
          <w:bCs/>
          <w:color w:val="000000"/>
          <w:sz w:val="21"/>
          <w:szCs w:val="21"/>
        </w:rPr>
        <w:t>Medlemsavgifter 2020/2021</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Födda 2002 och äldre: 1 300 kr</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Födda 2003 till 2006: 800 kr</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Födda 2007 till 2012: 600 kr</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IB-skolan, ej seriespel, bara träningar: 0 kr</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Old-lag, äldre dam och herr: 300 kr</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Stödmedlem: 100 kr</w:t>
      </w:r>
      <w:r>
        <w:rPr>
          <w:rFonts w:ascii="Helvetica" w:eastAsia="Times New Roman" w:hAnsi="Helvetica"/>
          <w:color w:val="000000"/>
          <w:sz w:val="21"/>
          <w:szCs w:val="21"/>
        </w:rPr>
        <w:br/>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I medlemsavgiften ingår bl.a.:</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 Domararvoden</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 Hallhyra</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 Förbrukningsmaterial (bollar, kläder, sjukvårdsartiklar m.m.),</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 Serieanmälningar</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 Anmälningsavgifter till cuper m.m.</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 Licensiering</w:t>
      </w:r>
      <w:r>
        <w:rPr>
          <w:rFonts w:ascii="Helvetica" w:eastAsia="Times New Roman" w:hAnsi="Helvetica"/>
          <w:color w:val="000000"/>
          <w:sz w:val="21"/>
          <w:szCs w:val="21"/>
        </w:rPr>
        <w:br/>
      </w:r>
      <w:r>
        <w:rPr>
          <w:rFonts w:ascii="Helvetica" w:eastAsia="Times New Roman" w:hAnsi="Helvetica"/>
          <w:color w:val="000000"/>
          <w:sz w:val="21"/>
          <w:szCs w:val="21"/>
          <w:shd w:val="clear" w:color="auto" w:fill="FFFFFF"/>
        </w:rPr>
        <w:t>• Försäkring Folksam</w:t>
      </w:r>
    </w:p>
    <w:p w:rsidR="00A568B8" w:rsidRDefault="00A568B8"/>
    <w:sectPr w:rsidR="00A568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B8"/>
    <w:rsid w:val="00474583"/>
    <w:rsid w:val="0098693E"/>
    <w:rsid w:val="00A568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F04A556"/>
  <w15:chartTrackingRefBased/>
  <w15:docId w15:val="{1104EC2C-56CA-6647-8D90-8283EFD2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1590</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Karlsson</dc:creator>
  <cp:keywords/>
  <dc:description/>
  <cp:lastModifiedBy>Rickard Karlsson</cp:lastModifiedBy>
  <cp:revision>2</cp:revision>
  <dcterms:created xsi:type="dcterms:W3CDTF">2020-09-15T18:26:00Z</dcterms:created>
  <dcterms:modified xsi:type="dcterms:W3CDTF">2020-09-15T18:26:00Z</dcterms:modified>
</cp:coreProperties>
</file>