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Förslag på packlista inför cup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Fotbollsskor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Fotbollsstrumpor 2-3 par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Benskydd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Matchshorts Matchtröja, galge att hänga upp tröjan på tork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Lagdress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Vattenflaska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Gympaskor o Sandaler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Skavsårsplåster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 tape till strumpor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Handduk Schampo/Balsam Hårborste/Hårsnoddar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Underkläder Kläder mellan matcher (inte så mycket)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Tandborste/Tandkräm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Telefonladdare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 öronproppar Ev ögonbindel (kan vara ljust på rummet)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Luftmadrass Täcke/Kudde/Lakan Ev filt under madrass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Regnkläder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Badkläder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Telefontid och ev inköp av godis med mera kommer vi ledare att styra.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