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DC" w:rsidRDefault="006C4BDC" w:rsidP="005902CC">
      <w:pPr>
        <w:pStyle w:val="Rubrik1"/>
        <w:spacing w:before="0" w:line="360" w:lineRule="auto"/>
        <w:rPr>
          <w:rFonts w:ascii="Arial" w:hAnsi="Arial" w:cs="Arial"/>
          <w:color w:val="auto"/>
          <w:sz w:val="32"/>
          <w:szCs w:val="32"/>
        </w:rPr>
      </w:pPr>
    </w:p>
    <w:p w:rsidR="006C4BDC" w:rsidRDefault="006C4BDC" w:rsidP="005902CC">
      <w:pPr>
        <w:pStyle w:val="Rubrik1"/>
        <w:spacing w:before="0" w:line="360" w:lineRule="auto"/>
        <w:rPr>
          <w:rFonts w:ascii="Arial" w:hAnsi="Arial" w:cs="Arial"/>
          <w:color w:val="auto"/>
          <w:sz w:val="32"/>
          <w:szCs w:val="32"/>
        </w:rPr>
      </w:pPr>
    </w:p>
    <w:p w:rsidR="0082257E" w:rsidRPr="005902CC" w:rsidRDefault="0082257E" w:rsidP="005902CC">
      <w:pPr>
        <w:pStyle w:val="Rubrik1"/>
        <w:spacing w:before="0" w:line="360" w:lineRule="auto"/>
        <w:rPr>
          <w:rFonts w:ascii="Arial" w:hAnsi="Arial" w:cs="Arial"/>
          <w:color w:val="auto"/>
          <w:sz w:val="32"/>
          <w:szCs w:val="32"/>
        </w:rPr>
      </w:pPr>
      <w:r w:rsidRPr="005902CC">
        <w:rPr>
          <w:rFonts w:ascii="Arial" w:hAnsi="Arial" w:cs="Arial"/>
          <w:color w:val="auto"/>
          <w:sz w:val="32"/>
          <w:szCs w:val="32"/>
        </w:rPr>
        <w:t>Hej och välkommen till Arnäs IF!</w:t>
      </w:r>
    </w:p>
    <w:p w:rsidR="0082257E" w:rsidRDefault="0082257E" w:rsidP="005902CC">
      <w:pPr>
        <w:pStyle w:val="Brdtext"/>
        <w:spacing w:after="0" w:line="360" w:lineRule="auto"/>
        <w:rPr>
          <w:rFonts w:ascii="Arial" w:hAnsi="Arial" w:cs="Arial"/>
          <w:sz w:val="24"/>
          <w:szCs w:val="24"/>
        </w:rPr>
      </w:pPr>
      <w:r w:rsidRPr="005902CC">
        <w:rPr>
          <w:rFonts w:ascii="Arial" w:hAnsi="Arial" w:cs="Arial"/>
          <w:sz w:val="24"/>
          <w:szCs w:val="24"/>
        </w:rPr>
        <w:t xml:space="preserve">Om vi backar bandet till 1949 så har vi nått </w:t>
      </w:r>
      <w:r w:rsidR="00165B66" w:rsidRPr="005902CC">
        <w:rPr>
          <w:rFonts w:ascii="Arial" w:hAnsi="Arial" w:cs="Arial"/>
          <w:sz w:val="24"/>
          <w:szCs w:val="24"/>
        </w:rPr>
        <w:t>det år</w:t>
      </w:r>
      <w:r w:rsidRPr="005902CC">
        <w:rPr>
          <w:rFonts w:ascii="Arial" w:hAnsi="Arial" w:cs="Arial"/>
          <w:sz w:val="24"/>
          <w:szCs w:val="24"/>
        </w:rPr>
        <w:t xml:space="preserve"> då Arnäs IF bildades. Föreningen höll då till i Arnäsvall, </w:t>
      </w:r>
      <w:proofErr w:type="gramStart"/>
      <w:r w:rsidRPr="005902CC">
        <w:rPr>
          <w:rFonts w:ascii="Arial" w:hAnsi="Arial" w:cs="Arial"/>
          <w:sz w:val="24"/>
          <w:szCs w:val="24"/>
        </w:rPr>
        <w:t>därav</w:t>
      </w:r>
      <w:proofErr w:type="gramEnd"/>
      <w:r w:rsidRPr="005902CC">
        <w:rPr>
          <w:rFonts w:ascii="Arial" w:hAnsi="Arial" w:cs="Arial"/>
          <w:sz w:val="24"/>
          <w:szCs w:val="24"/>
        </w:rPr>
        <w:t xml:space="preserve"> namnet, men då E4 drogs om så korsade den fotbollsplanen och föreningen fick då flytta till den plats där vi idag bedriver vår verksamhet. På sina drygt 60 år har föreningen vuxit till att idag bedriva en av Ångermanlands största ungdomsverksamhet inom fotboll. Fotboll har under många år varit den huvudsakliga verksamheten men under många år fanns även en aktiv gymnastiksektion och under en kort period fanns även längdskidåkning och innebandy med i föreningens verksamhet.</w:t>
      </w:r>
    </w:p>
    <w:p w:rsidR="00C406FD" w:rsidRPr="005902CC" w:rsidRDefault="00C406FD" w:rsidP="005902CC">
      <w:pPr>
        <w:pStyle w:val="Brdtext"/>
        <w:spacing w:after="0" w:line="360" w:lineRule="auto"/>
        <w:rPr>
          <w:rFonts w:ascii="Arial" w:hAnsi="Arial" w:cs="Arial"/>
          <w:sz w:val="24"/>
          <w:szCs w:val="24"/>
        </w:rPr>
      </w:pPr>
    </w:p>
    <w:p w:rsidR="00165B66" w:rsidRDefault="00165B66" w:rsidP="005902CC">
      <w:pPr>
        <w:pStyle w:val="Brdtext"/>
        <w:spacing w:after="0" w:line="360" w:lineRule="auto"/>
        <w:rPr>
          <w:rFonts w:ascii="Arial" w:hAnsi="Arial" w:cs="Arial"/>
          <w:sz w:val="24"/>
          <w:szCs w:val="24"/>
        </w:rPr>
      </w:pPr>
      <w:r w:rsidRPr="005902CC">
        <w:rPr>
          <w:rFonts w:ascii="Arial" w:hAnsi="Arial" w:cs="Arial"/>
          <w:sz w:val="24"/>
          <w:szCs w:val="24"/>
        </w:rPr>
        <w:t>Verksamheten ska genomsyras av glädje och en positiv inställning. Alla barn är välkomna att utifrån sina förutsättningar delta och utvecklas både som spelare och lagkamrat. Vi vill att varje barn ska känna sig sedd och uppskattad för just den de är och där har alla vi ledare och föräldrar ett stort ansvar.</w:t>
      </w:r>
    </w:p>
    <w:p w:rsidR="00C406FD" w:rsidRPr="005902CC" w:rsidRDefault="00C406FD" w:rsidP="005902CC">
      <w:pPr>
        <w:pStyle w:val="Brdtext"/>
        <w:spacing w:after="0" w:line="360" w:lineRule="auto"/>
        <w:rPr>
          <w:rFonts w:ascii="Arial" w:hAnsi="Arial" w:cs="Arial"/>
          <w:sz w:val="24"/>
          <w:szCs w:val="24"/>
        </w:rPr>
      </w:pPr>
    </w:p>
    <w:p w:rsidR="00165B66" w:rsidRDefault="00165B66" w:rsidP="005902CC">
      <w:pPr>
        <w:pStyle w:val="Brdtext"/>
        <w:spacing w:after="0" w:line="360" w:lineRule="auto"/>
        <w:rPr>
          <w:rFonts w:ascii="Arial" w:hAnsi="Arial" w:cs="Arial"/>
          <w:sz w:val="24"/>
          <w:szCs w:val="24"/>
        </w:rPr>
      </w:pPr>
      <w:r w:rsidRPr="005902CC">
        <w:rPr>
          <w:rFonts w:ascii="Arial" w:hAnsi="Arial" w:cs="Arial"/>
          <w:sz w:val="24"/>
          <w:szCs w:val="24"/>
        </w:rPr>
        <w:t>Till dig som ledare vill vi rikta ett stort tack för att just du ställer upp och engagerar dig i och kring laget och vi vill hälsa dig varmt välkommen till Arnäs IF. Vi hoppas att även du ska utvecklas i din roll och att du får många roliga stunder tillsammans spelare och alla föräldrar.</w:t>
      </w:r>
    </w:p>
    <w:p w:rsidR="00C406FD" w:rsidRPr="005902CC" w:rsidRDefault="00C406FD" w:rsidP="005902CC">
      <w:pPr>
        <w:pStyle w:val="Brdtext"/>
        <w:spacing w:after="0" w:line="360" w:lineRule="auto"/>
        <w:rPr>
          <w:rFonts w:ascii="Arial" w:hAnsi="Arial" w:cs="Arial"/>
          <w:sz w:val="24"/>
          <w:szCs w:val="24"/>
        </w:rPr>
      </w:pPr>
    </w:p>
    <w:p w:rsidR="00856FA3" w:rsidRPr="005902CC" w:rsidRDefault="007F1AEF" w:rsidP="005902CC">
      <w:pPr>
        <w:pStyle w:val="Brdtext"/>
        <w:spacing w:after="0" w:line="360" w:lineRule="auto"/>
        <w:rPr>
          <w:rFonts w:ascii="Arial" w:hAnsi="Arial" w:cs="Arial"/>
          <w:sz w:val="24"/>
          <w:szCs w:val="24"/>
        </w:rPr>
      </w:pPr>
      <w:r w:rsidRPr="005902CC">
        <w:rPr>
          <w:rFonts w:ascii="Arial" w:hAnsi="Arial" w:cs="Arial"/>
          <w:sz w:val="24"/>
          <w:szCs w:val="24"/>
        </w:rPr>
        <w:t>/Styrelsen i Arnäs IF</w:t>
      </w:r>
    </w:p>
    <w:p w:rsidR="00F72A08" w:rsidRDefault="00F72A08">
      <w:pPr>
        <w:rPr>
          <w:rFonts w:ascii="Arial" w:hAnsi="Arial" w:cs="Arial"/>
          <w:sz w:val="24"/>
          <w:szCs w:val="24"/>
        </w:rPr>
      </w:pPr>
      <w:r>
        <w:rPr>
          <w:rFonts w:ascii="Arial" w:hAnsi="Arial" w:cs="Arial"/>
          <w:sz w:val="24"/>
          <w:szCs w:val="24"/>
        </w:rPr>
        <w:br w:type="page"/>
      </w:r>
    </w:p>
    <w:p w:rsidR="00F72A08" w:rsidRPr="00E129E9" w:rsidRDefault="00F72A08" w:rsidP="0039542A">
      <w:pPr>
        <w:pStyle w:val="Rubrik1"/>
        <w:rPr>
          <w:rFonts w:ascii="Arial" w:hAnsi="Arial" w:cs="Arial"/>
          <w:b w:val="0"/>
          <w:color w:val="auto"/>
          <w:sz w:val="32"/>
          <w:szCs w:val="32"/>
        </w:rPr>
      </w:pPr>
      <w:r w:rsidRPr="00E129E9">
        <w:rPr>
          <w:rFonts w:ascii="Arial" w:hAnsi="Arial" w:cs="Arial"/>
          <w:b w:val="0"/>
          <w:color w:val="auto"/>
          <w:sz w:val="32"/>
          <w:szCs w:val="32"/>
        </w:rPr>
        <w:lastRenderedPageBreak/>
        <w:t>Kontaktuppgifter</w:t>
      </w:r>
    </w:p>
    <w:p w:rsidR="00F72A08" w:rsidRPr="00E129E9" w:rsidRDefault="004E0304" w:rsidP="00C406FD">
      <w:pPr>
        <w:spacing w:after="0" w:line="360" w:lineRule="auto"/>
        <w:rPr>
          <w:rFonts w:ascii="Arial" w:hAnsi="Arial" w:cs="Arial"/>
          <w:sz w:val="24"/>
          <w:szCs w:val="24"/>
        </w:rPr>
      </w:pPr>
      <w:r>
        <w:rPr>
          <w:rFonts w:ascii="Arial" w:hAnsi="Arial" w:cs="Arial"/>
          <w:sz w:val="24"/>
          <w:szCs w:val="24"/>
        </w:rPr>
        <w:t>Föreningen har en anställd kanslist och hon heter Berith Olofsson.</w:t>
      </w:r>
    </w:p>
    <w:p w:rsidR="00C406FD" w:rsidRDefault="00C406FD" w:rsidP="00C406FD">
      <w:pPr>
        <w:spacing w:after="0" w:line="360" w:lineRule="auto"/>
        <w:rPr>
          <w:rFonts w:ascii="Arial" w:hAnsi="Arial" w:cs="Arial"/>
          <w:sz w:val="24"/>
          <w:szCs w:val="24"/>
        </w:rPr>
      </w:pPr>
    </w:p>
    <w:p w:rsidR="00C406FD" w:rsidRDefault="00C406FD" w:rsidP="00C406FD">
      <w:pPr>
        <w:spacing w:after="0" w:line="360" w:lineRule="auto"/>
        <w:rPr>
          <w:rFonts w:ascii="Arial" w:hAnsi="Arial" w:cs="Arial"/>
          <w:sz w:val="24"/>
          <w:szCs w:val="24"/>
        </w:rPr>
      </w:pPr>
      <w:r>
        <w:rPr>
          <w:rFonts w:ascii="Arial" w:hAnsi="Arial" w:cs="Arial"/>
          <w:sz w:val="24"/>
          <w:szCs w:val="24"/>
        </w:rPr>
        <w:t>Adress:</w:t>
      </w:r>
    </w:p>
    <w:p w:rsidR="00F72A08" w:rsidRPr="00E129E9" w:rsidRDefault="00F72A08" w:rsidP="00C406FD">
      <w:pPr>
        <w:spacing w:after="0" w:line="360" w:lineRule="auto"/>
        <w:rPr>
          <w:rFonts w:ascii="Arial" w:hAnsi="Arial" w:cs="Arial"/>
          <w:sz w:val="24"/>
          <w:szCs w:val="24"/>
        </w:rPr>
      </w:pPr>
      <w:r w:rsidRPr="00E129E9">
        <w:rPr>
          <w:rFonts w:ascii="Arial" w:hAnsi="Arial" w:cs="Arial"/>
          <w:sz w:val="24"/>
          <w:szCs w:val="24"/>
        </w:rPr>
        <w:t>Arnäs IF</w:t>
      </w:r>
    </w:p>
    <w:p w:rsidR="00F72A08" w:rsidRPr="00E129E9" w:rsidRDefault="004E0304" w:rsidP="00C406FD">
      <w:pPr>
        <w:spacing w:after="0" w:line="360" w:lineRule="auto"/>
        <w:rPr>
          <w:rFonts w:ascii="Arial" w:hAnsi="Arial" w:cs="Arial"/>
          <w:sz w:val="24"/>
          <w:szCs w:val="24"/>
        </w:rPr>
      </w:pPr>
      <w:r>
        <w:rPr>
          <w:rFonts w:ascii="Arial" w:hAnsi="Arial" w:cs="Arial"/>
          <w:sz w:val="24"/>
          <w:szCs w:val="24"/>
        </w:rPr>
        <w:t>Åvägen 19</w:t>
      </w:r>
    </w:p>
    <w:p w:rsidR="00F72A08" w:rsidRPr="00E129E9" w:rsidRDefault="00F72A08" w:rsidP="00C406FD">
      <w:pPr>
        <w:spacing w:after="0" w:line="360" w:lineRule="auto"/>
        <w:rPr>
          <w:rFonts w:ascii="Arial" w:hAnsi="Arial" w:cs="Arial"/>
          <w:sz w:val="24"/>
          <w:szCs w:val="24"/>
        </w:rPr>
      </w:pPr>
      <w:r w:rsidRPr="00E129E9">
        <w:rPr>
          <w:rFonts w:ascii="Arial" w:hAnsi="Arial" w:cs="Arial"/>
          <w:sz w:val="24"/>
          <w:szCs w:val="24"/>
        </w:rPr>
        <w:t>891 51 Örnsköldsvik</w:t>
      </w:r>
    </w:p>
    <w:p w:rsidR="00F72A08" w:rsidRPr="000D1654" w:rsidRDefault="00F72A08" w:rsidP="00C406FD">
      <w:pPr>
        <w:spacing w:after="0" w:line="360" w:lineRule="auto"/>
        <w:rPr>
          <w:rFonts w:ascii="Arial" w:hAnsi="Arial" w:cs="Arial"/>
          <w:sz w:val="24"/>
          <w:szCs w:val="24"/>
        </w:rPr>
      </w:pPr>
      <w:r w:rsidRPr="000D1654">
        <w:rPr>
          <w:rFonts w:ascii="Arial" w:hAnsi="Arial" w:cs="Arial"/>
          <w:sz w:val="24"/>
          <w:szCs w:val="24"/>
        </w:rPr>
        <w:t>Telefon:</w:t>
      </w:r>
      <w:proofErr w:type="gramStart"/>
      <w:r w:rsidRPr="000D1654">
        <w:rPr>
          <w:rFonts w:ascii="Arial" w:hAnsi="Arial" w:cs="Arial"/>
          <w:sz w:val="24"/>
          <w:szCs w:val="24"/>
        </w:rPr>
        <w:t xml:space="preserve"> 0660-54450</w:t>
      </w:r>
      <w:proofErr w:type="gramEnd"/>
    </w:p>
    <w:p w:rsidR="00C406FD" w:rsidRDefault="00C406FD" w:rsidP="00E129E9">
      <w:pPr>
        <w:spacing w:after="0" w:line="360" w:lineRule="auto"/>
        <w:rPr>
          <w:rFonts w:ascii="Arial" w:hAnsi="Arial" w:cs="Arial"/>
          <w:sz w:val="24"/>
          <w:szCs w:val="24"/>
          <w:lang w:val="en-US"/>
        </w:rPr>
      </w:pPr>
    </w:p>
    <w:p w:rsidR="00F72A08" w:rsidRPr="00C406FD" w:rsidRDefault="00F72A08" w:rsidP="00E129E9">
      <w:pPr>
        <w:spacing w:after="0" w:line="360" w:lineRule="auto"/>
        <w:rPr>
          <w:rFonts w:ascii="Arial" w:hAnsi="Arial" w:cs="Arial"/>
          <w:sz w:val="24"/>
          <w:szCs w:val="24"/>
          <w:lang w:val="en-US"/>
        </w:rPr>
      </w:pPr>
      <w:r w:rsidRPr="00C406FD">
        <w:rPr>
          <w:rFonts w:ascii="Arial" w:hAnsi="Arial" w:cs="Arial"/>
          <w:sz w:val="24"/>
          <w:szCs w:val="24"/>
          <w:lang w:val="en-US"/>
        </w:rPr>
        <w:t xml:space="preserve">Mail: </w:t>
      </w:r>
      <w:hyperlink r:id="rId7" w:history="1">
        <w:r w:rsidRPr="00C406FD">
          <w:rPr>
            <w:rStyle w:val="Hyperlnk"/>
            <w:rFonts w:ascii="Arial" w:hAnsi="Arial" w:cs="Arial"/>
            <w:color w:val="auto"/>
            <w:sz w:val="24"/>
            <w:szCs w:val="24"/>
            <w:u w:val="none"/>
            <w:lang w:val="en-US"/>
          </w:rPr>
          <w:t>arnasif@telia.com</w:t>
        </w:r>
      </w:hyperlink>
    </w:p>
    <w:p w:rsidR="00F72A08" w:rsidRPr="00C406FD" w:rsidRDefault="00F72A08" w:rsidP="00E129E9">
      <w:pPr>
        <w:spacing w:after="0" w:line="360" w:lineRule="auto"/>
        <w:rPr>
          <w:rFonts w:ascii="Arial" w:hAnsi="Arial" w:cs="Arial"/>
          <w:sz w:val="24"/>
          <w:szCs w:val="24"/>
          <w:lang w:val="en-US"/>
        </w:rPr>
      </w:pPr>
      <w:proofErr w:type="spellStart"/>
      <w:r w:rsidRPr="00C406FD">
        <w:rPr>
          <w:rFonts w:ascii="Arial" w:hAnsi="Arial" w:cs="Arial"/>
          <w:sz w:val="24"/>
          <w:szCs w:val="24"/>
          <w:lang w:val="en-US"/>
        </w:rPr>
        <w:t>Hemsida</w:t>
      </w:r>
      <w:proofErr w:type="spellEnd"/>
      <w:r w:rsidRPr="00C406FD">
        <w:rPr>
          <w:rFonts w:ascii="Arial" w:hAnsi="Arial" w:cs="Arial"/>
          <w:sz w:val="24"/>
          <w:szCs w:val="24"/>
          <w:lang w:val="en-US"/>
        </w:rPr>
        <w:t xml:space="preserve">: </w:t>
      </w:r>
      <w:hyperlink r:id="rId8" w:history="1">
        <w:r w:rsidRPr="00C406FD">
          <w:rPr>
            <w:rStyle w:val="Hyperlnk"/>
            <w:rFonts w:ascii="Arial" w:hAnsi="Arial" w:cs="Arial"/>
            <w:color w:val="auto"/>
            <w:sz w:val="24"/>
            <w:szCs w:val="24"/>
            <w:u w:val="none"/>
            <w:lang w:val="en-US"/>
          </w:rPr>
          <w:t>www.laget.se/arnasif</w:t>
        </w:r>
      </w:hyperlink>
    </w:p>
    <w:p w:rsidR="00F72A08" w:rsidRPr="00E129E9" w:rsidRDefault="004E0304" w:rsidP="00E129E9">
      <w:pPr>
        <w:spacing w:after="0" w:line="360" w:lineRule="auto"/>
        <w:rPr>
          <w:rFonts w:ascii="Arial" w:hAnsi="Arial" w:cs="Arial"/>
          <w:sz w:val="24"/>
          <w:szCs w:val="24"/>
        </w:rPr>
      </w:pPr>
      <w:r>
        <w:rPr>
          <w:rFonts w:ascii="Arial" w:hAnsi="Arial" w:cs="Arial"/>
          <w:sz w:val="24"/>
          <w:szCs w:val="24"/>
        </w:rPr>
        <w:t>Bankgironummer: 224-0125</w:t>
      </w:r>
      <w:r>
        <w:rPr>
          <w:rFonts w:ascii="Arial" w:hAnsi="Arial" w:cs="Arial"/>
          <w:sz w:val="24"/>
          <w:szCs w:val="24"/>
        </w:rPr>
        <w:tab/>
      </w:r>
    </w:p>
    <w:p w:rsidR="00F72A08" w:rsidRDefault="004E0304" w:rsidP="00E129E9">
      <w:pPr>
        <w:spacing w:after="0" w:line="360" w:lineRule="auto"/>
        <w:rPr>
          <w:rFonts w:ascii="Arial" w:hAnsi="Arial" w:cs="Arial"/>
          <w:sz w:val="24"/>
          <w:szCs w:val="24"/>
        </w:rPr>
      </w:pPr>
      <w:r>
        <w:rPr>
          <w:rFonts w:ascii="Arial" w:hAnsi="Arial" w:cs="Arial"/>
          <w:sz w:val="24"/>
          <w:szCs w:val="24"/>
        </w:rPr>
        <w:t xml:space="preserve">Öppettider under sommarsäsong: </w:t>
      </w:r>
      <w:proofErr w:type="gramStart"/>
      <w:r>
        <w:rPr>
          <w:rFonts w:ascii="Arial" w:hAnsi="Arial" w:cs="Arial"/>
          <w:sz w:val="24"/>
          <w:szCs w:val="24"/>
        </w:rPr>
        <w:t>Måndag</w:t>
      </w:r>
      <w:proofErr w:type="gramEnd"/>
      <w:r>
        <w:rPr>
          <w:rFonts w:ascii="Arial" w:hAnsi="Arial" w:cs="Arial"/>
          <w:sz w:val="24"/>
          <w:szCs w:val="24"/>
        </w:rPr>
        <w:t xml:space="preserve"> - Onsdag 7.00-16.30, Torsdag 7.00-20.00 och Fredag s</w:t>
      </w:r>
      <w:r w:rsidR="00F72A08" w:rsidRPr="00E129E9">
        <w:rPr>
          <w:rFonts w:ascii="Arial" w:hAnsi="Arial" w:cs="Arial"/>
          <w:sz w:val="24"/>
          <w:szCs w:val="24"/>
        </w:rPr>
        <w:t>tängt</w:t>
      </w:r>
      <w:r>
        <w:rPr>
          <w:rFonts w:ascii="Arial" w:hAnsi="Arial" w:cs="Arial"/>
          <w:sz w:val="24"/>
          <w:szCs w:val="24"/>
        </w:rPr>
        <w:t>.</w:t>
      </w:r>
      <w:r w:rsidR="00C406FD">
        <w:rPr>
          <w:rFonts w:ascii="Arial" w:hAnsi="Arial" w:cs="Arial"/>
          <w:sz w:val="24"/>
          <w:szCs w:val="24"/>
        </w:rPr>
        <w:t xml:space="preserve"> Lunch </w:t>
      </w:r>
      <w:proofErr w:type="gramStart"/>
      <w:r w:rsidR="00C406FD">
        <w:rPr>
          <w:rFonts w:ascii="Arial" w:hAnsi="Arial" w:cs="Arial"/>
          <w:sz w:val="24"/>
          <w:szCs w:val="24"/>
        </w:rPr>
        <w:t>11.30-12.30</w:t>
      </w:r>
      <w:proofErr w:type="gramEnd"/>
    </w:p>
    <w:p w:rsidR="004E0304" w:rsidRPr="00E129E9" w:rsidRDefault="004E0304" w:rsidP="00E129E9">
      <w:pPr>
        <w:spacing w:after="0" w:line="360" w:lineRule="auto"/>
        <w:rPr>
          <w:rFonts w:ascii="Arial" w:hAnsi="Arial" w:cs="Arial"/>
          <w:sz w:val="24"/>
          <w:szCs w:val="24"/>
        </w:rPr>
      </w:pPr>
    </w:p>
    <w:p w:rsidR="00F72A08" w:rsidRPr="004E0304" w:rsidRDefault="00F72A08" w:rsidP="00E129E9">
      <w:pPr>
        <w:spacing w:after="0" w:line="360" w:lineRule="auto"/>
        <w:rPr>
          <w:rFonts w:ascii="Arial" w:hAnsi="Arial" w:cs="Arial"/>
          <w:sz w:val="24"/>
          <w:szCs w:val="24"/>
        </w:rPr>
      </w:pPr>
      <w:proofErr w:type="spellStart"/>
      <w:r w:rsidRPr="00E129E9">
        <w:rPr>
          <w:rFonts w:ascii="Arial" w:hAnsi="Arial" w:cs="Arial"/>
          <w:sz w:val="24"/>
          <w:szCs w:val="24"/>
        </w:rPr>
        <w:t>Bollkul</w:t>
      </w:r>
      <w:r w:rsidR="004E0304">
        <w:rPr>
          <w:rFonts w:ascii="Arial" w:hAnsi="Arial" w:cs="Arial"/>
          <w:sz w:val="24"/>
          <w:szCs w:val="24"/>
        </w:rPr>
        <w:t>s</w:t>
      </w:r>
      <w:r w:rsidRPr="00E129E9">
        <w:rPr>
          <w:rFonts w:ascii="Arial" w:hAnsi="Arial" w:cs="Arial"/>
          <w:sz w:val="24"/>
          <w:szCs w:val="24"/>
        </w:rPr>
        <w:t>ansvarig</w:t>
      </w:r>
      <w:proofErr w:type="spellEnd"/>
      <w:r w:rsidRPr="00E129E9">
        <w:rPr>
          <w:rFonts w:ascii="Arial" w:hAnsi="Arial" w:cs="Arial"/>
          <w:sz w:val="24"/>
          <w:szCs w:val="24"/>
        </w:rPr>
        <w:t xml:space="preserve">: </w:t>
      </w:r>
      <w:proofErr w:type="spellStart"/>
      <w:r w:rsidRPr="00E129E9">
        <w:rPr>
          <w:rFonts w:ascii="Arial" w:hAnsi="Arial" w:cs="Arial"/>
          <w:sz w:val="24"/>
          <w:szCs w:val="24"/>
        </w:rPr>
        <w:t>Ellenor</w:t>
      </w:r>
      <w:proofErr w:type="spellEnd"/>
      <w:r w:rsidRPr="00E129E9">
        <w:rPr>
          <w:rFonts w:ascii="Arial" w:hAnsi="Arial" w:cs="Arial"/>
          <w:sz w:val="24"/>
          <w:szCs w:val="24"/>
        </w:rPr>
        <w:t xml:space="preserve"> Wändin, 070-316 65 56, </w:t>
      </w:r>
      <w:hyperlink r:id="rId9" w:history="1">
        <w:r w:rsidRPr="004E0304">
          <w:rPr>
            <w:rStyle w:val="Hyperlnk"/>
            <w:rFonts w:ascii="Arial" w:hAnsi="Arial" w:cs="Arial"/>
            <w:color w:val="auto"/>
            <w:sz w:val="24"/>
            <w:szCs w:val="24"/>
            <w:u w:val="none"/>
          </w:rPr>
          <w:t>ellenor.wandin@hotmail.com</w:t>
        </w:r>
      </w:hyperlink>
    </w:p>
    <w:p w:rsidR="00F72A08" w:rsidRPr="00E129E9" w:rsidRDefault="00F72A08" w:rsidP="00E129E9">
      <w:pPr>
        <w:spacing w:after="0" w:line="360" w:lineRule="auto"/>
        <w:rPr>
          <w:rFonts w:ascii="Arial" w:hAnsi="Arial" w:cs="Arial"/>
          <w:sz w:val="24"/>
          <w:szCs w:val="24"/>
        </w:rPr>
      </w:pPr>
      <w:r w:rsidRPr="00E129E9">
        <w:rPr>
          <w:rFonts w:ascii="Arial" w:hAnsi="Arial" w:cs="Arial"/>
          <w:sz w:val="24"/>
          <w:szCs w:val="24"/>
        </w:rPr>
        <w:t>Ord</w:t>
      </w:r>
      <w:r w:rsidR="004E0304">
        <w:rPr>
          <w:rFonts w:ascii="Arial" w:hAnsi="Arial" w:cs="Arial"/>
          <w:sz w:val="24"/>
          <w:szCs w:val="24"/>
        </w:rPr>
        <w:t>förande: Helena Hansson,</w:t>
      </w:r>
      <w:proofErr w:type="gramStart"/>
      <w:r w:rsidR="004E0304">
        <w:rPr>
          <w:rFonts w:ascii="Arial" w:hAnsi="Arial" w:cs="Arial"/>
          <w:sz w:val="24"/>
          <w:szCs w:val="24"/>
        </w:rPr>
        <w:t xml:space="preserve"> 073-8007346</w:t>
      </w:r>
      <w:proofErr w:type="gramEnd"/>
      <w:r w:rsidRPr="00E129E9">
        <w:rPr>
          <w:rFonts w:ascii="Arial" w:hAnsi="Arial" w:cs="Arial"/>
          <w:sz w:val="24"/>
          <w:szCs w:val="24"/>
        </w:rPr>
        <w:t xml:space="preserve">, </w:t>
      </w:r>
      <w:r w:rsidRPr="004E0304">
        <w:rPr>
          <w:rFonts w:ascii="Arial" w:hAnsi="Arial" w:cs="Arial"/>
          <w:sz w:val="24"/>
          <w:szCs w:val="24"/>
        </w:rPr>
        <w:t>h</w:t>
      </w:r>
      <w:r w:rsidR="004E0304">
        <w:rPr>
          <w:rFonts w:ascii="Arial" w:hAnsi="Arial" w:cs="Arial"/>
          <w:sz w:val="24"/>
          <w:szCs w:val="24"/>
        </w:rPr>
        <w:t>h@m-l.se</w:t>
      </w:r>
    </w:p>
    <w:p w:rsidR="00F72A08" w:rsidRPr="00E129E9" w:rsidRDefault="00F72A08" w:rsidP="00E129E9">
      <w:pPr>
        <w:spacing w:after="0" w:line="360" w:lineRule="auto"/>
        <w:rPr>
          <w:rFonts w:ascii="Arial" w:hAnsi="Arial" w:cs="Arial"/>
          <w:sz w:val="24"/>
          <w:szCs w:val="24"/>
        </w:rPr>
      </w:pPr>
      <w:r w:rsidRPr="00E129E9">
        <w:rPr>
          <w:rFonts w:ascii="Arial" w:hAnsi="Arial" w:cs="Arial"/>
          <w:sz w:val="24"/>
          <w:szCs w:val="24"/>
        </w:rPr>
        <w:t>Ungdomsa</w:t>
      </w:r>
      <w:r w:rsidR="004E0304">
        <w:rPr>
          <w:rFonts w:ascii="Arial" w:hAnsi="Arial" w:cs="Arial"/>
          <w:sz w:val="24"/>
          <w:szCs w:val="24"/>
        </w:rPr>
        <w:t>nsvarig: Peter Sundberg,</w:t>
      </w:r>
      <w:proofErr w:type="gramStart"/>
      <w:r w:rsidR="004E0304">
        <w:rPr>
          <w:rFonts w:ascii="Arial" w:hAnsi="Arial" w:cs="Arial"/>
          <w:sz w:val="24"/>
          <w:szCs w:val="24"/>
        </w:rPr>
        <w:t xml:space="preserve"> 070-3749711</w:t>
      </w:r>
      <w:proofErr w:type="gramEnd"/>
      <w:r w:rsidRPr="00E129E9">
        <w:rPr>
          <w:rFonts w:ascii="Arial" w:hAnsi="Arial" w:cs="Arial"/>
          <w:sz w:val="24"/>
          <w:szCs w:val="24"/>
        </w:rPr>
        <w:t xml:space="preserve">, </w:t>
      </w:r>
      <w:r w:rsidR="004E0304" w:rsidRPr="004E0304">
        <w:rPr>
          <w:rFonts w:ascii="Arial" w:hAnsi="Arial" w:cs="Arial"/>
          <w:sz w:val="24"/>
          <w:szCs w:val="24"/>
        </w:rPr>
        <w:t>peter.sundberg@boschrexroth</w:t>
      </w:r>
      <w:r w:rsidR="004E0304">
        <w:rPr>
          <w:rFonts w:ascii="Arial" w:hAnsi="Arial" w:cs="Arial"/>
          <w:sz w:val="24"/>
          <w:szCs w:val="24"/>
        </w:rPr>
        <w:t>.se</w:t>
      </w:r>
    </w:p>
    <w:p w:rsidR="0028003D" w:rsidRDefault="004E0304" w:rsidP="00CB1A74">
      <w:pPr>
        <w:spacing w:after="0" w:line="360" w:lineRule="auto"/>
        <w:rPr>
          <w:rFonts w:ascii="Arial" w:hAnsi="Arial" w:cs="Arial"/>
          <w:sz w:val="24"/>
        </w:rPr>
      </w:pPr>
      <w:r>
        <w:rPr>
          <w:rFonts w:ascii="Arial" w:hAnsi="Arial" w:cs="Arial"/>
          <w:sz w:val="24"/>
        </w:rPr>
        <w:t>Anläggningsansvarig: Jörgen Kallin,</w:t>
      </w:r>
      <w:proofErr w:type="gramStart"/>
      <w:r>
        <w:rPr>
          <w:rFonts w:ascii="Arial" w:hAnsi="Arial" w:cs="Arial"/>
          <w:sz w:val="24"/>
        </w:rPr>
        <w:t xml:space="preserve"> 070-</w:t>
      </w:r>
      <w:r w:rsidR="000D1654">
        <w:rPr>
          <w:rFonts w:ascii="Arial" w:hAnsi="Arial" w:cs="Arial"/>
          <w:sz w:val="24"/>
        </w:rPr>
        <w:t>6689247</w:t>
      </w:r>
      <w:proofErr w:type="gramEnd"/>
      <w:r w:rsidR="000D1654">
        <w:rPr>
          <w:rFonts w:ascii="Arial" w:hAnsi="Arial" w:cs="Arial"/>
          <w:sz w:val="24"/>
        </w:rPr>
        <w:t xml:space="preserve">, </w:t>
      </w:r>
      <w:hyperlink r:id="rId10" w:history="1">
        <w:r w:rsidR="000D1654" w:rsidRPr="000D1654">
          <w:rPr>
            <w:rStyle w:val="Hyperlnk"/>
            <w:rFonts w:ascii="Arial" w:hAnsi="Arial" w:cs="Arial"/>
            <w:color w:val="auto"/>
            <w:sz w:val="24"/>
            <w:u w:val="none"/>
          </w:rPr>
          <w:t>jorgen.kallin@skanska.se</w:t>
        </w:r>
      </w:hyperlink>
    </w:p>
    <w:p w:rsidR="000D1654" w:rsidRPr="00083DD7" w:rsidRDefault="000D1654" w:rsidP="00CB1A74">
      <w:pPr>
        <w:spacing w:after="0" w:line="360" w:lineRule="auto"/>
        <w:rPr>
          <w:rFonts w:ascii="Arial" w:hAnsi="Arial" w:cs="Arial"/>
          <w:sz w:val="24"/>
        </w:rPr>
      </w:pPr>
    </w:p>
    <w:p w:rsidR="0028003D" w:rsidRDefault="0028003D">
      <w:pPr>
        <w:rPr>
          <w:rFonts w:ascii="Arial" w:hAnsi="Arial" w:cs="Arial"/>
          <w:sz w:val="32"/>
          <w:szCs w:val="24"/>
        </w:rPr>
      </w:pPr>
      <w:r>
        <w:rPr>
          <w:rFonts w:ascii="Arial" w:hAnsi="Arial" w:cs="Arial"/>
          <w:sz w:val="32"/>
          <w:szCs w:val="24"/>
        </w:rPr>
        <w:br w:type="page"/>
      </w:r>
    </w:p>
    <w:p w:rsidR="00F72A08" w:rsidRPr="00E129E9" w:rsidRDefault="00CB1A74" w:rsidP="00E129E9">
      <w:pPr>
        <w:spacing w:after="0" w:line="240" w:lineRule="auto"/>
        <w:rPr>
          <w:rFonts w:ascii="Arial" w:hAnsi="Arial" w:cs="Arial"/>
          <w:sz w:val="32"/>
          <w:szCs w:val="24"/>
        </w:rPr>
      </w:pPr>
      <w:r w:rsidRPr="00E129E9">
        <w:rPr>
          <w:rFonts w:ascii="Arial" w:hAnsi="Arial" w:cs="Arial"/>
          <w:sz w:val="32"/>
          <w:szCs w:val="24"/>
        </w:rPr>
        <w:lastRenderedPageBreak/>
        <w:t>Diverse praktiska saker</w:t>
      </w:r>
      <w:r w:rsidR="00797759" w:rsidRPr="00E129E9">
        <w:rPr>
          <w:rFonts w:ascii="Arial" w:hAnsi="Arial" w:cs="Arial"/>
          <w:sz w:val="32"/>
          <w:szCs w:val="24"/>
        </w:rPr>
        <w:t xml:space="preserve"> A till Ö</w:t>
      </w:r>
    </w:p>
    <w:p w:rsidR="00E129E9" w:rsidRDefault="00E129E9" w:rsidP="00E129E9">
      <w:pPr>
        <w:spacing w:after="0" w:line="240" w:lineRule="auto"/>
        <w:rPr>
          <w:rFonts w:ascii="Arial" w:hAnsi="Arial" w:cs="Arial"/>
          <w:sz w:val="24"/>
          <w:szCs w:val="24"/>
        </w:rPr>
      </w:pPr>
    </w:p>
    <w:p w:rsidR="00864B67" w:rsidRPr="00864B67" w:rsidRDefault="00864B67" w:rsidP="00E129E9">
      <w:pPr>
        <w:spacing w:after="0" w:line="240" w:lineRule="auto"/>
        <w:rPr>
          <w:rFonts w:ascii="Arial" w:hAnsi="Arial" w:cs="Arial"/>
          <w:b/>
          <w:sz w:val="24"/>
          <w:szCs w:val="24"/>
        </w:rPr>
      </w:pPr>
      <w:r>
        <w:rPr>
          <w:rFonts w:ascii="Arial" w:hAnsi="Arial" w:cs="Arial"/>
          <w:b/>
          <w:sz w:val="24"/>
          <w:szCs w:val="24"/>
        </w:rPr>
        <w:t>A</w:t>
      </w:r>
    </w:p>
    <w:p w:rsidR="00CB1A74" w:rsidRPr="00E129E9" w:rsidRDefault="00CB1A74" w:rsidP="00E129E9">
      <w:pPr>
        <w:spacing w:after="0" w:line="240" w:lineRule="auto"/>
        <w:rPr>
          <w:rFonts w:ascii="Arial" w:hAnsi="Arial" w:cs="Arial"/>
          <w:sz w:val="24"/>
          <w:szCs w:val="24"/>
        </w:rPr>
      </w:pPr>
      <w:r w:rsidRPr="00E129E9">
        <w:rPr>
          <w:rFonts w:ascii="Arial" w:hAnsi="Arial" w:cs="Arial"/>
          <w:i/>
          <w:sz w:val="24"/>
          <w:szCs w:val="24"/>
        </w:rPr>
        <w:t>Avslutning</w:t>
      </w:r>
    </w:p>
    <w:p w:rsidR="00CB1A74" w:rsidRDefault="00CB1A74" w:rsidP="00E129E9">
      <w:pPr>
        <w:spacing w:after="0" w:line="240" w:lineRule="auto"/>
        <w:rPr>
          <w:rFonts w:ascii="Arial" w:hAnsi="Arial" w:cs="Arial"/>
          <w:sz w:val="24"/>
          <w:szCs w:val="24"/>
        </w:rPr>
      </w:pPr>
      <w:r w:rsidRPr="00E129E9">
        <w:rPr>
          <w:rFonts w:ascii="Arial" w:hAnsi="Arial" w:cs="Arial"/>
          <w:sz w:val="24"/>
          <w:szCs w:val="24"/>
        </w:rPr>
        <w:t>Det är inte någon föreningsgemensam avslutas utan varje lag ansvara för sin egen avslutning. Till avslutningen kan laget via kansliet beställa medaljer som delas ut till varje spelare.</w:t>
      </w:r>
      <w:r w:rsidR="000D1209">
        <w:rPr>
          <w:rFonts w:ascii="Arial" w:hAnsi="Arial" w:cs="Arial"/>
          <w:sz w:val="24"/>
          <w:szCs w:val="24"/>
        </w:rPr>
        <w:t xml:space="preserve"> Kostnader för avslutningen betalas ur lagkassan.</w:t>
      </w:r>
    </w:p>
    <w:p w:rsidR="005902CC" w:rsidRDefault="005902CC" w:rsidP="00E129E9">
      <w:pPr>
        <w:spacing w:after="0" w:line="240" w:lineRule="auto"/>
        <w:rPr>
          <w:rFonts w:ascii="Arial" w:hAnsi="Arial" w:cs="Arial"/>
          <w:sz w:val="24"/>
          <w:szCs w:val="24"/>
        </w:rPr>
      </w:pPr>
    </w:p>
    <w:p w:rsidR="00864B67" w:rsidRPr="00864B67" w:rsidRDefault="00864B67" w:rsidP="00E129E9">
      <w:pPr>
        <w:spacing w:after="0" w:line="240" w:lineRule="auto"/>
        <w:rPr>
          <w:rFonts w:ascii="Arial" w:hAnsi="Arial" w:cs="Arial"/>
          <w:b/>
          <w:sz w:val="24"/>
          <w:szCs w:val="24"/>
        </w:rPr>
      </w:pPr>
      <w:r>
        <w:rPr>
          <w:rFonts w:ascii="Arial" w:hAnsi="Arial" w:cs="Arial"/>
          <w:b/>
          <w:sz w:val="24"/>
          <w:szCs w:val="24"/>
        </w:rPr>
        <w:t>B</w:t>
      </w:r>
    </w:p>
    <w:p w:rsidR="005902CC" w:rsidRPr="00E129E9" w:rsidRDefault="005902CC" w:rsidP="005902CC">
      <w:pPr>
        <w:spacing w:after="0" w:line="240" w:lineRule="auto"/>
        <w:rPr>
          <w:rFonts w:ascii="Arial" w:hAnsi="Arial" w:cs="Arial"/>
          <w:i/>
          <w:sz w:val="24"/>
          <w:szCs w:val="24"/>
        </w:rPr>
      </w:pPr>
      <w:r w:rsidRPr="00E129E9">
        <w:rPr>
          <w:rFonts w:ascii="Arial" w:hAnsi="Arial" w:cs="Arial"/>
          <w:i/>
          <w:sz w:val="24"/>
          <w:szCs w:val="24"/>
        </w:rPr>
        <w:t>Beting och Medlemsavgift</w:t>
      </w:r>
    </w:p>
    <w:p w:rsidR="005902CC" w:rsidRDefault="005902CC" w:rsidP="005902CC">
      <w:pPr>
        <w:spacing w:after="0" w:line="240" w:lineRule="auto"/>
        <w:rPr>
          <w:rFonts w:ascii="Arial" w:hAnsi="Arial" w:cs="Arial"/>
          <w:sz w:val="24"/>
          <w:szCs w:val="24"/>
        </w:rPr>
      </w:pPr>
      <w:r w:rsidRPr="00E129E9">
        <w:rPr>
          <w:rFonts w:ascii="Arial" w:hAnsi="Arial" w:cs="Arial"/>
          <w:sz w:val="24"/>
          <w:szCs w:val="24"/>
        </w:rPr>
        <w:t xml:space="preserve">Från det år som laget anmäls till </w:t>
      </w:r>
      <w:proofErr w:type="spellStart"/>
      <w:r w:rsidRPr="00E129E9">
        <w:rPr>
          <w:rFonts w:ascii="Arial" w:hAnsi="Arial" w:cs="Arial"/>
          <w:sz w:val="24"/>
          <w:szCs w:val="24"/>
        </w:rPr>
        <w:t>Moälvsserien</w:t>
      </w:r>
      <w:proofErr w:type="spellEnd"/>
      <w:r w:rsidRPr="00E129E9">
        <w:rPr>
          <w:rFonts w:ascii="Arial" w:hAnsi="Arial" w:cs="Arial"/>
          <w:sz w:val="24"/>
          <w:szCs w:val="24"/>
        </w:rPr>
        <w:t xml:space="preserve"> (det år som spelarna fyller 8 år) så ingår laget i det betingsupplägg som föreningen bestämt. Ett lag som har en träningsgrupp men två matchlag betalar 1,5 ggr lagbetinget.</w:t>
      </w:r>
    </w:p>
    <w:p w:rsidR="005902CC" w:rsidRPr="00E129E9" w:rsidRDefault="005902CC" w:rsidP="005902CC">
      <w:pPr>
        <w:spacing w:after="0" w:line="240" w:lineRule="auto"/>
        <w:rPr>
          <w:rFonts w:ascii="Arial" w:hAnsi="Arial" w:cs="Arial"/>
          <w:sz w:val="24"/>
          <w:szCs w:val="24"/>
        </w:rPr>
      </w:pPr>
    </w:p>
    <w:tbl>
      <w:tblPr>
        <w:tblStyle w:val="Tabellrutnt"/>
        <w:tblW w:w="8543" w:type="dxa"/>
        <w:tblInd w:w="108" w:type="dxa"/>
        <w:tblLook w:val="04A0"/>
      </w:tblPr>
      <w:tblGrid>
        <w:gridCol w:w="2303"/>
        <w:gridCol w:w="2092"/>
        <w:gridCol w:w="2126"/>
        <w:gridCol w:w="2022"/>
      </w:tblGrid>
      <w:tr w:rsidR="005902CC" w:rsidRPr="00E129E9" w:rsidTr="00F64CD4">
        <w:tc>
          <w:tcPr>
            <w:tcW w:w="2303" w:type="dxa"/>
          </w:tcPr>
          <w:p w:rsidR="005902CC" w:rsidRPr="00E129E9" w:rsidRDefault="005902CC" w:rsidP="00F64CD4">
            <w:pPr>
              <w:rPr>
                <w:rFonts w:ascii="Arial" w:hAnsi="Arial" w:cs="Arial"/>
                <w:sz w:val="24"/>
                <w:szCs w:val="24"/>
              </w:rPr>
            </w:pPr>
          </w:p>
        </w:tc>
        <w:tc>
          <w:tcPr>
            <w:tcW w:w="2092" w:type="dxa"/>
          </w:tcPr>
          <w:p w:rsidR="005902CC" w:rsidRPr="00E129E9" w:rsidRDefault="005902CC" w:rsidP="00F64CD4">
            <w:pPr>
              <w:rPr>
                <w:rFonts w:ascii="Arial" w:hAnsi="Arial" w:cs="Arial"/>
                <w:sz w:val="24"/>
                <w:szCs w:val="24"/>
              </w:rPr>
            </w:pPr>
            <w:r w:rsidRPr="00E129E9">
              <w:rPr>
                <w:rFonts w:ascii="Arial" w:hAnsi="Arial" w:cs="Arial"/>
                <w:sz w:val="24"/>
                <w:szCs w:val="24"/>
              </w:rPr>
              <w:t>Medlemsavgift</w:t>
            </w:r>
          </w:p>
        </w:tc>
        <w:tc>
          <w:tcPr>
            <w:tcW w:w="2126" w:type="dxa"/>
          </w:tcPr>
          <w:p w:rsidR="005902CC" w:rsidRPr="00E129E9" w:rsidRDefault="005902CC" w:rsidP="00F64CD4">
            <w:pPr>
              <w:rPr>
                <w:rFonts w:ascii="Arial" w:hAnsi="Arial" w:cs="Arial"/>
                <w:sz w:val="24"/>
                <w:szCs w:val="24"/>
              </w:rPr>
            </w:pPr>
            <w:r w:rsidRPr="00E129E9">
              <w:rPr>
                <w:rFonts w:ascii="Arial" w:hAnsi="Arial" w:cs="Arial"/>
                <w:sz w:val="24"/>
                <w:szCs w:val="24"/>
              </w:rPr>
              <w:t>Deltagaravgift</w:t>
            </w:r>
          </w:p>
        </w:tc>
        <w:tc>
          <w:tcPr>
            <w:tcW w:w="2022" w:type="dxa"/>
          </w:tcPr>
          <w:p w:rsidR="005902CC" w:rsidRPr="00E129E9" w:rsidRDefault="005902CC" w:rsidP="00F64CD4">
            <w:pPr>
              <w:rPr>
                <w:rFonts w:ascii="Arial" w:hAnsi="Arial" w:cs="Arial"/>
                <w:sz w:val="24"/>
                <w:szCs w:val="24"/>
              </w:rPr>
            </w:pPr>
            <w:r w:rsidRPr="00E129E9">
              <w:rPr>
                <w:rFonts w:ascii="Arial" w:hAnsi="Arial" w:cs="Arial"/>
                <w:sz w:val="24"/>
                <w:szCs w:val="24"/>
              </w:rPr>
              <w:t>Lagbeting</w:t>
            </w:r>
          </w:p>
        </w:tc>
      </w:tr>
      <w:tr w:rsidR="005902CC" w:rsidRPr="00E129E9" w:rsidTr="00F64CD4">
        <w:tc>
          <w:tcPr>
            <w:tcW w:w="2303" w:type="dxa"/>
          </w:tcPr>
          <w:p w:rsidR="005902CC" w:rsidRPr="00E129E9" w:rsidRDefault="005902CC" w:rsidP="00F64CD4">
            <w:pPr>
              <w:rPr>
                <w:rFonts w:ascii="Arial" w:hAnsi="Arial" w:cs="Arial"/>
                <w:sz w:val="24"/>
                <w:szCs w:val="24"/>
              </w:rPr>
            </w:pPr>
            <w:r w:rsidRPr="00E129E9">
              <w:rPr>
                <w:rFonts w:ascii="Arial" w:hAnsi="Arial" w:cs="Arial"/>
                <w:sz w:val="24"/>
                <w:szCs w:val="24"/>
              </w:rPr>
              <w:t>11-manna</w:t>
            </w:r>
          </w:p>
        </w:tc>
        <w:tc>
          <w:tcPr>
            <w:tcW w:w="2092" w:type="dxa"/>
          </w:tcPr>
          <w:p w:rsidR="005902CC" w:rsidRPr="00E129E9" w:rsidRDefault="005902CC" w:rsidP="00F64CD4">
            <w:pPr>
              <w:rPr>
                <w:rFonts w:ascii="Arial" w:hAnsi="Arial" w:cs="Arial"/>
                <w:sz w:val="24"/>
                <w:szCs w:val="24"/>
              </w:rPr>
            </w:pPr>
            <w:r w:rsidRPr="00E129E9">
              <w:rPr>
                <w:rFonts w:ascii="Arial" w:hAnsi="Arial" w:cs="Arial"/>
                <w:sz w:val="24"/>
                <w:szCs w:val="24"/>
              </w:rPr>
              <w:t xml:space="preserve">500 kr </w:t>
            </w:r>
          </w:p>
        </w:tc>
        <w:tc>
          <w:tcPr>
            <w:tcW w:w="2126" w:type="dxa"/>
          </w:tcPr>
          <w:p w:rsidR="005902CC" w:rsidRPr="00E129E9" w:rsidRDefault="005902CC" w:rsidP="00F64CD4">
            <w:pPr>
              <w:rPr>
                <w:rFonts w:ascii="Arial" w:hAnsi="Arial" w:cs="Arial"/>
                <w:sz w:val="24"/>
                <w:szCs w:val="24"/>
              </w:rPr>
            </w:pPr>
            <w:r w:rsidRPr="00E129E9">
              <w:rPr>
                <w:rFonts w:ascii="Arial" w:hAnsi="Arial" w:cs="Arial"/>
                <w:sz w:val="24"/>
                <w:szCs w:val="24"/>
              </w:rPr>
              <w:t>800 kr</w:t>
            </w:r>
          </w:p>
        </w:tc>
        <w:tc>
          <w:tcPr>
            <w:tcW w:w="2022" w:type="dxa"/>
          </w:tcPr>
          <w:p w:rsidR="005902CC" w:rsidRPr="00E129E9" w:rsidRDefault="005902CC" w:rsidP="00F64CD4">
            <w:pPr>
              <w:rPr>
                <w:rFonts w:ascii="Arial" w:hAnsi="Arial" w:cs="Arial"/>
                <w:sz w:val="24"/>
                <w:szCs w:val="24"/>
              </w:rPr>
            </w:pPr>
            <w:r w:rsidRPr="00E129E9">
              <w:rPr>
                <w:rFonts w:ascii="Arial" w:hAnsi="Arial" w:cs="Arial"/>
                <w:sz w:val="24"/>
                <w:szCs w:val="24"/>
              </w:rPr>
              <w:t>12 000 kr</w:t>
            </w:r>
          </w:p>
        </w:tc>
      </w:tr>
      <w:tr w:rsidR="005902CC" w:rsidRPr="00E129E9" w:rsidTr="00F64CD4">
        <w:tc>
          <w:tcPr>
            <w:tcW w:w="2303" w:type="dxa"/>
          </w:tcPr>
          <w:p w:rsidR="005902CC" w:rsidRPr="00E129E9" w:rsidRDefault="005902CC" w:rsidP="00F64CD4">
            <w:pPr>
              <w:rPr>
                <w:rFonts w:ascii="Arial" w:hAnsi="Arial" w:cs="Arial"/>
                <w:sz w:val="24"/>
                <w:szCs w:val="24"/>
              </w:rPr>
            </w:pPr>
            <w:r w:rsidRPr="00E129E9">
              <w:rPr>
                <w:rFonts w:ascii="Arial" w:hAnsi="Arial" w:cs="Arial"/>
                <w:sz w:val="24"/>
                <w:szCs w:val="24"/>
              </w:rPr>
              <w:t>9-manna</w:t>
            </w:r>
          </w:p>
        </w:tc>
        <w:tc>
          <w:tcPr>
            <w:tcW w:w="2092" w:type="dxa"/>
          </w:tcPr>
          <w:p w:rsidR="005902CC" w:rsidRPr="00E129E9" w:rsidRDefault="005902CC" w:rsidP="00F64CD4">
            <w:pPr>
              <w:rPr>
                <w:rFonts w:ascii="Arial" w:hAnsi="Arial" w:cs="Arial"/>
                <w:sz w:val="24"/>
                <w:szCs w:val="24"/>
              </w:rPr>
            </w:pPr>
            <w:r w:rsidRPr="00E129E9">
              <w:rPr>
                <w:rFonts w:ascii="Arial" w:hAnsi="Arial" w:cs="Arial"/>
                <w:sz w:val="24"/>
                <w:szCs w:val="24"/>
              </w:rPr>
              <w:t>500 kr</w:t>
            </w:r>
          </w:p>
        </w:tc>
        <w:tc>
          <w:tcPr>
            <w:tcW w:w="2126" w:type="dxa"/>
          </w:tcPr>
          <w:p w:rsidR="005902CC" w:rsidRPr="00E129E9" w:rsidRDefault="005902CC" w:rsidP="00F64CD4">
            <w:pPr>
              <w:rPr>
                <w:rFonts w:ascii="Arial" w:hAnsi="Arial" w:cs="Arial"/>
                <w:sz w:val="24"/>
                <w:szCs w:val="24"/>
              </w:rPr>
            </w:pPr>
            <w:r w:rsidRPr="00E129E9">
              <w:rPr>
                <w:rFonts w:ascii="Arial" w:hAnsi="Arial" w:cs="Arial"/>
                <w:sz w:val="24"/>
                <w:szCs w:val="24"/>
              </w:rPr>
              <w:t>800 kr</w:t>
            </w:r>
          </w:p>
        </w:tc>
        <w:tc>
          <w:tcPr>
            <w:tcW w:w="2022" w:type="dxa"/>
          </w:tcPr>
          <w:p w:rsidR="005902CC" w:rsidRPr="00E129E9" w:rsidRDefault="005902CC" w:rsidP="00F64CD4">
            <w:pPr>
              <w:rPr>
                <w:rFonts w:ascii="Arial" w:hAnsi="Arial" w:cs="Arial"/>
                <w:sz w:val="24"/>
                <w:szCs w:val="24"/>
              </w:rPr>
            </w:pPr>
            <w:r w:rsidRPr="00E129E9">
              <w:rPr>
                <w:rFonts w:ascii="Arial" w:hAnsi="Arial" w:cs="Arial"/>
                <w:sz w:val="24"/>
                <w:szCs w:val="24"/>
              </w:rPr>
              <w:t>12 000 kr</w:t>
            </w:r>
          </w:p>
        </w:tc>
      </w:tr>
      <w:tr w:rsidR="005902CC" w:rsidRPr="00E129E9" w:rsidTr="00F64CD4">
        <w:tc>
          <w:tcPr>
            <w:tcW w:w="2303" w:type="dxa"/>
          </w:tcPr>
          <w:p w:rsidR="005902CC" w:rsidRPr="00E129E9" w:rsidRDefault="005902CC" w:rsidP="00F64CD4">
            <w:pPr>
              <w:rPr>
                <w:rFonts w:ascii="Arial" w:hAnsi="Arial" w:cs="Arial"/>
                <w:sz w:val="24"/>
                <w:szCs w:val="24"/>
              </w:rPr>
            </w:pPr>
            <w:r w:rsidRPr="00E129E9">
              <w:rPr>
                <w:rFonts w:ascii="Arial" w:hAnsi="Arial" w:cs="Arial"/>
                <w:sz w:val="24"/>
                <w:szCs w:val="24"/>
              </w:rPr>
              <w:t>7-manna</w:t>
            </w:r>
          </w:p>
        </w:tc>
        <w:tc>
          <w:tcPr>
            <w:tcW w:w="2092" w:type="dxa"/>
          </w:tcPr>
          <w:p w:rsidR="005902CC" w:rsidRPr="00E129E9" w:rsidRDefault="005902CC" w:rsidP="00F64CD4">
            <w:pPr>
              <w:rPr>
                <w:rFonts w:ascii="Arial" w:hAnsi="Arial" w:cs="Arial"/>
                <w:sz w:val="24"/>
                <w:szCs w:val="24"/>
              </w:rPr>
            </w:pPr>
            <w:r w:rsidRPr="00E129E9">
              <w:rPr>
                <w:rFonts w:ascii="Arial" w:hAnsi="Arial" w:cs="Arial"/>
                <w:sz w:val="24"/>
                <w:szCs w:val="24"/>
              </w:rPr>
              <w:t>500 kr</w:t>
            </w:r>
          </w:p>
        </w:tc>
        <w:tc>
          <w:tcPr>
            <w:tcW w:w="2126" w:type="dxa"/>
          </w:tcPr>
          <w:p w:rsidR="005902CC" w:rsidRPr="00E129E9" w:rsidRDefault="005902CC" w:rsidP="00F64CD4">
            <w:pPr>
              <w:rPr>
                <w:rFonts w:ascii="Arial" w:hAnsi="Arial" w:cs="Arial"/>
                <w:sz w:val="24"/>
                <w:szCs w:val="24"/>
              </w:rPr>
            </w:pPr>
            <w:r w:rsidRPr="00E129E9">
              <w:rPr>
                <w:rFonts w:ascii="Arial" w:hAnsi="Arial" w:cs="Arial"/>
                <w:sz w:val="24"/>
                <w:szCs w:val="24"/>
              </w:rPr>
              <w:t>600 kr</w:t>
            </w:r>
          </w:p>
        </w:tc>
        <w:tc>
          <w:tcPr>
            <w:tcW w:w="2022" w:type="dxa"/>
          </w:tcPr>
          <w:p w:rsidR="005902CC" w:rsidRPr="00E129E9" w:rsidRDefault="005902CC" w:rsidP="00F64CD4">
            <w:pPr>
              <w:rPr>
                <w:rFonts w:ascii="Arial" w:hAnsi="Arial" w:cs="Arial"/>
                <w:sz w:val="24"/>
                <w:szCs w:val="24"/>
              </w:rPr>
            </w:pPr>
            <w:r w:rsidRPr="00E129E9">
              <w:rPr>
                <w:rFonts w:ascii="Arial" w:hAnsi="Arial" w:cs="Arial"/>
                <w:sz w:val="24"/>
                <w:szCs w:val="24"/>
              </w:rPr>
              <w:t>8 000 kr</w:t>
            </w:r>
          </w:p>
        </w:tc>
      </w:tr>
      <w:tr w:rsidR="005902CC" w:rsidRPr="00E129E9" w:rsidTr="00F64CD4">
        <w:tc>
          <w:tcPr>
            <w:tcW w:w="2303" w:type="dxa"/>
          </w:tcPr>
          <w:p w:rsidR="005902CC" w:rsidRPr="00E129E9" w:rsidRDefault="005902CC" w:rsidP="00F64CD4">
            <w:pPr>
              <w:rPr>
                <w:rFonts w:ascii="Arial" w:hAnsi="Arial" w:cs="Arial"/>
                <w:sz w:val="24"/>
                <w:szCs w:val="24"/>
              </w:rPr>
            </w:pPr>
            <w:r w:rsidRPr="00E129E9">
              <w:rPr>
                <w:rFonts w:ascii="Arial" w:hAnsi="Arial" w:cs="Arial"/>
                <w:sz w:val="24"/>
                <w:szCs w:val="24"/>
              </w:rPr>
              <w:t>5-manna</w:t>
            </w:r>
          </w:p>
        </w:tc>
        <w:tc>
          <w:tcPr>
            <w:tcW w:w="2092" w:type="dxa"/>
          </w:tcPr>
          <w:p w:rsidR="005902CC" w:rsidRPr="00E129E9" w:rsidRDefault="005902CC" w:rsidP="00F64CD4">
            <w:pPr>
              <w:rPr>
                <w:rFonts w:ascii="Arial" w:hAnsi="Arial" w:cs="Arial"/>
                <w:sz w:val="24"/>
                <w:szCs w:val="24"/>
              </w:rPr>
            </w:pPr>
            <w:r w:rsidRPr="00E129E9">
              <w:rPr>
                <w:rFonts w:ascii="Arial" w:hAnsi="Arial" w:cs="Arial"/>
                <w:sz w:val="24"/>
                <w:szCs w:val="24"/>
              </w:rPr>
              <w:t>500 kr</w:t>
            </w:r>
          </w:p>
        </w:tc>
        <w:tc>
          <w:tcPr>
            <w:tcW w:w="2126" w:type="dxa"/>
          </w:tcPr>
          <w:p w:rsidR="005902CC" w:rsidRPr="00E129E9" w:rsidRDefault="005902CC" w:rsidP="00F64CD4">
            <w:pPr>
              <w:rPr>
                <w:rFonts w:ascii="Arial" w:hAnsi="Arial" w:cs="Arial"/>
                <w:sz w:val="24"/>
                <w:szCs w:val="24"/>
              </w:rPr>
            </w:pPr>
            <w:r w:rsidRPr="00E129E9">
              <w:rPr>
                <w:rFonts w:ascii="Arial" w:hAnsi="Arial" w:cs="Arial"/>
                <w:sz w:val="24"/>
                <w:szCs w:val="24"/>
              </w:rPr>
              <w:t>300 kr</w:t>
            </w:r>
          </w:p>
        </w:tc>
        <w:tc>
          <w:tcPr>
            <w:tcW w:w="2022" w:type="dxa"/>
          </w:tcPr>
          <w:p w:rsidR="005902CC" w:rsidRPr="00E129E9" w:rsidRDefault="005902CC" w:rsidP="00F64CD4">
            <w:pPr>
              <w:rPr>
                <w:rFonts w:ascii="Arial" w:hAnsi="Arial" w:cs="Arial"/>
                <w:sz w:val="24"/>
                <w:szCs w:val="24"/>
              </w:rPr>
            </w:pPr>
            <w:r w:rsidRPr="00E129E9">
              <w:rPr>
                <w:rFonts w:ascii="Arial" w:hAnsi="Arial" w:cs="Arial"/>
                <w:sz w:val="24"/>
                <w:szCs w:val="24"/>
              </w:rPr>
              <w:t>4 000 kr</w:t>
            </w:r>
          </w:p>
        </w:tc>
      </w:tr>
      <w:tr w:rsidR="005902CC" w:rsidRPr="00E129E9" w:rsidTr="00F64CD4">
        <w:tc>
          <w:tcPr>
            <w:tcW w:w="2303" w:type="dxa"/>
          </w:tcPr>
          <w:p w:rsidR="005902CC" w:rsidRPr="00E129E9" w:rsidRDefault="005902CC" w:rsidP="00F64CD4">
            <w:pPr>
              <w:rPr>
                <w:rFonts w:ascii="Arial" w:hAnsi="Arial" w:cs="Arial"/>
                <w:sz w:val="24"/>
                <w:szCs w:val="24"/>
              </w:rPr>
            </w:pPr>
            <w:r w:rsidRPr="00E129E9">
              <w:rPr>
                <w:rFonts w:ascii="Arial" w:hAnsi="Arial" w:cs="Arial"/>
                <w:sz w:val="24"/>
                <w:szCs w:val="24"/>
              </w:rPr>
              <w:t>Bollkul</w:t>
            </w:r>
          </w:p>
        </w:tc>
        <w:tc>
          <w:tcPr>
            <w:tcW w:w="2092" w:type="dxa"/>
          </w:tcPr>
          <w:p w:rsidR="005902CC" w:rsidRPr="00E129E9" w:rsidRDefault="005902CC" w:rsidP="00F64CD4">
            <w:pPr>
              <w:rPr>
                <w:rFonts w:ascii="Arial" w:hAnsi="Arial" w:cs="Arial"/>
                <w:sz w:val="24"/>
                <w:szCs w:val="24"/>
              </w:rPr>
            </w:pPr>
            <w:r w:rsidRPr="00E129E9">
              <w:rPr>
                <w:rFonts w:ascii="Arial" w:hAnsi="Arial" w:cs="Arial"/>
                <w:sz w:val="24"/>
                <w:szCs w:val="24"/>
              </w:rPr>
              <w:t>500 kr</w:t>
            </w:r>
          </w:p>
        </w:tc>
        <w:tc>
          <w:tcPr>
            <w:tcW w:w="2126" w:type="dxa"/>
          </w:tcPr>
          <w:p w:rsidR="005902CC" w:rsidRPr="00E129E9" w:rsidRDefault="005902CC" w:rsidP="00F64CD4">
            <w:pPr>
              <w:rPr>
                <w:rFonts w:ascii="Arial" w:hAnsi="Arial" w:cs="Arial"/>
                <w:sz w:val="24"/>
                <w:szCs w:val="24"/>
              </w:rPr>
            </w:pPr>
            <w:r w:rsidRPr="00E129E9">
              <w:rPr>
                <w:rFonts w:ascii="Arial" w:hAnsi="Arial" w:cs="Arial"/>
                <w:sz w:val="24"/>
                <w:szCs w:val="24"/>
              </w:rPr>
              <w:t>0 kr</w:t>
            </w:r>
          </w:p>
        </w:tc>
        <w:tc>
          <w:tcPr>
            <w:tcW w:w="2022" w:type="dxa"/>
          </w:tcPr>
          <w:p w:rsidR="005902CC" w:rsidRPr="00E129E9" w:rsidRDefault="005902CC" w:rsidP="00F64CD4">
            <w:pPr>
              <w:rPr>
                <w:rFonts w:ascii="Arial" w:hAnsi="Arial" w:cs="Arial"/>
                <w:sz w:val="24"/>
                <w:szCs w:val="24"/>
              </w:rPr>
            </w:pPr>
            <w:r w:rsidRPr="00E129E9">
              <w:rPr>
                <w:rFonts w:ascii="Arial" w:hAnsi="Arial" w:cs="Arial"/>
                <w:sz w:val="24"/>
                <w:szCs w:val="24"/>
              </w:rPr>
              <w:t>0 kr</w:t>
            </w:r>
          </w:p>
        </w:tc>
      </w:tr>
    </w:tbl>
    <w:p w:rsidR="005902CC" w:rsidRPr="00E129E9" w:rsidRDefault="005902CC" w:rsidP="005902CC">
      <w:pPr>
        <w:spacing w:after="0" w:line="240" w:lineRule="auto"/>
        <w:rPr>
          <w:rFonts w:ascii="Arial" w:hAnsi="Arial" w:cs="Arial"/>
          <w:sz w:val="24"/>
          <w:szCs w:val="24"/>
        </w:rPr>
      </w:pPr>
    </w:p>
    <w:p w:rsidR="005902CC" w:rsidRDefault="005902CC" w:rsidP="005902CC">
      <w:pPr>
        <w:spacing w:after="0" w:line="240" w:lineRule="auto"/>
        <w:rPr>
          <w:rFonts w:ascii="Arial" w:hAnsi="Arial" w:cs="Arial"/>
          <w:sz w:val="24"/>
          <w:szCs w:val="24"/>
        </w:rPr>
      </w:pPr>
      <w:r w:rsidRPr="00E129E9">
        <w:rPr>
          <w:rFonts w:ascii="Arial" w:hAnsi="Arial" w:cs="Arial"/>
          <w:sz w:val="24"/>
          <w:szCs w:val="24"/>
        </w:rPr>
        <w:t>Varje familj med mer än två barn har möjlighet till rabatt på medlemsavgiften. Det betyder att om t ex tre barn är inskrivna på samma adress så behöver bara de två äldsta betala medlemsavgift.</w:t>
      </w:r>
      <w:r>
        <w:rPr>
          <w:rFonts w:ascii="Arial" w:hAnsi="Arial" w:cs="Arial"/>
          <w:sz w:val="24"/>
          <w:szCs w:val="24"/>
        </w:rPr>
        <w:t xml:space="preserve"> Det finns inte någon automatik i detta utan det är upp till föräldrarna att begära denna rabatt.</w:t>
      </w:r>
    </w:p>
    <w:p w:rsidR="005902CC" w:rsidRPr="00E129E9" w:rsidRDefault="005902CC" w:rsidP="005902CC">
      <w:pPr>
        <w:spacing w:after="0" w:line="240" w:lineRule="auto"/>
        <w:rPr>
          <w:rFonts w:ascii="Arial" w:hAnsi="Arial" w:cs="Arial"/>
          <w:sz w:val="24"/>
          <w:szCs w:val="24"/>
        </w:rPr>
      </w:pPr>
    </w:p>
    <w:p w:rsidR="005902CC" w:rsidRDefault="005902CC" w:rsidP="005902CC">
      <w:pPr>
        <w:spacing w:after="0" w:line="240" w:lineRule="auto"/>
      </w:pPr>
      <w:r w:rsidRPr="00E129E9">
        <w:rPr>
          <w:rFonts w:ascii="Arial" w:hAnsi="Arial" w:cs="Arial"/>
          <w:sz w:val="24"/>
          <w:szCs w:val="24"/>
        </w:rPr>
        <w:t>Eftersom alla spelare behöver försäkring, bra planer och domare så utgår ingen rabatt på deltagaravgiften eller lagbetinget.</w:t>
      </w:r>
    </w:p>
    <w:p w:rsidR="005902CC" w:rsidRDefault="005902CC" w:rsidP="005902CC">
      <w:pPr>
        <w:spacing w:after="0" w:line="240" w:lineRule="auto"/>
        <w:rPr>
          <w:rFonts w:ascii="Arial" w:hAnsi="Arial" w:cs="Arial"/>
          <w:i/>
          <w:sz w:val="24"/>
          <w:szCs w:val="24"/>
        </w:rPr>
      </w:pPr>
    </w:p>
    <w:p w:rsidR="00864B67" w:rsidRDefault="00864B67" w:rsidP="005902CC">
      <w:pPr>
        <w:spacing w:after="0" w:line="240" w:lineRule="auto"/>
        <w:rPr>
          <w:rFonts w:ascii="Arial" w:hAnsi="Arial" w:cs="Arial"/>
          <w:b/>
          <w:sz w:val="24"/>
          <w:szCs w:val="24"/>
        </w:rPr>
      </w:pPr>
      <w:r>
        <w:rPr>
          <w:rFonts w:ascii="Arial" w:hAnsi="Arial" w:cs="Arial"/>
          <w:b/>
          <w:sz w:val="24"/>
          <w:szCs w:val="24"/>
        </w:rPr>
        <w:t>C</w:t>
      </w:r>
    </w:p>
    <w:p w:rsidR="00864B67" w:rsidRDefault="00864B67" w:rsidP="005902CC">
      <w:pPr>
        <w:spacing w:after="0" w:line="240" w:lineRule="auto"/>
        <w:rPr>
          <w:rFonts w:ascii="Arial" w:hAnsi="Arial" w:cs="Arial"/>
          <w:b/>
          <w:sz w:val="24"/>
          <w:szCs w:val="24"/>
        </w:rPr>
      </w:pPr>
    </w:p>
    <w:p w:rsidR="00864B67" w:rsidRPr="00864B67" w:rsidRDefault="00864B67" w:rsidP="005902CC">
      <w:pPr>
        <w:spacing w:after="0" w:line="240" w:lineRule="auto"/>
        <w:rPr>
          <w:rFonts w:ascii="Arial" w:hAnsi="Arial" w:cs="Arial"/>
          <w:b/>
          <w:sz w:val="24"/>
          <w:szCs w:val="24"/>
        </w:rPr>
      </w:pPr>
      <w:r>
        <w:rPr>
          <w:rFonts w:ascii="Arial" w:hAnsi="Arial" w:cs="Arial"/>
          <w:b/>
          <w:sz w:val="24"/>
          <w:szCs w:val="24"/>
        </w:rPr>
        <w:t>D</w:t>
      </w:r>
    </w:p>
    <w:p w:rsidR="005902CC" w:rsidRPr="00E129E9" w:rsidRDefault="005902CC" w:rsidP="005902CC">
      <w:pPr>
        <w:spacing w:after="0" w:line="240" w:lineRule="auto"/>
        <w:rPr>
          <w:rFonts w:ascii="Arial" w:hAnsi="Arial" w:cs="Arial"/>
          <w:sz w:val="24"/>
          <w:szCs w:val="24"/>
        </w:rPr>
      </w:pPr>
      <w:r w:rsidRPr="00E129E9">
        <w:rPr>
          <w:rFonts w:ascii="Arial" w:hAnsi="Arial" w:cs="Arial"/>
          <w:i/>
          <w:sz w:val="24"/>
          <w:szCs w:val="24"/>
        </w:rPr>
        <w:t>De</w:t>
      </w:r>
      <w:r>
        <w:rPr>
          <w:rFonts w:ascii="Arial" w:hAnsi="Arial" w:cs="Arial"/>
          <w:i/>
          <w:sz w:val="24"/>
          <w:szCs w:val="24"/>
        </w:rPr>
        <w:t>bitering av deltagaravgift</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 xml:space="preserve">Spelare som vill prova på får göra det några gånger utan att någon avgift debiteras. Om man valt att hämta ut material så kommer man att debiteras kostnaden för materialet. I början av juni så lämnar ledare för laget in en komplett deltagarförteckning till kansliet. Utifrån den deltagarförteckningen så skickar kansliet ut fakturor innan </w:t>
      </w:r>
      <w:r w:rsidR="000D1209">
        <w:rPr>
          <w:rFonts w:ascii="Arial" w:hAnsi="Arial" w:cs="Arial"/>
          <w:sz w:val="24"/>
          <w:szCs w:val="24"/>
        </w:rPr>
        <w:t>sommar</w:t>
      </w:r>
      <w:r w:rsidRPr="00E129E9">
        <w:rPr>
          <w:rFonts w:ascii="Arial" w:hAnsi="Arial" w:cs="Arial"/>
          <w:sz w:val="24"/>
          <w:szCs w:val="24"/>
        </w:rPr>
        <w:t>uppehållet.</w:t>
      </w:r>
    </w:p>
    <w:p w:rsidR="00E129E9" w:rsidRDefault="00E129E9" w:rsidP="00E129E9">
      <w:pPr>
        <w:spacing w:after="0" w:line="240" w:lineRule="auto"/>
        <w:rPr>
          <w:rFonts w:ascii="Arial" w:hAnsi="Arial" w:cs="Arial"/>
          <w:sz w:val="24"/>
          <w:szCs w:val="24"/>
        </w:rPr>
      </w:pPr>
    </w:p>
    <w:p w:rsidR="004919B2" w:rsidRPr="00E129E9" w:rsidRDefault="00CB1A74" w:rsidP="00E129E9">
      <w:pPr>
        <w:spacing w:after="0" w:line="240" w:lineRule="auto"/>
        <w:rPr>
          <w:rFonts w:ascii="Arial" w:hAnsi="Arial" w:cs="Arial"/>
          <w:sz w:val="24"/>
          <w:szCs w:val="24"/>
        </w:rPr>
      </w:pPr>
      <w:r w:rsidRPr="00E129E9">
        <w:rPr>
          <w:rFonts w:ascii="Arial" w:hAnsi="Arial" w:cs="Arial"/>
          <w:i/>
          <w:sz w:val="24"/>
          <w:szCs w:val="24"/>
        </w:rPr>
        <w:t>Deltagareförteckning</w:t>
      </w:r>
    </w:p>
    <w:p w:rsidR="0003030D" w:rsidRPr="00E129E9" w:rsidRDefault="004919B2" w:rsidP="00E129E9">
      <w:pPr>
        <w:spacing w:after="0" w:line="240" w:lineRule="auto"/>
        <w:rPr>
          <w:rFonts w:ascii="Arial" w:hAnsi="Arial" w:cs="Arial"/>
          <w:sz w:val="24"/>
          <w:szCs w:val="24"/>
        </w:rPr>
      </w:pPr>
      <w:r w:rsidRPr="00E129E9">
        <w:rPr>
          <w:rFonts w:ascii="Arial" w:hAnsi="Arial" w:cs="Arial"/>
          <w:sz w:val="24"/>
          <w:szCs w:val="24"/>
        </w:rPr>
        <w:t xml:space="preserve">Bifogat i detta material så finns ett förslag på en deltagarförteckning med de uppgifter som </w:t>
      </w:r>
      <w:r w:rsidR="000D1209">
        <w:rPr>
          <w:rFonts w:ascii="Arial" w:hAnsi="Arial" w:cs="Arial"/>
          <w:sz w:val="24"/>
          <w:szCs w:val="24"/>
        </w:rPr>
        <w:t>ska samlas från</w:t>
      </w:r>
      <w:r w:rsidRPr="00E129E9">
        <w:rPr>
          <w:rFonts w:ascii="Arial" w:hAnsi="Arial" w:cs="Arial"/>
          <w:sz w:val="24"/>
          <w:szCs w:val="24"/>
        </w:rPr>
        <w:t xml:space="preserve"> respektive spelare.</w:t>
      </w:r>
    </w:p>
    <w:p w:rsidR="005902CC" w:rsidRDefault="005902CC" w:rsidP="005902CC">
      <w:pPr>
        <w:spacing w:after="0" w:line="240" w:lineRule="auto"/>
        <w:rPr>
          <w:rFonts w:ascii="Arial" w:hAnsi="Arial" w:cs="Arial"/>
          <w:i/>
          <w:sz w:val="24"/>
          <w:szCs w:val="24"/>
        </w:rPr>
      </w:pPr>
    </w:p>
    <w:p w:rsidR="00864B67" w:rsidRDefault="00864B67" w:rsidP="005902CC">
      <w:pPr>
        <w:spacing w:after="0" w:line="240" w:lineRule="auto"/>
        <w:rPr>
          <w:rFonts w:ascii="Arial" w:hAnsi="Arial" w:cs="Arial"/>
          <w:b/>
          <w:sz w:val="24"/>
          <w:szCs w:val="24"/>
        </w:rPr>
      </w:pPr>
      <w:r>
        <w:rPr>
          <w:rFonts w:ascii="Arial" w:hAnsi="Arial" w:cs="Arial"/>
          <w:b/>
          <w:sz w:val="24"/>
          <w:szCs w:val="24"/>
        </w:rPr>
        <w:lastRenderedPageBreak/>
        <w:t>E</w:t>
      </w:r>
    </w:p>
    <w:p w:rsidR="00864B67" w:rsidRDefault="00864B67" w:rsidP="005902CC">
      <w:pPr>
        <w:spacing w:after="0" w:line="240" w:lineRule="auto"/>
        <w:rPr>
          <w:rFonts w:ascii="Arial" w:hAnsi="Arial" w:cs="Arial"/>
          <w:b/>
          <w:sz w:val="24"/>
          <w:szCs w:val="24"/>
        </w:rPr>
      </w:pPr>
    </w:p>
    <w:p w:rsidR="00864B67" w:rsidRPr="00864B67" w:rsidRDefault="00864B67" w:rsidP="005902CC">
      <w:pPr>
        <w:spacing w:after="0" w:line="240" w:lineRule="auto"/>
        <w:rPr>
          <w:rFonts w:ascii="Arial" w:hAnsi="Arial" w:cs="Arial"/>
          <w:b/>
          <w:sz w:val="24"/>
          <w:szCs w:val="24"/>
        </w:rPr>
      </w:pPr>
      <w:r>
        <w:rPr>
          <w:rFonts w:ascii="Arial" w:hAnsi="Arial" w:cs="Arial"/>
          <w:b/>
          <w:sz w:val="24"/>
          <w:szCs w:val="24"/>
        </w:rPr>
        <w:t>F</w:t>
      </w:r>
    </w:p>
    <w:p w:rsidR="005902CC" w:rsidRPr="00E129E9" w:rsidRDefault="005902CC" w:rsidP="005902CC">
      <w:pPr>
        <w:spacing w:after="0" w:line="240" w:lineRule="auto"/>
        <w:rPr>
          <w:rFonts w:ascii="Arial" w:hAnsi="Arial" w:cs="Arial"/>
          <w:sz w:val="24"/>
          <w:szCs w:val="24"/>
        </w:rPr>
      </w:pPr>
      <w:r w:rsidRPr="00E129E9">
        <w:rPr>
          <w:rFonts w:ascii="Arial" w:hAnsi="Arial" w:cs="Arial"/>
          <w:i/>
          <w:sz w:val="24"/>
          <w:szCs w:val="24"/>
        </w:rPr>
        <w:t>Fotbollsplaner</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Arnäs IF förfogar idag över totalt 7 stycken planer. Dessa heter 11-manna grus, 7-manna grus, U5, U7, U11, A11 och Mimosa. Alla planer förutom Mimosa är samlade ner på Höglands IP</w:t>
      </w:r>
      <w:r w:rsidR="00C406FD">
        <w:rPr>
          <w:rFonts w:ascii="Arial" w:hAnsi="Arial" w:cs="Arial"/>
          <w:sz w:val="24"/>
          <w:szCs w:val="24"/>
        </w:rPr>
        <w:t xml:space="preserve"> (se bifogad översiktsbild</w:t>
      </w:r>
      <w:r w:rsidRPr="00E129E9">
        <w:rPr>
          <w:rFonts w:ascii="Arial" w:hAnsi="Arial" w:cs="Arial"/>
          <w:sz w:val="24"/>
          <w:szCs w:val="24"/>
        </w:rPr>
        <w:t>).</w:t>
      </w:r>
    </w:p>
    <w:p w:rsidR="005902CC" w:rsidRDefault="005902CC" w:rsidP="005902CC">
      <w:pPr>
        <w:spacing w:after="0" w:line="240" w:lineRule="auto"/>
        <w:rPr>
          <w:rFonts w:ascii="Arial" w:hAnsi="Arial" w:cs="Arial"/>
          <w:i/>
          <w:sz w:val="24"/>
          <w:szCs w:val="24"/>
        </w:rPr>
      </w:pPr>
    </w:p>
    <w:p w:rsidR="005902CC" w:rsidRPr="00E129E9" w:rsidRDefault="005902CC" w:rsidP="005902CC">
      <w:pPr>
        <w:spacing w:after="0" w:line="240" w:lineRule="auto"/>
        <w:rPr>
          <w:rFonts w:ascii="Arial" w:hAnsi="Arial" w:cs="Arial"/>
          <w:sz w:val="24"/>
          <w:szCs w:val="24"/>
        </w:rPr>
      </w:pPr>
      <w:r w:rsidRPr="00E129E9">
        <w:rPr>
          <w:rFonts w:ascii="Arial" w:hAnsi="Arial" w:cs="Arial"/>
          <w:i/>
          <w:sz w:val="24"/>
          <w:szCs w:val="24"/>
        </w:rPr>
        <w:t>Förråd</w:t>
      </w:r>
      <w:r w:rsidRPr="00E129E9">
        <w:rPr>
          <w:rFonts w:ascii="Arial" w:hAnsi="Arial" w:cs="Arial"/>
          <w:sz w:val="24"/>
          <w:szCs w:val="24"/>
        </w:rPr>
        <w:t xml:space="preserve"> </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 xml:space="preserve">Varje lag har ett eget förråd. Antingen </w:t>
      </w:r>
      <w:r w:rsidR="000D1209">
        <w:rPr>
          <w:rFonts w:ascii="Arial" w:hAnsi="Arial" w:cs="Arial"/>
          <w:sz w:val="24"/>
          <w:szCs w:val="24"/>
        </w:rPr>
        <w:t xml:space="preserve">i ett av garagen </w:t>
      </w:r>
      <w:r w:rsidRPr="00E129E9">
        <w:rPr>
          <w:rFonts w:ascii="Arial" w:hAnsi="Arial" w:cs="Arial"/>
          <w:sz w:val="24"/>
          <w:szCs w:val="24"/>
        </w:rPr>
        <w:t xml:space="preserve">nere på Höglands IP eller i den container som är uppställd vid Mimosaplanen. Lagen </w:t>
      </w:r>
      <w:proofErr w:type="gramStart"/>
      <w:r w:rsidRPr="00E129E9">
        <w:rPr>
          <w:rFonts w:ascii="Arial" w:hAnsi="Arial" w:cs="Arial"/>
          <w:sz w:val="24"/>
          <w:szCs w:val="24"/>
        </w:rPr>
        <w:t>ombesörjer</w:t>
      </w:r>
      <w:proofErr w:type="gramEnd"/>
      <w:r w:rsidRPr="00E129E9">
        <w:rPr>
          <w:rFonts w:ascii="Arial" w:hAnsi="Arial" w:cs="Arial"/>
          <w:sz w:val="24"/>
          <w:szCs w:val="24"/>
        </w:rPr>
        <w:t xml:space="preserve"> själva </w:t>
      </w:r>
      <w:r w:rsidR="000D1209">
        <w:rPr>
          <w:rFonts w:ascii="Arial" w:hAnsi="Arial" w:cs="Arial"/>
          <w:sz w:val="24"/>
          <w:szCs w:val="24"/>
        </w:rPr>
        <w:t>att skaffa lås till de förråd som är i garaget</w:t>
      </w:r>
      <w:r w:rsidRPr="00E129E9">
        <w:rPr>
          <w:rFonts w:ascii="Arial" w:hAnsi="Arial" w:cs="Arial"/>
          <w:sz w:val="24"/>
          <w:szCs w:val="24"/>
        </w:rPr>
        <w:t>.</w:t>
      </w:r>
    </w:p>
    <w:p w:rsidR="00E129E9" w:rsidRDefault="00E129E9" w:rsidP="00E129E9">
      <w:pPr>
        <w:spacing w:after="0" w:line="240" w:lineRule="auto"/>
        <w:rPr>
          <w:rFonts w:ascii="Arial" w:hAnsi="Arial" w:cs="Arial"/>
          <w:sz w:val="24"/>
          <w:szCs w:val="24"/>
        </w:rPr>
      </w:pPr>
    </w:p>
    <w:p w:rsidR="00864B67" w:rsidRDefault="00864B67" w:rsidP="00E129E9">
      <w:pPr>
        <w:spacing w:after="0" w:line="240" w:lineRule="auto"/>
        <w:rPr>
          <w:rFonts w:ascii="Arial" w:hAnsi="Arial" w:cs="Arial"/>
          <w:b/>
          <w:sz w:val="24"/>
          <w:szCs w:val="24"/>
        </w:rPr>
      </w:pPr>
      <w:r>
        <w:rPr>
          <w:rFonts w:ascii="Arial" w:hAnsi="Arial" w:cs="Arial"/>
          <w:b/>
          <w:sz w:val="24"/>
          <w:szCs w:val="24"/>
        </w:rPr>
        <w:t>G</w:t>
      </w:r>
    </w:p>
    <w:p w:rsidR="00864B67" w:rsidRDefault="00864B67" w:rsidP="00E129E9">
      <w:pPr>
        <w:spacing w:after="0" w:line="240" w:lineRule="auto"/>
        <w:rPr>
          <w:rFonts w:ascii="Arial" w:hAnsi="Arial" w:cs="Arial"/>
          <w:b/>
          <w:sz w:val="24"/>
          <w:szCs w:val="24"/>
        </w:rPr>
      </w:pPr>
    </w:p>
    <w:p w:rsidR="00864B67" w:rsidRPr="00864B67" w:rsidRDefault="00864B67" w:rsidP="00E129E9">
      <w:pPr>
        <w:spacing w:after="0" w:line="240" w:lineRule="auto"/>
        <w:rPr>
          <w:rFonts w:ascii="Arial" w:hAnsi="Arial" w:cs="Arial"/>
          <w:b/>
          <w:sz w:val="24"/>
          <w:szCs w:val="24"/>
        </w:rPr>
      </w:pPr>
      <w:r>
        <w:rPr>
          <w:rFonts w:ascii="Arial" w:hAnsi="Arial" w:cs="Arial"/>
          <w:b/>
          <w:sz w:val="24"/>
          <w:szCs w:val="24"/>
        </w:rPr>
        <w:t>H</w:t>
      </w:r>
    </w:p>
    <w:p w:rsidR="00212DEA" w:rsidRPr="00E129E9" w:rsidRDefault="00212DEA" w:rsidP="00E129E9">
      <w:pPr>
        <w:spacing w:after="0" w:line="240" w:lineRule="auto"/>
        <w:rPr>
          <w:rFonts w:ascii="Arial" w:hAnsi="Arial" w:cs="Arial"/>
          <w:sz w:val="24"/>
          <w:szCs w:val="24"/>
        </w:rPr>
      </w:pPr>
      <w:r w:rsidRPr="00E129E9">
        <w:rPr>
          <w:rFonts w:ascii="Arial" w:hAnsi="Arial" w:cs="Arial"/>
          <w:i/>
          <w:sz w:val="24"/>
          <w:szCs w:val="24"/>
        </w:rPr>
        <w:t>Hemsidan</w:t>
      </w:r>
    </w:p>
    <w:p w:rsidR="00212DEA" w:rsidRPr="00E129E9" w:rsidRDefault="00212DEA" w:rsidP="00E129E9">
      <w:pPr>
        <w:spacing w:after="0" w:line="240" w:lineRule="auto"/>
        <w:rPr>
          <w:rFonts w:ascii="Arial" w:hAnsi="Arial" w:cs="Arial"/>
          <w:sz w:val="24"/>
          <w:szCs w:val="24"/>
        </w:rPr>
      </w:pPr>
      <w:r w:rsidRPr="00E129E9">
        <w:rPr>
          <w:rFonts w:ascii="Arial" w:hAnsi="Arial" w:cs="Arial"/>
          <w:sz w:val="24"/>
          <w:szCs w:val="24"/>
        </w:rPr>
        <w:t>Varje lag har en egen sida på föreningshemsidan. En m</w:t>
      </w:r>
      <w:r w:rsidR="00C406FD">
        <w:rPr>
          <w:rFonts w:ascii="Arial" w:hAnsi="Arial" w:cs="Arial"/>
          <w:sz w:val="24"/>
          <w:szCs w:val="24"/>
        </w:rPr>
        <w:t>anual för hemsidan finns bifogad</w:t>
      </w:r>
      <w:r w:rsidRPr="00E129E9">
        <w:rPr>
          <w:rFonts w:ascii="Arial" w:hAnsi="Arial" w:cs="Arial"/>
          <w:sz w:val="24"/>
          <w:szCs w:val="24"/>
        </w:rPr>
        <w:t xml:space="preserve"> i denna pärm. På hemsidan skall varje spelare registreras och kopplas ihop med minst en förälder. Informationen på deltagarförteckningen är viktig för att registreringen på hemsidan ska kunna göras.</w:t>
      </w:r>
    </w:p>
    <w:p w:rsidR="00E129E9" w:rsidRDefault="00E129E9" w:rsidP="00E129E9">
      <w:pPr>
        <w:spacing w:after="0" w:line="240" w:lineRule="auto"/>
        <w:rPr>
          <w:rFonts w:ascii="Arial" w:hAnsi="Arial" w:cs="Arial"/>
          <w:sz w:val="24"/>
          <w:szCs w:val="24"/>
        </w:rPr>
      </w:pPr>
    </w:p>
    <w:p w:rsidR="00C243B1" w:rsidRPr="00E129E9" w:rsidRDefault="00C243B1" w:rsidP="00E129E9">
      <w:pPr>
        <w:spacing w:after="0" w:line="240" w:lineRule="auto"/>
        <w:rPr>
          <w:rFonts w:ascii="Arial" w:hAnsi="Arial" w:cs="Arial"/>
          <w:sz w:val="24"/>
          <w:szCs w:val="24"/>
        </w:rPr>
      </w:pPr>
      <w:r w:rsidRPr="00E129E9">
        <w:rPr>
          <w:rFonts w:ascii="Arial" w:hAnsi="Arial" w:cs="Arial"/>
          <w:sz w:val="24"/>
          <w:szCs w:val="24"/>
        </w:rPr>
        <w:t>Via hemsidan läggs lagets aktiviteter in och varje lagmedlem kan sedan prenumerera på lagets kalender. Det går även att skicka meddelanden och kallelser via hemsidan.</w:t>
      </w:r>
    </w:p>
    <w:p w:rsidR="005902CC" w:rsidRDefault="005902CC" w:rsidP="005902CC">
      <w:pPr>
        <w:spacing w:after="0" w:line="240" w:lineRule="auto"/>
        <w:rPr>
          <w:rFonts w:ascii="Arial" w:hAnsi="Arial" w:cs="Arial"/>
          <w:b/>
          <w:sz w:val="24"/>
          <w:szCs w:val="24"/>
        </w:rPr>
      </w:pPr>
    </w:p>
    <w:p w:rsidR="00864B67" w:rsidRDefault="00864B67" w:rsidP="005902CC">
      <w:pPr>
        <w:spacing w:after="0" w:line="240" w:lineRule="auto"/>
        <w:rPr>
          <w:rFonts w:ascii="Arial" w:hAnsi="Arial" w:cs="Arial"/>
          <w:b/>
          <w:sz w:val="24"/>
          <w:szCs w:val="24"/>
        </w:rPr>
      </w:pPr>
      <w:r>
        <w:rPr>
          <w:rFonts w:ascii="Arial" w:hAnsi="Arial" w:cs="Arial"/>
          <w:b/>
          <w:sz w:val="24"/>
          <w:szCs w:val="24"/>
        </w:rPr>
        <w:t>I</w:t>
      </w:r>
    </w:p>
    <w:p w:rsidR="00864B67" w:rsidRDefault="00864B67" w:rsidP="005902CC">
      <w:pPr>
        <w:spacing w:after="0" w:line="240" w:lineRule="auto"/>
        <w:rPr>
          <w:rFonts w:ascii="Arial" w:hAnsi="Arial" w:cs="Arial"/>
          <w:b/>
          <w:sz w:val="24"/>
          <w:szCs w:val="24"/>
        </w:rPr>
      </w:pPr>
    </w:p>
    <w:p w:rsidR="00864B67" w:rsidRDefault="00864B67" w:rsidP="005902CC">
      <w:pPr>
        <w:spacing w:after="0" w:line="240" w:lineRule="auto"/>
        <w:rPr>
          <w:rFonts w:ascii="Arial" w:hAnsi="Arial" w:cs="Arial"/>
          <w:b/>
          <w:sz w:val="24"/>
          <w:szCs w:val="24"/>
        </w:rPr>
      </w:pPr>
      <w:r>
        <w:rPr>
          <w:rFonts w:ascii="Arial" w:hAnsi="Arial" w:cs="Arial"/>
          <w:b/>
          <w:sz w:val="24"/>
          <w:szCs w:val="24"/>
        </w:rPr>
        <w:t>J</w:t>
      </w:r>
    </w:p>
    <w:p w:rsidR="00864B67" w:rsidRDefault="00864B67" w:rsidP="005902CC">
      <w:pPr>
        <w:spacing w:after="0" w:line="240" w:lineRule="auto"/>
        <w:rPr>
          <w:rFonts w:ascii="Arial" w:hAnsi="Arial" w:cs="Arial"/>
          <w:b/>
          <w:sz w:val="24"/>
          <w:szCs w:val="24"/>
        </w:rPr>
      </w:pPr>
    </w:p>
    <w:p w:rsidR="00864B67" w:rsidRDefault="00864B67" w:rsidP="005902CC">
      <w:pPr>
        <w:spacing w:after="0" w:line="240" w:lineRule="auto"/>
        <w:rPr>
          <w:rFonts w:ascii="Arial" w:hAnsi="Arial" w:cs="Arial"/>
          <w:b/>
          <w:sz w:val="24"/>
          <w:szCs w:val="24"/>
        </w:rPr>
      </w:pPr>
      <w:r>
        <w:rPr>
          <w:rFonts w:ascii="Arial" w:hAnsi="Arial" w:cs="Arial"/>
          <w:b/>
          <w:sz w:val="24"/>
          <w:szCs w:val="24"/>
        </w:rPr>
        <w:t>K</w:t>
      </w:r>
    </w:p>
    <w:p w:rsidR="00864B67" w:rsidRDefault="00864B67" w:rsidP="005902CC">
      <w:pPr>
        <w:spacing w:after="0" w:line="240" w:lineRule="auto"/>
        <w:rPr>
          <w:rFonts w:ascii="Arial" w:hAnsi="Arial" w:cs="Arial"/>
          <w:b/>
          <w:sz w:val="24"/>
          <w:szCs w:val="24"/>
        </w:rPr>
      </w:pPr>
    </w:p>
    <w:p w:rsidR="00864B67" w:rsidRPr="00864B67" w:rsidRDefault="00864B67" w:rsidP="005902CC">
      <w:pPr>
        <w:spacing w:after="0" w:line="240" w:lineRule="auto"/>
        <w:rPr>
          <w:rFonts w:ascii="Arial" w:hAnsi="Arial" w:cs="Arial"/>
          <w:b/>
          <w:sz w:val="24"/>
          <w:szCs w:val="24"/>
        </w:rPr>
      </w:pPr>
      <w:r>
        <w:rPr>
          <w:rFonts w:ascii="Arial" w:hAnsi="Arial" w:cs="Arial"/>
          <w:b/>
          <w:sz w:val="24"/>
          <w:szCs w:val="24"/>
        </w:rPr>
        <w:t>L</w:t>
      </w:r>
    </w:p>
    <w:p w:rsidR="007D26AE" w:rsidRDefault="007D26AE" w:rsidP="005902CC">
      <w:pPr>
        <w:spacing w:after="0" w:line="240" w:lineRule="auto"/>
        <w:rPr>
          <w:rFonts w:ascii="Arial" w:hAnsi="Arial" w:cs="Arial"/>
          <w:sz w:val="24"/>
          <w:szCs w:val="24"/>
        </w:rPr>
      </w:pPr>
      <w:r>
        <w:rPr>
          <w:rFonts w:ascii="Arial" w:hAnsi="Arial" w:cs="Arial"/>
          <w:i/>
          <w:sz w:val="24"/>
          <w:szCs w:val="24"/>
        </w:rPr>
        <w:t>Lagkassa</w:t>
      </w:r>
    </w:p>
    <w:p w:rsidR="007D26AE" w:rsidRDefault="007D26AE" w:rsidP="005902CC">
      <w:pPr>
        <w:spacing w:after="0" w:line="240" w:lineRule="auto"/>
        <w:rPr>
          <w:rFonts w:ascii="Arial" w:hAnsi="Arial" w:cs="Arial"/>
          <w:sz w:val="24"/>
          <w:szCs w:val="24"/>
        </w:rPr>
      </w:pPr>
      <w:r>
        <w:rPr>
          <w:rFonts w:ascii="Arial" w:hAnsi="Arial" w:cs="Arial"/>
          <w:sz w:val="24"/>
          <w:szCs w:val="24"/>
        </w:rPr>
        <w:t>Alla lag har en lagkassa i föreningen där de kan spara till cuper, avslutningar, beting mm. Denna lagkassa får laget upplagd i föreningens bokföring efter kontakt med kansliet. Laget får då ett eget kontonummer. Föreningen vill att lagen använder detta upplägg och inte privata konton då risken för att pengar försvinner minskar är kansliet har hand om kontot.</w:t>
      </w:r>
    </w:p>
    <w:p w:rsidR="007D26AE" w:rsidRDefault="007D26AE" w:rsidP="005902CC">
      <w:pPr>
        <w:spacing w:after="0" w:line="240" w:lineRule="auto"/>
        <w:rPr>
          <w:rFonts w:ascii="Arial" w:hAnsi="Arial" w:cs="Arial"/>
          <w:sz w:val="24"/>
          <w:szCs w:val="24"/>
        </w:rPr>
      </w:pPr>
    </w:p>
    <w:p w:rsidR="007D26AE" w:rsidRDefault="007D26AE" w:rsidP="005902CC">
      <w:pPr>
        <w:spacing w:after="0" w:line="240" w:lineRule="auto"/>
        <w:rPr>
          <w:rFonts w:ascii="Arial" w:hAnsi="Arial" w:cs="Arial"/>
          <w:sz w:val="24"/>
          <w:szCs w:val="24"/>
        </w:rPr>
      </w:pPr>
      <w:r>
        <w:rPr>
          <w:rFonts w:ascii="Arial" w:hAnsi="Arial" w:cs="Arial"/>
          <w:sz w:val="24"/>
          <w:szCs w:val="24"/>
        </w:rPr>
        <w:t>För att sätta in pengar på lagets konto så gör man en inbetalning på föreningens bankgiro och anger laget kontonummer som referens. De pengar som sparats på kontot från fritt användas av laget men det krävs att man kan uppvisa kvitto för att uttag ska kunna göras.</w:t>
      </w:r>
      <w:r w:rsidR="00C67CD8">
        <w:rPr>
          <w:rFonts w:ascii="Arial" w:hAnsi="Arial" w:cs="Arial"/>
          <w:sz w:val="24"/>
          <w:szCs w:val="24"/>
        </w:rPr>
        <w:t xml:space="preserve"> Eftersom det krävs kvitto så är det bra att ha en handkassa för utlägg innan kvitto kan uppvisas för kansliet.</w:t>
      </w:r>
    </w:p>
    <w:p w:rsidR="00C67CD8" w:rsidRDefault="00C67CD8" w:rsidP="005902CC">
      <w:pPr>
        <w:spacing w:after="0" w:line="240" w:lineRule="auto"/>
        <w:rPr>
          <w:rFonts w:ascii="Arial" w:hAnsi="Arial" w:cs="Arial"/>
          <w:sz w:val="24"/>
          <w:szCs w:val="24"/>
        </w:rPr>
      </w:pPr>
    </w:p>
    <w:p w:rsidR="00C67CD8" w:rsidRDefault="00C67CD8" w:rsidP="005902CC">
      <w:pPr>
        <w:spacing w:after="0" w:line="240" w:lineRule="auto"/>
        <w:rPr>
          <w:rFonts w:ascii="Arial" w:hAnsi="Arial" w:cs="Arial"/>
          <w:sz w:val="24"/>
          <w:szCs w:val="24"/>
        </w:rPr>
      </w:pPr>
      <w:r>
        <w:rPr>
          <w:rFonts w:ascii="Arial" w:hAnsi="Arial" w:cs="Arial"/>
          <w:sz w:val="24"/>
          <w:szCs w:val="24"/>
        </w:rPr>
        <w:t>På lagets begäran så kan kansliet lämna ut ett kontoutdrag som visar gjorda insättningar och uttag.</w:t>
      </w:r>
      <w:r w:rsidR="00D33884">
        <w:rPr>
          <w:rFonts w:ascii="Arial" w:hAnsi="Arial" w:cs="Arial"/>
          <w:sz w:val="24"/>
          <w:szCs w:val="24"/>
        </w:rPr>
        <w:t xml:space="preserve"> De pengar som finns kvar på kontot vid årets slut överförs automatiskt till nästa år.</w:t>
      </w:r>
    </w:p>
    <w:p w:rsidR="004B262C" w:rsidRDefault="004B262C" w:rsidP="005902CC">
      <w:pPr>
        <w:spacing w:after="0" w:line="240" w:lineRule="auto"/>
        <w:rPr>
          <w:rFonts w:ascii="Arial" w:hAnsi="Arial" w:cs="Arial"/>
          <w:sz w:val="24"/>
          <w:szCs w:val="24"/>
        </w:rPr>
      </w:pPr>
    </w:p>
    <w:p w:rsidR="004B262C" w:rsidRDefault="004B262C" w:rsidP="005902CC">
      <w:pPr>
        <w:spacing w:after="0" w:line="240" w:lineRule="auto"/>
        <w:rPr>
          <w:rFonts w:ascii="Arial" w:hAnsi="Arial" w:cs="Arial"/>
          <w:sz w:val="24"/>
          <w:szCs w:val="24"/>
        </w:rPr>
      </w:pPr>
      <w:r>
        <w:rPr>
          <w:rFonts w:ascii="Arial" w:hAnsi="Arial" w:cs="Arial"/>
          <w:i/>
          <w:sz w:val="24"/>
          <w:szCs w:val="24"/>
        </w:rPr>
        <w:t>Lokalbokning</w:t>
      </w:r>
    </w:p>
    <w:p w:rsidR="00864B67" w:rsidRPr="004B262C" w:rsidRDefault="00C21B7C" w:rsidP="005902CC">
      <w:pPr>
        <w:spacing w:after="0" w:line="240" w:lineRule="auto"/>
        <w:rPr>
          <w:rFonts w:ascii="Arial" w:hAnsi="Arial" w:cs="Arial"/>
          <w:sz w:val="24"/>
          <w:szCs w:val="24"/>
        </w:rPr>
      </w:pPr>
      <w:r>
        <w:rPr>
          <w:rFonts w:ascii="Arial" w:hAnsi="Arial" w:cs="Arial"/>
          <w:sz w:val="24"/>
          <w:szCs w:val="24"/>
        </w:rPr>
        <w:t xml:space="preserve">Bokning av lokal nere på IP kan göras direkt via </w:t>
      </w:r>
      <w:r w:rsidR="00C506C6">
        <w:rPr>
          <w:rFonts w:ascii="Arial" w:hAnsi="Arial" w:cs="Arial"/>
          <w:sz w:val="24"/>
          <w:szCs w:val="24"/>
        </w:rPr>
        <w:t xml:space="preserve">länk på </w:t>
      </w:r>
      <w:r>
        <w:rPr>
          <w:rFonts w:ascii="Arial" w:hAnsi="Arial" w:cs="Arial"/>
          <w:sz w:val="24"/>
          <w:szCs w:val="24"/>
        </w:rPr>
        <w:t xml:space="preserve">hemsidan. För att göra detta så krävs en bokningsbehörighet och den kan fås genom att kontakta </w:t>
      </w:r>
      <w:r w:rsidR="00F92F08">
        <w:rPr>
          <w:rFonts w:ascii="Arial" w:hAnsi="Arial" w:cs="Arial"/>
          <w:sz w:val="24"/>
          <w:szCs w:val="24"/>
        </w:rPr>
        <w:t>kansliet.</w:t>
      </w:r>
    </w:p>
    <w:p w:rsidR="007D26AE" w:rsidRPr="007D26AE" w:rsidRDefault="007D26AE" w:rsidP="005902CC">
      <w:pPr>
        <w:spacing w:after="0" w:line="240" w:lineRule="auto"/>
        <w:rPr>
          <w:rFonts w:ascii="Arial" w:hAnsi="Arial" w:cs="Arial"/>
          <w:sz w:val="24"/>
          <w:szCs w:val="24"/>
        </w:rPr>
      </w:pPr>
    </w:p>
    <w:p w:rsidR="005902CC" w:rsidRPr="00E129E9" w:rsidRDefault="005902CC" w:rsidP="005902CC">
      <w:pPr>
        <w:spacing w:after="0" w:line="240" w:lineRule="auto"/>
        <w:rPr>
          <w:rFonts w:ascii="Arial" w:hAnsi="Arial" w:cs="Arial"/>
          <w:sz w:val="24"/>
          <w:szCs w:val="24"/>
        </w:rPr>
      </w:pPr>
      <w:r w:rsidRPr="00E129E9">
        <w:rPr>
          <w:rFonts w:ascii="Arial" w:hAnsi="Arial" w:cs="Arial"/>
          <w:i/>
          <w:sz w:val="24"/>
          <w:szCs w:val="24"/>
        </w:rPr>
        <w:t>Ledarroller</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Det första året så är det inte nödvändigt med andra roller än tränare. Rekommendationen är att man är minst 1 tränare på 10 spelare. För att kunna ge varje spelare uppmärksamhet och för att alltid ha tillräckligt med tränare på plats så är det bra om minst 4-5 föräldrar kan ställa upp so</w:t>
      </w:r>
      <w:r w:rsidR="00BA2BB2">
        <w:rPr>
          <w:rFonts w:ascii="Arial" w:hAnsi="Arial" w:cs="Arial"/>
          <w:sz w:val="24"/>
          <w:szCs w:val="24"/>
        </w:rPr>
        <w:t xml:space="preserve">m tränare. Även om det inte är </w:t>
      </w:r>
      <w:r w:rsidRPr="00E129E9">
        <w:rPr>
          <w:rFonts w:ascii="Arial" w:hAnsi="Arial" w:cs="Arial"/>
          <w:sz w:val="24"/>
          <w:szCs w:val="24"/>
        </w:rPr>
        <w:t xml:space="preserve">så mycket mer än träningar första åren så är det ändå bra att engagera några föräldrar som lagledare. </w:t>
      </w:r>
    </w:p>
    <w:p w:rsidR="005902CC" w:rsidRDefault="005902CC" w:rsidP="005902CC">
      <w:pPr>
        <w:spacing w:after="0" w:line="240" w:lineRule="auto"/>
        <w:rPr>
          <w:rFonts w:ascii="Arial" w:hAnsi="Arial" w:cs="Arial"/>
          <w:sz w:val="24"/>
          <w:szCs w:val="24"/>
        </w:rPr>
      </w:pP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Varje lag ska även ha en Anläggningskontakt. Andra roller som kan vara bra att ha är t ex betingsansvariga och fika/kioskansvariga.</w:t>
      </w:r>
    </w:p>
    <w:p w:rsidR="005902CC" w:rsidRDefault="005902CC" w:rsidP="00E129E9">
      <w:pPr>
        <w:spacing w:after="0" w:line="240" w:lineRule="auto"/>
        <w:rPr>
          <w:rFonts w:ascii="Arial" w:hAnsi="Arial" w:cs="Arial"/>
          <w:i/>
          <w:sz w:val="24"/>
          <w:szCs w:val="24"/>
        </w:rPr>
      </w:pPr>
    </w:p>
    <w:p w:rsidR="00864B67" w:rsidRPr="00864B67" w:rsidRDefault="00864B67" w:rsidP="00E129E9">
      <w:pPr>
        <w:spacing w:after="0" w:line="240" w:lineRule="auto"/>
        <w:rPr>
          <w:rFonts w:ascii="Arial" w:hAnsi="Arial" w:cs="Arial"/>
          <w:b/>
          <w:sz w:val="24"/>
          <w:szCs w:val="24"/>
        </w:rPr>
      </w:pPr>
      <w:r>
        <w:rPr>
          <w:rFonts w:ascii="Arial" w:hAnsi="Arial" w:cs="Arial"/>
          <w:b/>
          <w:sz w:val="24"/>
          <w:szCs w:val="24"/>
        </w:rPr>
        <w:t>M</w:t>
      </w:r>
    </w:p>
    <w:p w:rsidR="004949E6" w:rsidRPr="00E129E9" w:rsidRDefault="004949E6" w:rsidP="00E129E9">
      <w:pPr>
        <w:spacing w:after="0" w:line="240" w:lineRule="auto"/>
        <w:rPr>
          <w:rFonts w:ascii="Arial" w:hAnsi="Arial" w:cs="Arial"/>
          <w:sz w:val="24"/>
          <w:szCs w:val="24"/>
        </w:rPr>
      </w:pPr>
      <w:r w:rsidRPr="00E129E9">
        <w:rPr>
          <w:rFonts w:ascii="Arial" w:hAnsi="Arial" w:cs="Arial"/>
          <w:i/>
          <w:sz w:val="24"/>
          <w:szCs w:val="24"/>
        </w:rPr>
        <w:t>Material</w:t>
      </w:r>
    </w:p>
    <w:p w:rsidR="004949E6" w:rsidRPr="00E129E9" w:rsidRDefault="004949E6" w:rsidP="00E129E9">
      <w:pPr>
        <w:spacing w:after="0" w:line="240" w:lineRule="auto"/>
        <w:rPr>
          <w:rFonts w:ascii="Arial" w:hAnsi="Arial" w:cs="Arial"/>
          <w:sz w:val="24"/>
          <w:szCs w:val="24"/>
        </w:rPr>
      </w:pPr>
      <w:r w:rsidRPr="00E129E9">
        <w:rPr>
          <w:rFonts w:ascii="Arial" w:hAnsi="Arial" w:cs="Arial"/>
          <w:sz w:val="24"/>
          <w:szCs w:val="24"/>
        </w:rPr>
        <w:t>Alla nya lag erhåller en väska med en ledarpärm, västar och koner. Detta material behåller laget till dess att det vuxits ur eller slitits ut. Laget ansvarar för att materialet inte försvinner och borttappat material ersätts ur lagkassan.</w:t>
      </w:r>
    </w:p>
    <w:p w:rsidR="00E129E9" w:rsidRDefault="00E129E9" w:rsidP="00E129E9">
      <w:pPr>
        <w:spacing w:after="0" w:line="240" w:lineRule="auto"/>
        <w:rPr>
          <w:rFonts w:ascii="Arial" w:hAnsi="Arial" w:cs="Arial"/>
          <w:sz w:val="24"/>
          <w:szCs w:val="24"/>
        </w:rPr>
      </w:pPr>
    </w:p>
    <w:p w:rsidR="004949E6" w:rsidRPr="00E129E9" w:rsidRDefault="004949E6" w:rsidP="00E129E9">
      <w:pPr>
        <w:spacing w:after="0" w:line="240" w:lineRule="auto"/>
        <w:rPr>
          <w:rFonts w:ascii="Arial" w:hAnsi="Arial" w:cs="Arial"/>
          <w:sz w:val="24"/>
          <w:szCs w:val="24"/>
        </w:rPr>
      </w:pPr>
      <w:r w:rsidRPr="00E129E9">
        <w:rPr>
          <w:rFonts w:ascii="Arial" w:hAnsi="Arial" w:cs="Arial"/>
          <w:sz w:val="24"/>
          <w:szCs w:val="24"/>
        </w:rPr>
        <w:t>Varje lag ska minst 1 boll per spelare och även när det gäller bollar så ansvarar respektive lag för att bollarna inte försvinner. Att någon enstaka boll försvinner kan accepteras men annars ersätts kostnaden för nya bollar ur lagkassan. Trasiga bollar skall för att e</w:t>
      </w:r>
      <w:r w:rsidR="00BA2BB2">
        <w:rPr>
          <w:rFonts w:ascii="Arial" w:hAnsi="Arial" w:cs="Arial"/>
          <w:sz w:val="24"/>
          <w:szCs w:val="24"/>
        </w:rPr>
        <w:t>rsättas lämnas in till kansliet för eventuell reklamation.</w:t>
      </w:r>
    </w:p>
    <w:p w:rsidR="00E129E9" w:rsidRDefault="00E129E9" w:rsidP="00E129E9">
      <w:pPr>
        <w:spacing w:after="0" w:line="240" w:lineRule="auto"/>
        <w:rPr>
          <w:rFonts w:ascii="Arial" w:hAnsi="Arial" w:cs="Arial"/>
          <w:sz w:val="24"/>
          <w:szCs w:val="24"/>
        </w:rPr>
      </w:pPr>
    </w:p>
    <w:p w:rsidR="001E53C1" w:rsidRPr="00E129E9" w:rsidRDefault="001E53C1" w:rsidP="00E129E9">
      <w:pPr>
        <w:spacing w:after="0" w:line="240" w:lineRule="auto"/>
        <w:rPr>
          <w:rFonts w:ascii="Arial" w:hAnsi="Arial" w:cs="Arial"/>
          <w:sz w:val="24"/>
          <w:szCs w:val="24"/>
        </w:rPr>
      </w:pPr>
      <w:r w:rsidRPr="00E129E9">
        <w:rPr>
          <w:rFonts w:ascii="Arial" w:hAnsi="Arial" w:cs="Arial"/>
          <w:sz w:val="24"/>
          <w:szCs w:val="24"/>
        </w:rPr>
        <w:t xml:space="preserve">Det år </w:t>
      </w:r>
      <w:r w:rsidR="00CF37D1" w:rsidRPr="00E129E9">
        <w:rPr>
          <w:rFonts w:ascii="Arial" w:hAnsi="Arial" w:cs="Arial"/>
          <w:sz w:val="24"/>
          <w:szCs w:val="24"/>
        </w:rPr>
        <w:t>(</w:t>
      </w:r>
      <w:r w:rsidR="00BA2BB2">
        <w:rPr>
          <w:rFonts w:ascii="Arial" w:hAnsi="Arial" w:cs="Arial"/>
          <w:sz w:val="24"/>
          <w:szCs w:val="24"/>
        </w:rPr>
        <w:t xml:space="preserve">när </w:t>
      </w:r>
      <w:r w:rsidR="00CF37D1" w:rsidRPr="00E129E9">
        <w:rPr>
          <w:rFonts w:ascii="Arial" w:hAnsi="Arial" w:cs="Arial"/>
          <w:sz w:val="24"/>
          <w:szCs w:val="24"/>
        </w:rPr>
        <w:t xml:space="preserve">spelarna fyller 8 år) </w:t>
      </w:r>
      <w:r w:rsidRPr="00E129E9">
        <w:rPr>
          <w:rFonts w:ascii="Arial" w:hAnsi="Arial" w:cs="Arial"/>
          <w:sz w:val="24"/>
          <w:szCs w:val="24"/>
        </w:rPr>
        <w:t xml:space="preserve">då lagen anmäls till </w:t>
      </w:r>
      <w:proofErr w:type="spellStart"/>
      <w:r w:rsidRPr="00E129E9">
        <w:rPr>
          <w:rFonts w:ascii="Arial" w:hAnsi="Arial" w:cs="Arial"/>
          <w:sz w:val="24"/>
          <w:szCs w:val="24"/>
        </w:rPr>
        <w:t>Moälvsserien</w:t>
      </w:r>
      <w:proofErr w:type="spellEnd"/>
      <w:r w:rsidRPr="00E129E9">
        <w:rPr>
          <w:rFonts w:ascii="Arial" w:hAnsi="Arial" w:cs="Arial"/>
          <w:sz w:val="24"/>
          <w:szCs w:val="24"/>
        </w:rPr>
        <w:t xml:space="preserve"> så erhålls ett eget matchställ. </w:t>
      </w:r>
      <w:r w:rsidR="00CF37D1" w:rsidRPr="00E129E9">
        <w:rPr>
          <w:rFonts w:ascii="Arial" w:hAnsi="Arial" w:cs="Arial"/>
          <w:sz w:val="24"/>
          <w:szCs w:val="24"/>
        </w:rPr>
        <w:t>Fram till dess finns det gula och blåa matchtröjor</w:t>
      </w:r>
      <w:r w:rsidR="00BA2BB2">
        <w:rPr>
          <w:rFonts w:ascii="Arial" w:hAnsi="Arial" w:cs="Arial"/>
          <w:sz w:val="24"/>
          <w:szCs w:val="24"/>
        </w:rPr>
        <w:t xml:space="preserve"> som lagen kan låna.</w:t>
      </w:r>
    </w:p>
    <w:p w:rsidR="00E129E9" w:rsidRDefault="00E129E9" w:rsidP="00E129E9">
      <w:pPr>
        <w:spacing w:after="0" w:line="240" w:lineRule="auto"/>
        <w:rPr>
          <w:rFonts w:ascii="Arial" w:hAnsi="Arial" w:cs="Arial"/>
          <w:sz w:val="24"/>
          <w:szCs w:val="24"/>
        </w:rPr>
      </w:pPr>
    </w:p>
    <w:p w:rsidR="007A4464" w:rsidRDefault="007A4464" w:rsidP="00E129E9">
      <w:pPr>
        <w:spacing w:after="0" w:line="240" w:lineRule="auto"/>
        <w:rPr>
          <w:rFonts w:ascii="Arial" w:hAnsi="Arial" w:cs="Arial"/>
          <w:sz w:val="24"/>
          <w:szCs w:val="24"/>
        </w:rPr>
      </w:pPr>
      <w:r w:rsidRPr="00E129E9">
        <w:rPr>
          <w:rFonts w:ascii="Arial" w:hAnsi="Arial" w:cs="Arial"/>
          <w:sz w:val="24"/>
          <w:szCs w:val="24"/>
        </w:rPr>
        <w:t>När det gäller matchtröjor så är det lite olika hur laget gjort när det gäller insamling av tröjor efter varje match. Viss lag har gett varje spelare en egen tröja som den får ta hem och tvätta mellan matcherna medan vissa lag gjort ett tvättschema. Oavsett så är det laget som ansvarar för att inga tröjor försvinner. Om en eller flera tröjor försvinner så ersätts de ur lagkassan och om matchtröjorna utgått ur leverantörens sortiment så blir laget ersättningsskyldigt för ett helt nytt matchställ.</w:t>
      </w:r>
    </w:p>
    <w:p w:rsidR="00864B67" w:rsidRDefault="00864B67" w:rsidP="005902CC">
      <w:pPr>
        <w:spacing w:after="0" w:line="240" w:lineRule="auto"/>
        <w:rPr>
          <w:rFonts w:ascii="Arial" w:hAnsi="Arial" w:cs="Arial"/>
          <w:i/>
          <w:sz w:val="24"/>
          <w:szCs w:val="24"/>
        </w:rPr>
      </w:pPr>
    </w:p>
    <w:p w:rsidR="00864B67" w:rsidRPr="00864B67" w:rsidRDefault="00864B67" w:rsidP="005902CC">
      <w:pPr>
        <w:spacing w:after="0" w:line="240" w:lineRule="auto"/>
        <w:rPr>
          <w:rFonts w:ascii="Arial" w:hAnsi="Arial" w:cs="Arial"/>
          <w:b/>
          <w:sz w:val="24"/>
          <w:szCs w:val="24"/>
        </w:rPr>
      </w:pPr>
      <w:r>
        <w:rPr>
          <w:rFonts w:ascii="Arial" w:hAnsi="Arial" w:cs="Arial"/>
          <w:b/>
          <w:sz w:val="24"/>
          <w:szCs w:val="24"/>
        </w:rPr>
        <w:t>N</w:t>
      </w:r>
    </w:p>
    <w:p w:rsidR="005902CC" w:rsidRPr="00E129E9" w:rsidRDefault="005902CC" w:rsidP="005902CC">
      <w:pPr>
        <w:spacing w:after="0" w:line="240" w:lineRule="auto"/>
        <w:rPr>
          <w:rFonts w:ascii="Arial" w:hAnsi="Arial" w:cs="Arial"/>
          <w:sz w:val="24"/>
          <w:szCs w:val="24"/>
        </w:rPr>
      </w:pPr>
      <w:r w:rsidRPr="00E129E9">
        <w:rPr>
          <w:rFonts w:ascii="Arial" w:hAnsi="Arial" w:cs="Arial"/>
          <w:i/>
          <w:sz w:val="24"/>
          <w:szCs w:val="24"/>
        </w:rPr>
        <w:t>Nycklar</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lastRenderedPageBreak/>
        <w:t xml:space="preserve">När det gäller nycklar kvitteras de ut personligen via kansliet. </w:t>
      </w:r>
      <w:proofErr w:type="spellStart"/>
      <w:r w:rsidRPr="00E129E9">
        <w:rPr>
          <w:rFonts w:ascii="Arial" w:hAnsi="Arial" w:cs="Arial"/>
          <w:sz w:val="24"/>
          <w:szCs w:val="24"/>
        </w:rPr>
        <w:t>Pga</w:t>
      </w:r>
      <w:proofErr w:type="spellEnd"/>
      <w:r w:rsidRPr="00E129E9">
        <w:rPr>
          <w:rFonts w:ascii="Arial" w:hAnsi="Arial" w:cs="Arial"/>
          <w:sz w:val="24"/>
          <w:szCs w:val="24"/>
        </w:rPr>
        <w:t xml:space="preserve"> att det bara finns ett begränsat antal så kan inte varje ledare få en egen nyckel. Den ledare som kvittar ut nyckeln ansvar för att den lämnas tillbaka om man inte längre är verksam i föreningen.</w:t>
      </w:r>
    </w:p>
    <w:p w:rsidR="005902CC" w:rsidRDefault="005902CC" w:rsidP="005902CC">
      <w:pPr>
        <w:spacing w:after="0" w:line="240" w:lineRule="auto"/>
        <w:rPr>
          <w:rFonts w:ascii="Arial" w:hAnsi="Arial" w:cs="Arial"/>
          <w:sz w:val="24"/>
          <w:szCs w:val="24"/>
        </w:rPr>
      </w:pPr>
    </w:p>
    <w:p w:rsidR="005902CC" w:rsidRPr="00E129E9" w:rsidRDefault="005902CC" w:rsidP="005902CC">
      <w:pPr>
        <w:spacing w:after="0" w:line="240" w:lineRule="auto"/>
        <w:rPr>
          <w:rFonts w:ascii="Arial" w:hAnsi="Arial" w:cs="Arial"/>
          <w:sz w:val="24"/>
          <w:szCs w:val="24"/>
        </w:rPr>
      </w:pPr>
      <w:r w:rsidRPr="00E129E9">
        <w:rPr>
          <w:rFonts w:ascii="Arial" w:hAnsi="Arial" w:cs="Arial"/>
          <w:i/>
          <w:sz w:val="24"/>
          <w:szCs w:val="24"/>
        </w:rPr>
        <w:t>Närvaro</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 xml:space="preserve">Någon närvarostatistik behövs inte göras förrän det år som spelarna fyller 7 år. Det är första året som LOK-stöd kan erhållas. För att få en bra rutin på att föra närvaro så rekommenderas </w:t>
      </w:r>
      <w:r w:rsidR="001A0038">
        <w:rPr>
          <w:rFonts w:ascii="Arial" w:hAnsi="Arial" w:cs="Arial"/>
          <w:sz w:val="24"/>
          <w:szCs w:val="24"/>
        </w:rPr>
        <w:t xml:space="preserve">lagen </w:t>
      </w:r>
      <w:r w:rsidRPr="00E129E9">
        <w:rPr>
          <w:rFonts w:ascii="Arial" w:hAnsi="Arial" w:cs="Arial"/>
          <w:sz w:val="24"/>
          <w:szCs w:val="24"/>
        </w:rPr>
        <w:t xml:space="preserve">att </w:t>
      </w:r>
      <w:r w:rsidR="001A0038">
        <w:rPr>
          <w:rFonts w:ascii="Arial" w:hAnsi="Arial" w:cs="Arial"/>
          <w:sz w:val="24"/>
          <w:szCs w:val="24"/>
        </w:rPr>
        <w:t>göra det</w:t>
      </w:r>
      <w:r w:rsidRPr="00E129E9">
        <w:rPr>
          <w:rFonts w:ascii="Arial" w:hAnsi="Arial" w:cs="Arial"/>
          <w:sz w:val="24"/>
          <w:szCs w:val="24"/>
        </w:rPr>
        <w:t xml:space="preserve"> direkt från starten. Närvaron kan föras på fysiska närvarokort men via lagets hemsida finns det en mobillösning som förenklar mycket vid själva rapporteringen.</w:t>
      </w:r>
    </w:p>
    <w:p w:rsidR="005902CC" w:rsidRDefault="005902CC" w:rsidP="005902CC">
      <w:pPr>
        <w:spacing w:after="0" w:line="240" w:lineRule="auto"/>
        <w:rPr>
          <w:rFonts w:ascii="Arial" w:hAnsi="Arial" w:cs="Arial"/>
          <w:b/>
          <w:sz w:val="24"/>
          <w:szCs w:val="24"/>
        </w:rPr>
      </w:pPr>
    </w:p>
    <w:p w:rsidR="00864B67" w:rsidRDefault="00864B67" w:rsidP="005902CC">
      <w:pPr>
        <w:spacing w:after="0" w:line="240" w:lineRule="auto"/>
        <w:rPr>
          <w:rFonts w:ascii="Arial" w:hAnsi="Arial" w:cs="Arial"/>
          <w:b/>
          <w:sz w:val="24"/>
          <w:szCs w:val="24"/>
        </w:rPr>
      </w:pPr>
      <w:r>
        <w:rPr>
          <w:rFonts w:ascii="Arial" w:hAnsi="Arial" w:cs="Arial"/>
          <w:b/>
          <w:sz w:val="24"/>
          <w:szCs w:val="24"/>
        </w:rPr>
        <w:t>O</w:t>
      </w:r>
    </w:p>
    <w:p w:rsidR="00864B67" w:rsidRDefault="00864B67" w:rsidP="005902CC">
      <w:pPr>
        <w:spacing w:after="0" w:line="240" w:lineRule="auto"/>
        <w:rPr>
          <w:rFonts w:ascii="Arial" w:hAnsi="Arial" w:cs="Arial"/>
          <w:b/>
          <w:sz w:val="24"/>
          <w:szCs w:val="24"/>
        </w:rPr>
      </w:pPr>
    </w:p>
    <w:p w:rsidR="00864B67" w:rsidRPr="00864B67" w:rsidRDefault="00864B67" w:rsidP="005902CC">
      <w:pPr>
        <w:spacing w:after="0" w:line="240" w:lineRule="auto"/>
        <w:rPr>
          <w:rFonts w:ascii="Arial" w:hAnsi="Arial" w:cs="Arial"/>
          <w:b/>
          <w:sz w:val="24"/>
          <w:szCs w:val="24"/>
        </w:rPr>
      </w:pPr>
      <w:r>
        <w:rPr>
          <w:rFonts w:ascii="Arial" w:hAnsi="Arial" w:cs="Arial"/>
          <w:b/>
          <w:sz w:val="24"/>
          <w:szCs w:val="24"/>
        </w:rPr>
        <w:t>P</w:t>
      </w:r>
    </w:p>
    <w:p w:rsidR="005902CC" w:rsidRPr="00E129E9" w:rsidRDefault="005902CC" w:rsidP="005902CC">
      <w:pPr>
        <w:spacing w:after="0" w:line="240" w:lineRule="auto"/>
        <w:rPr>
          <w:rFonts w:ascii="Arial" w:hAnsi="Arial" w:cs="Arial"/>
          <w:sz w:val="24"/>
          <w:szCs w:val="24"/>
        </w:rPr>
      </w:pPr>
      <w:r w:rsidRPr="00E129E9">
        <w:rPr>
          <w:rFonts w:ascii="Arial" w:hAnsi="Arial" w:cs="Arial"/>
          <w:i/>
          <w:sz w:val="24"/>
          <w:szCs w:val="24"/>
        </w:rPr>
        <w:t>Profilkläder</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 xml:space="preserve">Föreningens materialleverantör är Intersport och via dem så finns ett </w:t>
      </w:r>
      <w:r w:rsidR="00C406FD">
        <w:rPr>
          <w:rFonts w:ascii="Arial" w:hAnsi="Arial" w:cs="Arial"/>
          <w:sz w:val="24"/>
          <w:szCs w:val="24"/>
        </w:rPr>
        <w:t>utbud av profilkläder (se bifogad folder</w:t>
      </w:r>
      <w:r w:rsidRPr="00E129E9">
        <w:rPr>
          <w:rFonts w:ascii="Arial" w:hAnsi="Arial" w:cs="Arial"/>
          <w:sz w:val="24"/>
          <w:szCs w:val="24"/>
        </w:rPr>
        <w:t>). Det är allt från overaller, shorts, strumpor, väskor och träningströjor. Alla kläder trycks med Arnäslogga och med ett tillägg så trycks även namn och/eller nummer.</w:t>
      </w:r>
    </w:p>
    <w:p w:rsidR="00E129E9" w:rsidRDefault="00E129E9" w:rsidP="00E129E9">
      <w:pPr>
        <w:spacing w:after="0" w:line="240" w:lineRule="auto"/>
        <w:rPr>
          <w:rFonts w:ascii="Arial" w:hAnsi="Arial" w:cs="Arial"/>
          <w:sz w:val="24"/>
          <w:szCs w:val="24"/>
        </w:rPr>
      </w:pPr>
    </w:p>
    <w:p w:rsidR="00864B67" w:rsidRDefault="00864B67" w:rsidP="00E129E9">
      <w:pPr>
        <w:spacing w:after="0" w:line="240" w:lineRule="auto"/>
        <w:rPr>
          <w:rFonts w:ascii="Arial" w:hAnsi="Arial" w:cs="Arial"/>
          <w:b/>
          <w:sz w:val="24"/>
          <w:szCs w:val="24"/>
        </w:rPr>
      </w:pPr>
      <w:r>
        <w:rPr>
          <w:rFonts w:ascii="Arial" w:hAnsi="Arial" w:cs="Arial"/>
          <w:b/>
          <w:sz w:val="24"/>
          <w:szCs w:val="24"/>
        </w:rPr>
        <w:t>Q</w:t>
      </w:r>
    </w:p>
    <w:p w:rsidR="00864B67" w:rsidRDefault="00864B67" w:rsidP="00E129E9">
      <w:pPr>
        <w:spacing w:after="0" w:line="240" w:lineRule="auto"/>
        <w:rPr>
          <w:rFonts w:ascii="Arial" w:hAnsi="Arial" w:cs="Arial"/>
          <w:b/>
          <w:sz w:val="24"/>
          <w:szCs w:val="24"/>
        </w:rPr>
      </w:pPr>
    </w:p>
    <w:p w:rsidR="00864B67" w:rsidRDefault="00864B67" w:rsidP="00E129E9">
      <w:pPr>
        <w:spacing w:after="0" w:line="240" w:lineRule="auto"/>
        <w:rPr>
          <w:rFonts w:ascii="Arial" w:hAnsi="Arial" w:cs="Arial"/>
          <w:b/>
          <w:sz w:val="24"/>
          <w:szCs w:val="24"/>
        </w:rPr>
      </w:pPr>
      <w:r>
        <w:rPr>
          <w:rFonts w:ascii="Arial" w:hAnsi="Arial" w:cs="Arial"/>
          <w:b/>
          <w:sz w:val="24"/>
          <w:szCs w:val="24"/>
        </w:rPr>
        <w:t>R</w:t>
      </w:r>
    </w:p>
    <w:p w:rsidR="00864B67" w:rsidRDefault="00864B67" w:rsidP="00E129E9">
      <w:pPr>
        <w:spacing w:after="0" w:line="240" w:lineRule="auto"/>
        <w:rPr>
          <w:rFonts w:ascii="Arial" w:hAnsi="Arial" w:cs="Arial"/>
          <w:b/>
          <w:sz w:val="24"/>
          <w:szCs w:val="24"/>
        </w:rPr>
      </w:pPr>
    </w:p>
    <w:p w:rsidR="00864B67" w:rsidRPr="00864B67" w:rsidRDefault="00864B67" w:rsidP="00E129E9">
      <w:pPr>
        <w:spacing w:after="0" w:line="240" w:lineRule="auto"/>
        <w:rPr>
          <w:rFonts w:ascii="Arial" w:hAnsi="Arial" w:cs="Arial"/>
          <w:b/>
          <w:sz w:val="24"/>
          <w:szCs w:val="24"/>
        </w:rPr>
      </w:pPr>
      <w:r>
        <w:rPr>
          <w:rFonts w:ascii="Arial" w:hAnsi="Arial" w:cs="Arial"/>
          <w:b/>
          <w:sz w:val="24"/>
          <w:szCs w:val="24"/>
        </w:rPr>
        <w:t>S</w:t>
      </w:r>
    </w:p>
    <w:p w:rsidR="005902CC" w:rsidRPr="00E129E9" w:rsidRDefault="005902CC" w:rsidP="005902CC">
      <w:pPr>
        <w:spacing w:after="0" w:line="240" w:lineRule="auto"/>
        <w:rPr>
          <w:rFonts w:ascii="Arial" w:hAnsi="Arial" w:cs="Arial"/>
          <w:i/>
          <w:sz w:val="24"/>
          <w:szCs w:val="24"/>
        </w:rPr>
      </w:pPr>
      <w:r w:rsidRPr="00E129E9">
        <w:rPr>
          <w:rFonts w:ascii="Arial" w:hAnsi="Arial" w:cs="Arial"/>
          <w:i/>
          <w:sz w:val="24"/>
          <w:szCs w:val="24"/>
        </w:rPr>
        <w:t>Säsongsupplägg</w:t>
      </w:r>
    </w:p>
    <w:p w:rsidR="005902CC" w:rsidRPr="00E129E9" w:rsidRDefault="005902CC" w:rsidP="005902CC">
      <w:pPr>
        <w:spacing w:after="0" w:line="240" w:lineRule="auto"/>
        <w:rPr>
          <w:rFonts w:ascii="Arial" w:hAnsi="Arial" w:cs="Arial"/>
          <w:sz w:val="24"/>
          <w:szCs w:val="24"/>
        </w:rPr>
      </w:pPr>
      <w:r w:rsidRPr="00E129E9">
        <w:rPr>
          <w:rFonts w:ascii="Arial" w:hAnsi="Arial" w:cs="Arial"/>
          <w:sz w:val="24"/>
          <w:szCs w:val="24"/>
        </w:rPr>
        <w:t>För Bollkul Mini som är det första året i föreningen så brukar säsongen starta i mitten av maj med en gemensam inskrivning. Träningarna är på lördagar mellan kl 10-11</w:t>
      </w:r>
      <w:r w:rsidR="00F92F08">
        <w:rPr>
          <w:rFonts w:ascii="Arial" w:hAnsi="Arial" w:cs="Arial"/>
          <w:sz w:val="24"/>
          <w:szCs w:val="24"/>
        </w:rPr>
        <w:t xml:space="preserve"> nere på IP. V</w:t>
      </w:r>
      <w:r w:rsidRPr="00E129E9">
        <w:rPr>
          <w:rFonts w:ascii="Arial" w:hAnsi="Arial" w:cs="Arial"/>
          <w:sz w:val="24"/>
          <w:szCs w:val="24"/>
        </w:rPr>
        <w:t>åromgången avslutas vanligtvis lördagen efter midsommar och återupptas första lördagen i augusti. Säsongen avslutas i under första halvan av september.</w:t>
      </w:r>
    </w:p>
    <w:p w:rsidR="00E129E9" w:rsidRPr="00B056B8" w:rsidRDefault="00E129E9" w:rsidP="00B056B8"/>
    <w:sectPr w:rsidR="00E129E9" w:rsidRPr="00B056B8" w:rsidSect="00E037D2">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831" w:rsidRDefault="00CF5831" w:rsidP="00CF42B8">
      <w:pPr>
        <w:spacing w:after="0" w:line="240" w:lineRule="auto"/>
      </w:pPr>
      <w:r>
        <w:separator/>
      </w:r>
    </w:p>
  </w:endnote>
  <w:endnote w:type="continuationSeparator" w:id="0">
    <w:p w:rsidR="00CF5831" w:rsidRDefault="00CF5831" w:rsidP="00CF4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831" w:rsidRDefault="00CF5831" w:rsidP="00CF42B8">
      <w:pPr>
        <w:spacing w:after="0" w:line="240" w:lineRule="auto"/>
      </w:pPr>
      <w:r>
        <w:separator/>
      </w:r>
    </w:p>
  </w:footnote>
  <w:footnote w:type="continuationSeparator" w:id="0">
    <w:p w:rsidR="00CF5831" w:rsidRDefault="00CF5831" w:rsidP="00CF4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B8" w:rsidRDefault="00CF42B8">
    <w:pPr>
      <w:pStyle w:val="Sidhuvud"/>
    </w:pPr>
    <w:r w:rsidRPr="00CF42B8">
      <w:rPr>
        <w:noProof/>
        <w:lang w:eastAsia="sv-SE"/>
      </w:rPr>
      <w:drawing>
        <wp:anchor distT="0" distB="0" distL="114300" distR="114300" simplePos="0" relativeHeight="251659264" behindDoc="1" locked="0" layoutInCell="1" allowOverlap="1">
          <wp:simplePos x="0" y="0"/>
          <wp:positionH relativeFrom="column">
            <wp:posOffset>-480695</wp:posOffset>
          </wp:positionH>
          <wp:positionV relativeFrom="paragraph">
            <wp:posOffset>-30480</wp:posOffset>
          </wp:positionV>
          <wp:extent cx="6648450" cy="1152525"/>
          <wp:effectExtent l="19050" t="0" r="0" b="0"/>
          <wp:wrapTight wrapText="bothSides">
            <wp:wrapPolygon edited="0">
              <wp:start x="-62" y="0"/>
              <wp:lineTo x="-62" y="21421"/>
              <wp:lineTo x="21600" y="21421"/>
              <wp:lineTo x="21600" y="0"/>
              <wp:lineTo x="-62" y="0"/>
            </wp:wrapPolygon>
          </wp:wrapTight>
          <wp:docPr id="1" name="Bild 2" descr="Arn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näs"/>
                  <pic:cNvPicPr>
                    <a:picLocks noChangeAspect="1" noChangeArrowheads="1"/>
                  </pic:cNvPicPr>
                </pic:nvPicPr>
                <pic:blipFill>
                  <a:blip r:embed="rId1"/>
                  <a:srcRect/>
                  <a:stretch>
                    <a:fillRect/>
                  </a:stretch>
                </pic:blipFill>
                <pic:spPr bwMode="auto">
                  <a:xfrm>
                    <a:off x="0" y="0"/>
                    <a:ext cx="6648450" cy="1152525"/>
                  </a:xfrm>
                  <a:prstGeom prst="rect">
                    <a:avLst/>
                  </a:prstGeom>
                  <a:noFill/>
                  <a:ln w="9525">
                    <a:noFill/>
                    <a:miter lim="800000"/>
                    <a:headEnd/>
                    <a:tailEnd/>
                  </a:ln>
                </pic:spPr>
              </pic:pic>
            </a:graphicData>
          </a:graphic>
        </wp:anchor>
      </w:drawing>
    </w:r>
  </w:p>
  <w:p w:rsidR="00CF42B8" w:rsidRDefault="00CF42B8">
    <w:pPr>
      <w:pStyle w:val="Sidhuvud"/>
    </w:pPr>
  </w:p>
  <w:p w:rsidR="00CF42B8" w:rsidRDefault="00CF42B8">
    <w:pPr>
      <w:pStyle w:val="Sidhuvud"/>
    </w:pPr>
  </w:p>
  <w:p w:rsidR="00CF42B8" w:rsidRDefault="00CF42B8">
    <w:pPr>
      <w:pStyle w:val="Sidhuvud"/>
    </w:pPr>
  </w:p>
  <w:p w:rsidR="00CF42B8" w:rsidRDefault="00CF42B8">
    <w:pPr>
      <w:pStyle w:val="Sidhuvud"/>
    </w:pPr>
  </w:p>
  <w:p w:rsidR="00CF42B8" w:rsidRDefault="00CF42B8">
    <w:pPr>
      <w:pStyle w:val="Sidhuvud"/>
    </w:pPr>
  </w:p>
  <w:p w:rsidR="00CF42B8" w:rsidRDefault="00CF42B8">
    <w:pPr>
      <w:pStyle w:val="Sidhuvud"/>
    </w:pPr>
  </w:p>
  <w:p w:rsidR="00CF42B8" w:rsidRDefault="00CF42B8">
    <w:pPr>
      <w:pStyle w:val="Sidhuvud"/>
    </w:pPr>
  </w:p>
  <w:p w:rsidR="00CF42B8" w:rsidRDefault="00CF42B8">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82257E"/>
    <w:rsid w:val="0003030D"/>
    <w:rsid w:val="00034E24"/>
    <w:rsid w:val="000D1209"/>
    <w:rsid w:val="000D148C"/>
    <w:rsid w:val="000D1654"/>
    <w:rsid w:val="00165B66"/>
    <w:rsid w:val="001A0038"/>
    <w:rsid w:val="001C79A3"/>
    <w:rsid w:val="001E53C1"/>
    <w:rsid w:val="00212DEA"/>
    <w:rsid w:val="00271CA9"/>
    <w:rsid w:val="0028003D"/>
    <w:rsid w:val="002B6360"/>
    <w:rsid w:val="0039542A"/>
    <w:rsid w:val="003F1871"/>
    <w:rsid w:val="004919B2"/>
    <w:rsid w:val="004949E6"/>
    <w:rsid w:val="004B262C"/>
    <w:rsid w:val="004E0304"/>
    <w:rsid w:val="004E069D"/>
    <w:rsid w:val="005902CC"/>
    <w:rsid w:val="005B3265"/>
    <w:rsid w:val="006071E8"/>
    <w:rsid w:val="006C4BDC"/>
    <w:rsid w:val="00797759"/>
    <w:rsid w:val="007A4464"/>
    <w:rsid w:val="007D26AE"/>
    <w:rsid w:val="007F1AEF"/>
    <w:rsid w:val="0082257E"/>
    <w:rsid w:val="00856FA3"/>
    <w:rsid w:val="00864B67"/>
    <w:rsid w:val="00A62AE2"/>
    <w:rsid w:val="00B056B8"/>
    <w:rsid w:val="00BA2BB2"/>
    <w:rsid w:val="00BD7CA4"/>
    <w:rsid w:val="00BF1EB7"/>
    <w:rsid w:val="00C21B7C"/>
    <w:rsid w:val="00C243B1"/>
    <w:rsid w:val="00C406FD"/>
    <w:rsid w:val="00C506C6"/>
    <w:rsid w:val="00C67CD8"/>
    <w:rsid w:val="00C80B09"/>
    <w:rsid w:val="00CB1A74"/>
    <w:rsid w:val="00CD24D9"/>
    <w:rsid w:val="00CF37D1"/>
    <w:rsid w:val="00CF42B8"/>
    <w:rsid w:val="00CF5831"/>
    <w:rsid w:val="00D12A63"/>
    <w:rsid w:val="00D33884"/>
    <w:rsid w:val="00E037D2"/>
    <w:rsid w:val="00E129E9"/>
    <w:rsid w:val="00E808ED"/>
    <w:rsid w:val="00E94649"/>
    <w:rsid w:val="00EA3B32"/>
    <w:rsid w:val="00F40DF4"/>
    <w:rsid w:val="00F57AD1"/>
    <w:rsid w:val="00F72A08"/>
    <w:rsid w:val="00F92F0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D2"/>
  </w:style>
  <w:style w:type="paragraph" w:styleId="Rubrik1">
    <w:name w:val="heading 1"/>
    <w:basedOn w:val="Normal"/>
    <w:next w:val="Normal"/>
    <w:link w:val="Rubrik1Char"/>
    <w:uiPriority w:val="9"/>
    <w:qFormat/>
    <w:rsid w:val="00395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95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954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F42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42B8"/>
  </w:style>
  <w:style w:type="paragraph" w:styleId="Sidfot">
    <w:name w:val="footer"/>
    <w:basedOn w:val="Normal"/>
    <w:link w:val="SidfotChar"/>
    <w:uiPriority w:val="99"/>
    <w:semiHidden/>
    <w:unhideWhenUsed/>
    <w:rsid w:val="00CF42B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F42B8"/>
  </w:style>
  <w:style w:type="paragraph" w:styleId="Ballongtext">
    <w:name w:val="Balloon Text"/>
    <w:basedOn w:val="Normal"/>
    <w:link w:val="BallongtextChar"/>
    <w:uiPriority w:val="99"/>
    <w:semiHidden/>
    <w:unhideWhenUsed/>
    <w:rsid w:val="00CF42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42B8"/>
    <w:rPr>
      <w:rFonts w:ascii="Tahoma" w:hAnsi="Tahoma" w:cs="Tahoma"/>
      <w:sz w:val="16"/>
      <w:szCs w:val="16"/>
    </w:rPr>
  </w:style>
  <w:style w:type="character" w:styleId="Hyperlnk">
    <w:name w:val="Hyperlink"/>
    <w:basedOn w:val="Standardstycketeckensnitt"/>
    <w:uiPriority w:val="99"/>
    <w:unhideWhenUsed/>
    <w:rsid w:val="00F72A08"/>
    <w:rPr>
      <w:color w:val="0000FF" w:themeColor="hyperlink"/>
      <w:u w:val="single"/>
    </w:rPr>
  </w:style>
  <w:style w:type="table" w:styleId="Tabellrutnt">
    <w:name w:val="Table Grid"/>
    <w:basedOn w:val="Normaltabell"/>
    <w:uiPriority w:val="59"/>
    <w:rsid w:val="0039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39542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9542A"/>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39542A"/>
    <w:rPr>
      <w:rFonts w:asciiTheme="majorHAnsi" w:eastAsiaTheme="majorEastAsia" w:hAnsiTheme="majorHAnsi" w:cstheme="majorBidi"/>
      <w:b/>
      <w:bCs/>
      <w:color w:val="4F81BD" w:themeColor="accent1"/>
    </w:rPr>
  </w:style>
  <w:style w:type="paragraph" w:styleId="Lista">
    <w:name w:val="List"/>
    <w:basedOn w:val="Normal"/>
    <w:uiPriority w:val="99"/>
    <w:unhideWhenUsed/>
    <w:rsid w:val="0039542A"/>
    <w:pPr>
      <w:ind w:left="283" w:hanging="283"/>
      <w:contextualSpacing/>
    </w:pPr>
  </w:style>
  <w:style w:type="paragraph" w:styleId="Brdtext">
    <w:name w:val="Body Text"/>
    <w:basedOn w:val="Normal"/>
    <w:link w:val="BrdtextChar"/>
    <w:uiPriority w:val="99"/>
    <w:unhideWhenUsed/>
    <w:rsid w:val="0039542A"/>
    <w:pPr>
      <w:spacing w:after="120"/>
    </w:pPr>
  </w:style>
  <w:style w:type="character" w:customStyle="1" w:styleId="BrdtextChar">
    <w:name w:val="Brödtext Char"/>
    <w:basedOn w:val="Standardstycketeckensnitt"/>
    <w:link w:val="Brdtext"/>
    <w:uiPriority w:val="99"/>
    <w:rsid w:val="0039542A"/>
  </w:style>
  <w:style w:type="character" w:styleId="AnvndHyperlnk">
    <w:name w:val="FollowedHyperlink"/>
    <w:basedOn w:val="Standardstycketeckensnitt"/>
    <w:uiPriority w:val="99"/>
    <w:semiHidden/>
    <w:unhideWhenUsed/>
    <w:rsid w:val="004E03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t.se/arnas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nasif@tel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rgen.kallin@skanska.se" TargetMode="External"/><Relationship Id="rId4" Type="http://schemas.openxmlformats.org/officeDocument/2006/relationships/webSettings" Target="webSettings.xml"/><Relationship Id="rId9" Type="http://schemas.openxmlformats.org/officeDocument/2006/relationships/hyperlink" Target="mailto:ellenor.wandin@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9888B-D5DA-4B41-A910-5AFFDEAA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6</Pages>
  <Words>1413</Words>
  <Characters>7495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Hemma</dc:creator>
  <cp:lastModifiedBy>Hemma</cp:lastModifiedBy>
  <cp:revision>48</cp:revision>
  <dcterms:created xsi:type="dcterms:W3CDTF">2015-04-16T18:44:00Z</dcterms:created>
  <dcterms:modified xsi:type="dcterms:W3CDTF">2015-05-03T17:42:00Z</dcterms:modified>
</cp:coreProperties>
</file>