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</w:pPr>
    </w:p>
    <w:p>
      <w:pPr>
        <w:pStyle w:val="Normal"/>
        <w:jc w:val="center"/>
        <w:rPr>
          <w:b/>
          <w:color w:val="FF0000"/>
          <w:rFonts w:ascii="Bradley Hand ITC" w:hAnsi="Bradley Hand ITC"/>
          <w:sz w:val="72"/>
          <w:szCs w:val="72"/>
        </w:rPr>
      </w:pPr>
    </w:p>
    <w:p>
      <w:pPr>
        <w:pStyle w:val="Normal"/>
        <w:jc w:val="center"/>
        <w:rPr>
          <w:b/>
          <w:color w:val="FF0000"/>
          <w:rFonts w:ascii="Calibri" w:hAnsi="Calibri"/>
          <w:sz w:val="48"/>
          <w:szCs w:val="48"/>
        </w:rPr>
      </w:pPr>
      <w:r>
        <w:rPr>
          <w:b/>
          <w:color w:val="FF0000"/>
          <w:rFonts w:ascii="Calibri Light" w:hAnsi="Calibri Light"/>
          <w:sz w:val="180"/>
          <w:szCs w:val="144"/>
        </w:rPr>
        <w:t>LEDARPÄRM</w:t>
      </w:r>
      <w:r>
        <w:rPr>
          <w:b/>
          <w:color w:val="FF0000"/>
          <w:rFonts w:ascii="Calibri Light" w:hAnsi="Calibri Light"/>
          <w:sz w:val="180"/>
          <w:szCs w:val="144"/>
        </w:rPr>
        <w:br/>
      </w:r>
    </w:p>
    <w:p>
      <w:pPr>
        <w:pStyle w:val="Normal"/>
        <w:jc w:val="center"/>
        <w:rPr>
          <w:b/>
          <w:color w:val="009900"/>
          <w:rFonts w:ascii="Calibri" w:hAnsi="Calibri"/>
          <w:sz w:val="80"/>
          <w:szCs w:val="8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746885" cy="2425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color w:val="009900"/>
          <w:rFonts w:ascii="Calibri" w:hAnsi="Calibri"/>
          <w:sz w:val="48"/>
          <w:szCs w:val="48"/>
        </w:rPr>
      </w:pPr>
    </w:p>
    <w:p>
      <w:pPr>
        <w:pStyle w:val="Normal"/>
        <w:jc w:val="center"/>
        <w:rPr>
          <w:color w:val="FF0000"/>
          <w:sz w:val="24"/>
        </w:rPr>
      </w:pPr>
      <w:r>
        <w:rPr>
          <w:b/>
          <w:color w:val="FF0000"/>
          <w:rFonts w:ascii="Calibri" w:hAnsi="Calibri"/>
          <w:sz w:val="96"/>
          <w:szCs w:val="80"/>
        </w:rPr>
        <w:t>-</w:t>
      </w:r>
      <w:r>
        <w:rPr>
          <w:b/>
          <w:color w:val="FF0000"/>
          <w:rFonts w:ascii="Calibri" w:hAnsi="Calibri"/>
          <w:sz w:val="96"/>
          <w:szCs w:val="80"/>
        </w:rPr>
        <w:t>Wåhla IBK</w:t>
      </w:r>
      <w:r>
        <w:rPr>
          <w:b/>
          <w:color w:val="FF0000"/>
          <w:rFonts w:ascii="Calibri" w:hAnsi="Calibri"/>
          <w:sz w:val="96"/>
          <w:szCs w:val="80"/>
        </w:rPr>
        <w:t>-</w:t>
      </w:r>
    </w:p>
    <w:p>
      <w:pPr>
        <w:pStyle w:val="Normal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DEABBC1" wp14:editId="3131C523">
            <wp:simplePos x="0" y="0"/>
            <wp:positionH relativeFrom="column">
              <wp:posOffset>1989455</wp:posOffset>
            </wp:positionH>
            <wp:positionV relativeFrom="paragraph">
              <wp:posOffset>354965</wp:posOffset>
            </wp:positionV>
            <wp:extent cx="1900555" cy="1738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pageBreakBefore/>
        <w:sectPr>
          <w:headerReference r:id="" w:type="default"/>
          <w:footerReference r:id="" w:type="default"/>
          <w:pgSz w:w="11906" w:h="16838"/>
          <w:pgMar w:left="1418" w:right="849" w:top="1665" w:bottom="1418"/>
        </w:sectPr>
      </w:pPr>
      <w:r>
        <w:rPr>
          <w:sz w:val="32"/>
        </w:rPr>
        <w:t>INNEHÅLL LEDARPÄR</w:t>
      </w:r>
      <w:r>
        <w:rPr>
          <w:sz w:val="32"/>
        </w:rPr>
        <w:t>M</w:t>
      </w:r>
    </w:p>
    <w:p>
      <w:pPr>
        <w:pStyle w:val="Innehllsfrteckningsrubrik"/>
      </w:pPr>
      <w:r>
        <w:rPr/>
        <w:t>Innehåll</w:t>
      </w:r>
    </w:p>
    <w:p>
      <w:pPr>
        <w:pStyle w:val="Innehll1"/>
        <w:rPr>
          <w:rFonts w:ascii="Calibri" w:hAnsi="Calibri"/>
        </w:rPr>
      </w:pPr>
      <w:r>
        <w:rPr>
          <w:rStyle w:val="Hyperlnk"/>
        </w:rPr>
        <w:t>Inledning</w:t>
      </w:r>
      <w:r>
        <w:rPr/>
        <w:tab/>
      </w:r>
      <w:r>
        <w:rPr/>
        <w:t>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Syfte ledarpärm</w:t>
      </w:r>
      <w:r>
        <w:rPr/>
        <w:tab/>
      </w:r>
      <w:r>
        <w:rPr/>
        <w:t>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Dokumentation</w:t>
      </w:r>
      <w:r>
        <w:rPr/>
        <w:tab/>
      </w:r>
      <w:r>
        <w:rPr/>
        <w:t>4</w:t>
      </w:r>
    </w:p>
    <w:p>
      <w:pPr>
        <w:pStyle w:val="Innehll1"/>
        <w:rPr>
          <w:rFonts w:ascii="Calibri" w:hAnsi="Calibri"/>
        </w:rPr>
      </w:pPr>
      <w:r>
        <w:rPr>
          <w:rStyle w:val="Hyperlnk"/>
        </w:rPr>
        <w:t>Föreningen</w:t>
      </w:r>
      <w:r>
        <w:rPr/>
        <w:tab/>
      </w:r>
      <w:r>
        <w:rPr/>
        <w:t>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Historik</w:t>
      </w:r>
      <w:r>
        <w:rPr/>
        <w:tab/>
      </w:r>
      <w:r>
        <w:rPr/>
        <w:t>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Lag</w:t>
      </w:r>
      <w:r>
        <w:rPr/>
        <w:tab/>
      </w:r>
      <w:r>
        <w:rPr/>
        <w:t>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Målsättning</w:t>
      </w:r>
      <w:r>
        <w:rPr/>
        <w:tab/>
      </w:r>
      <w:r>
        <w:rPr/>
        <w:t>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Värdegrund</w:t>
      </w:r>
      <w:r>
        <w:rPr/>
        <w:tab/>
      </w:r>
      <w:r>
        <w:rPr/>
        <w:t>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Handlingsplan vid brott mot</w:t>
      </w:r>
      <w:r>
        <w:rPr>
          <w:rStyle w:val="Hyperlnk"/>
        </w:rPr>
        <w:t xml:space="preserve"> värdegrunden</w:t>
      </w:r>
      <w:r>
        <w:rPr/>
        <w:tab/>
      </w:r>
      <w:r>
        <w:rPr/>
        <w:t>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Verksamhetsidé</w:t>
      </w:r>
      <w:r>
        <w:rPr/>
        <w:tab/>
      </w:r>
      <w:r>
        <w:rPr/>
        <w:t>7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Droger och antidoping</w:t>
      </w:r>
      <w:r>
        <w:rPr/>
        <w:tab/>
      </w:r>
      <w:r>
        <w:rPr/>
        <w:t>7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Ansvariga</w:t>
      </w:r>
      <w:r>
        <w:rPr/>
        <w:tab/>
      </w:r>
      <w:r>
        <w:rPr/>
        <w:t>7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Styrelse</w:t>
      </w:r>
      <w:r>
        <w:rPr/>
        <w:tab/>
      </w:r>
      <w:r>
        <w:rPr/>
        <w:t>7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Övriga ansvarsområden</w:t>
      </w:r>
      <w:r>
        <w:rPr/>
        <w:tab/>
      </w:r>
      <w:r>
        <w:rPr/>
        <w:t>8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Valberedning</w:t>
      </w:r>
      <w:r>
        <w:rPr/>
        <w:tab/>
      </w:r>
      <w:r>
        <w:rPr/>
        <w:t>8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Målsättning</w:t>
      </w:r>
      <w:r>
        <w:rPr/>
        <w:tab/>
      </w:r>
      <w:r>
        <w:rPr/>
        <w:t>8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Sportsliga mål:</w:t>
      </w:r>
      <w:r>
        <w:rPr/>
        <w:tab/>
      </w:r>
      <w:r>
        <w:rPr/>
        <w:t>9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Ekonomiska mål</w:t>
      </w:r>
      <w:r>
        <w:rPr/>
        <w:tab/>
      </w:r>
      <w:r>
        <w:rPr/>
        <w:t>9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Sociala mål</w:t>
      </w:r>
      <w:r>
        <w:rPr/>
        <w:tab/>
      </w:r>
      <w:r>
        <w:rPr/>
        <w:t>9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Policy för sociala</w:t>
      </w:r>
      <w:r>
        <w:rPr>
          <w:rStyle w:val="Hyperlnk"/>
        </w:rPr>
        <w:t xml:space="preserve"> medier</w:t>
      </w:r>
      <w:r>
        <w:rPr/>
        <w:tab/>
      </w:r>
      <w:r>
        <w:rPr/>
        <w:t>9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Avgifter</w:t>
      </w:r>
      <w:r>
        <w:rPr/>
        <w:tab/>
      </w:r>
      <w:r>
        <w:rPr/>
        <w:t>10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Medlemsavgift</w:t>
      </w:r>
      <w:r>
        <w:rPr/>
        <w:tab/>
      </w:r>
      <w:r>
        <w:rPr/>
        <w:t>10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Spelaravgift</w:t>
      </w:r>
      <w:r>
        <w:rPr/>
        <w:tab/>
      </w:r>
      <w:r>
        <w:rPr/>
        <w:t>10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Försäljning</w:t>
      </w:r>
      <w:r>
        <w:rPr/>
        <w:tab/>
      </w:r>
      <w:r>
        <w:rPr/>
        <w:t>11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Säljaktivitet</w:t>
      </w:r>
      <w:r>
        <w:rPr/>
        <w:tab/>
      </w:r>
      <w:r>
        <w:rPr/>
        <w:t>11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Info för ledare</w:t>
      </w:r>
      <w:r>
        <w:rPr/>
        <w:tab/>
      </w:r>
      <w:r>
        <w:rPr/>
        <w:t>11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Att vara ledare i Wåhla IBK</w:t>
      </w:r>
      <w:r>
        <w:rPr/>
        <w:tab/>
      </w:r>
      <w:r>
        <w:rPr/>
        <w:t>11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Polisintyg</w:t>
      </w:r>
      <w:r>
        <w:rPr/>
        <w:tab/>
      </w:r>
      <w:r>
        <w:rPr/>
        <w:t>11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Lagets ledares ansvar</w:t>
      </w:r>
      <w:r>
        <w:rPr/>
        <w:tab/>
      </w:r>
      <w:r>
        <w:rPr/>
        <w:t>12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Avbokningar</w:t>
      </w:r>
      <w:r>
        <w:rPr/>
        <w:tab/>
      </w:r>
      <w:r>
        <w:rPr/>
        <w:t>12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Domararvoden</w:t>
      </w:r>
      <w:r>
        <w:rPr/>
        <w:tab/>
      </w:r>
      <w:r>
        <w:rPr/>
        <w:t>12</w:t>
      </w:r>
    </w:p>
    <w:p>
      <w:pPr>
        <w:pStyle w:val="Innehll2"/>
        <w:rPr>
          <w:rFonts w:ascii="Calibri" w:hAnsi="Calibri"/>
        </w:rPr>
      </w:pPr>
      <w:r>
        <w:rPr>
          <w:rStyle w:val="Hyperlnk"/>
          <w:shd w:fill="FFFFFF"/>
        </w:rPr>
        <w:t>Ungdomsdomare</w:t>
      </w:r>
      <w:r>
        <w:rPr/>
        <w:tab/>
      </w:r>
      <w:r>
        <w:rPr/>
        <w:t>12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Hemsida (Laget.se)</w:t>
      </w:r>
      <w:r>
        <w:rPr/>
        <w:tab/>
      </w:r>
      <w:r>
        <w:rPr/>
        <w:t>13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iBIS</w:t>
      </w:r>
      <w:r>
        <w:rPr/>
        <w:tab/>
      </w:r>
      <w:r>
        <w:rPr/>
        <w:t>13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Vaktmästeri</w:t>
      </w:r>
      <w:r>
        <w:rPr/>
        <w:tab/>
      </w:r>
      <w:r>
        <w:rPr/>
        <w:t>13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Kiosk</w:t>
      </w:r>
      <w:r>
        <w:rPr/>
        <w:tab/>
      </w:r>
      <w:r>
        <w:rPr/>
        <w:t>13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Kontakt med förbundet</w:t>
      </w:r>
      <w:r>
        <w:rPr/>
        <w:tab/>
      </w:r>
      <w:r>
        <w:rPr/>
        <w:t>13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Med</w:t>
      </w:r>
      <w:r>
        <w:rPr>
          <w:rStyle w:val="Hyperlnk"/>
        </w:rPr>
        <w:t>lemsregister</w:t>
      </w:r>
      <w:r>
        <w:rPr/>
        <w:tab/>
      </w:r>
      <w:r>
        <w:rPr/>
        <w:t>14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Lagkostnader</w:t>
      </w:r>
      <w:r>
        <w:rPr/>
        <w:tab/>
      </w:r>
      <w:r>
        <w:rPr/>
        <w:t>14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Material</w:t>
      </w:r>
      <w:r>
        <w:rPr/>
        <w:tab/>
      </w:r>
      <w:r>
        <w:rPr/>
        <w:t>14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Seriespel</w:t>
      </w:r>
      <w:r>
        <w:rPr/>
        <w:tab/>
      </w:r>
      <w:r>
        <w:rPr/>
        <w:t>14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Nyckelbrickor</w:t>
      </w:r>
      <w:r>
        <w:rPr/>
        <w:tab/>
      </w:r>
      <w:r>
        <w:rPr/>
        <w:t>14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Närvarorappor</w:t>
      </w:r>
      <w:r>
        <w:rPr>
          <w:rStyle w:val="Hyperlnk"/>
        </w:rPr>
        <w:t>tering (LOK)</w:t>
      </w:r>
      <w:r>
        <w:rPr/>
        <w:tab/>
      </w:r>
      <w:r>
        <w:rPr/>
        <w:t>14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Profilguide</w:t>
      </w:r>
      <w:r>
        <w:rPr/>
        <w:tab/>
      </w:r>
      <w:r>
        <w:rPr/>
        <w:t>15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Policy för tryck på material</w:t>
      </w:r>
      <w:r>
        <w:rPr/>
        <w:tab/>
      </w:r>
      <w:r>
        <w:rPr/>
        <w:t>15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Regler inom svensk innebandy</w:t>
      </w:r>
      <w:r>
        <w:rPr/>
        <w:tab/>
      </w:r>
      <w:r>
        <w:rPr/>
        <w:t>15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Samsyn</w:t>
      </w:r>
      <w:r>
        <w:rPr/>
        <w:tab/>
      </w:r>
      <w:r>
        <w:rPr/>
        <w:t>15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Toppning</w:t>
      </w:r>
      <w:r>
        <w:rPr/>
        <w:tab/>
      </w:r>
      <w:r>
        <w:rPr/>
        <w:t>15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Barn och- ungdomslagen</w:t>
      </w:r>
      <w:r>
        <w:rPr/>
        <w:tab/>
      </w:r>
      <w:r>
        <w:rPr/>
        <w:t>15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Juniorlag</w:t>
      </w:r>
      <w:r>
        <w:rPr/>
        <w:tab/>
      </w:r>
      <w:r>
        <w:rPr/>
        <w:t>16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Seniorlag</w:t>
      </w:r>
      <w:r>
        <w:rPr/>
        <w:tab/>
      </w:r>
      <w:r>
        <w:rPr/>
        <w:t>16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Värvning &amp; S</w:t>
      </w:r>
      <w:r>
        <w:rPr>
          <w:rStyle w:val="Hyperlnk"/>
        </w:rPr>
        <w:t>pelarövergångar</w:t>
      </w:r>
      <w:r>
        <w:rPr/>
        <w:tab/>
      </w:r>
      <w:r>
        <w:rPr/>
        <w:t>16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Sekretariatet vid hemmamatcher</w:t>
      </w:r>
      <w:r>
        <w:rPr/>
        <w:tab/>
      </w:r>
      <w:r>
        <w:rPr/>
        <w:t>16</w:t>
      </w:r>
    </w:p>
    <w:p>
      <w:pPr>
        <w:pStyle w:val="Innehll3"/>
        <w:rPr>
          <w:rFonts w:ascii="Calibri" w:hAnsi="Calibri"/>
        </w:rPr>
      </w:pPr>
      <w:r>
        <w:rPr>
          <w:rStyle w:val="Hyperlnk"/>
        </w:rPr>
        <w:t>Matchprotokoll och resultatrapportering</w:t>
      </w:r>
      <w:r>
        <w:rPr/>
        <w:tab/>
      </w:r>
      <w:r>
        <w:rPr/>
        <w:t>16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Träningstider</w:t>
      </w:r>
      <w:r>
        <w:rPr/>
        <w:tab/>
      </w:r>
      <w:r>
        <w:rPr/>
        <w:t>16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Utbildning</w:t>
      </w:r>
      <w:r>
        <w:rPr/>
        <w:tab/>
      </w:r>
      <w:r>
        <w:rPr/>
        <w:t>16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Fonder</w:t>
      </w:r>
      <w:r>
        <w:rPr/>
        <w:tab/>
      </w:r>
      <w:r>
        <w:rPr/>
        <w:t>17</w:t>
      </w:r>
    </w:p>
    <w:p>
      <w:pPr>
        <w:pStyle w:val="Innehll2"/>
        <w:rPr>
          <w:rFonts w:ascii="Calibri" w:hAnsi="Calibri"/>
        </w:rPr>
      </w:pPr>
      <w:r>
        <w:rPr>
          <w:rStyle w:val="Hyperlnk"/>
          <w:shd w:fill="FFFFFF"/>
        </w:rPr>
        <w:t>Verksamhetsberättelse</w:t>
      </w:r>
      <w:r>
        <w:rPr/>
        <w:tab/>
      </w:r>
      <w:r>
        <w:rPr/>
        <w:t>17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Ledaravtal</w:t>
      </w:r>
      <w:r>
        <w:rPr/>
        <w:tab/>
      </w:r>
      <w:r>
        <w:rPr/>
        <w:t>17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Föreningen</w:t>
      </w:r>
      <w:r>
        <w:rPr/>
        <w:tab/>
      </w:r>
      <w:r>
        <w:rPr/>
        <w:t>18</w:t>
      </w:r>
    </w:p>
    <w:p>
      <w:pPr>
        <w:pStyle w:val="Innehll2"/>
        <w:rPr>
          <w:rFonts w:ascii="Calibri" w:hAnsi="Calibri"/>
        </w:rPr>
      </w:pPr>
      <w:r>
        <w:rPr>
          <w:rStyle w:val="Hyperlnk"/>
        </w:rPr>
        <w:t>Östervåla sporthall (avbokning hall m.m)</w:t>
      </w:r>
      <w:r>
        <w:rPr/>
        <w:tab/>
      </w:r>
      <w:r>
        <w:rPr/>
        <w:t>18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Innehll2"/>
        <w:sectPr>
          <w:pgSz w:w="11906" w:h="16838"/>
          <w:pgMar w:left="1418" w:right="849" w:top="1665" w:bottom="1418"/>
          <w:type w:val="continuous"/>
        </w:sectPr>
      </w:pPr>
    </w:p>
    <w:p>
      <w:pPr>
        <w:pStyle w:val="Innehll2"/>
      </w:pPr>
    </w:p>
    <w:p>
      <w:pPr>
        <w:pStyle w:val="Normal"/>
        <w:jc w:val="center"/>
      </w:pPr>
    </w:p>
    <w:p>
      <w:pPr>
        <w:pStyle w:val="Rubrik1"/>
      </w:pPr>
      <w:r>
        <w:rPr>
          <w:i/>
        </w:rPr>
        <w:t>Inledning</w:t>
      </w:r>
    </w:p>
    <w:p>
      <w:pPr>
        <w:pStyle w:val="Normal"/>
      </w:pPr>
      <w:r>
        <w:rPr/>
        <w:t>Välkommen som ledare!</w:t>
      </w:r>
    </w:p>
    <w:p>
      <w:pPr>
        <w:pStyle w:val="Normal"/>
      </w:pPr>
      <w:r>
        <w:rPr/>
        <w:t>Vi kan garantera att du kommer att få v</w:t>
      </w:r>
      <w:r>
        <w:rPr/>
        <w:t>a</w:t>
      </w:r>
      <w:r>
        <w:rPr/>
        <w:t xml:space="preserve">ra med </w:t>
      </w:r>
      <w:r>
        <w:rPr/>
        <w:t>om roliga och minnesvärda sake</w:t>
      </w:r>
      <w:r>
        <w:rPr/>
        <w:t xml:space="preserve">r under din tid som ledare hos </w:t>
      </w:r>
      <w:r>
        <w:rPr/>
        <w:t xml:space="preserve">oss i </w:t>
      </w:r>
      <w:r>
        <w:rPr/>
        <w:t>Wåhla IBK</w:t>
      </w:r>
      <w:r>
        <w:rPr/>
        <w:t>.</w:t>
      </w:r>
    </w:p>
    <w:p>
      <w:pPr>
        <w:pStyle w:val="Normal"/>
      </w:pPr>
      <w:r>
        <w:rPr/>
        <w:t>Fö</w:t>
      </w:r>
      <w:r>
        <w:rPr/>
        <w:t xml:space="preserve">r att underlätta för dig finns därför denna ledarpärm med praktisk och värdefull information kring det mesta. </w:t>
      </w:r>
    </w:p>
    <w:p>
      <w:pPr>
        <w:pStyle w:val="Rubrik2"/>
      </w:pPr>
      <w:r>
        <w:rPr/>
        <w:t>Syfte ledarpärm</w:t>
      </w:r>
    </w:p>
    <w:p>
      <w:pPr>
        <w:pStyle w:val="Normal"/>
      </w:pPr>
      <w:r>
        <w:rPr/>
        <w:t xml:space="preserve">Materialet i denna ledarpärm ska ge alla </w:t>
      </w:r>
      <w:r>
        <w:rPr/>
        <w:t>l</w:t>
      </w:r>
      <w:r>
        <w:rPr/>
        <w:t>edare o</w:t>
      </w:r>
      <w:r>
        <w:rPr/>
        <w:t xml:space="preserve">ch tränare inom </w:t>
      </w:r>
      <w:r>
        <w:rPr/>
        <w:t>Wåhla IBK</w:t>
      </w:r>
      <w:r>
        <w:rPr/>
        <w:t xml:space="preserve"> prak</w:t>
      </w:r>
      <w:r>
        <w:rPr/>
        <w:t xml:space="preserve">tisk och värdefull information </w:t>
      </w:r>
      <w:r>
        <w:rPr/>
        <w:t>samt en vägledn</w:t>
      </w:r>
      <w:r>
        <w:rPr/>
        <w:t xml:space="preserve">ing </w:t>
      </w:r>
      <w:r>
        <w:rPr/>
        <w:t>k</w:t>
      </w:r>
      <w:r>
        <w:rPr/>
        <w:t>ring rutiner m.m.</w:t>
      </w:r>
    </w:p>
    <w:p>
      <w:pPr>
        <w:pStyle w:val="Rubrik2"/>
      </w:pPr>
      <w:r>
        <w:rPr/>
        <w:t>Dokumentation</w:t>
      </w:r>
    </w:p>
    <w:p>
      <w:pPr>
        <w:pStyle w:val="Normal"/>
      </w:pPr>
      <w:r>
        <w:rPr/>
        <w:t xml:space="preserve">På vår hemsida </w:t>
      </w:r>
      <w:r>
        <w:rPr/>
        <w:t>under fliken doku</w:t>
      </w:r>
      <w:r>
        <w:rPr/>
        <w:t>ment</w:t>
      </w:r>
      <w:r>
        <w:rPr/>
        <w:t xml:space="preserve"> finns en liten dokumentbank som innehåller följande dokument:</w:t>
      </w:r>
    </w:p>
    <w:p>
      <w:pPr>
        <w:pStyle w:val="Normal"/>
        <w:numPr>
          <w:ilvl w:val="0"/>
          <w:numId w:val="1561595999"/>
        </w:numPr>
      </w:pPr>
      <w:r>
        <w:rPr/>
        <w:t>Ledarpärm</w:t>
      </w:r>
    </w:p>
    <w:p>
      <w:pPr>
        <w:pStyle w:val="Normal"/>
        <w:numPr>
          <w:ilvl w:val="0"/>
          <w:numId w:val="1561595999"/>
        </w:numPr>
      </w:pPr>
      <w:r>
        <w:rPr/>
        <w:t>Policy</w:t>
      </w:r>
    </w:p>
    <w:p>
      <w:pPr>
        <w:pStyle w:val="Normal"/>
        <w:numPr>
          <w:ilvl w:val="0"/>
          <w:numId w:val="1561595999"/>
        </w:numPr>
      </w:pPr>
      <w:r>
        <w:rPr/>
        <w:t>Stadgar</w:t>
      </w:r>
    </w:p>
    <w:p>
      <w:pPr>
        <w:pStyle w:val="Normal"/>
        <w:numPr>
          <w:ilvl w:val="0"/>
          <w:numId w:val="1561595999"/>
        </w:numPr>
      </w:pPr>
      <w:r>
        <w:rPr/>
        <w:t>Värd</w:t>
      </w:r>
      <w:r>
        <w:rPr/>
        <w:t>egrund</w:t>
      </w:r>
    </w:p>
    <w:p>
      <w:pPr>
        <w:pStyle w:val="Normal"/>
        <w:numPr>
          <w:ilvl w:val="0"/>
          <w:numId w:val="1561595999"/>
        </w:numPr>
      </w:pPr>
      <w:r>
        <w:rPr/>
        <w:t>Kiosk</w:t>
      </w:r>
      <w:r>
        <w:rPr/>
        <w:t>in</w:t>
      </w:r>
      <w:r>
        <w:rPr/>
        <w:t>s</w:t>
      </w:r>
      <w:r>
        <w:rPr/>
        <w:t>truktioner</w:t>
      </w:r>
    </w:p>
    <w:p>
      <w:pPr>
        <w:pStyle w:val="Normal"/>
        <w:numPr>
          <w:ilvl w:val="0"/>
          <w:numId w:val="1561595999"/>
        </w:numPr>
      </w:pPr>
      <w:r>
        <w:rPr/>
        <w:t>Profilguide</w:t>
      </w:r>
    </w:p>
    <w:p>
      <w:pPr>
        <w:pStyle w:val="Normal"/>
        <w:numPr>
          <w:ilvl w:val="0"/>
          <w:numId w:val="1561595999"/>
        </w:numPr>
      </w:pPr>
      <w:r>
        <w:rPr/>
        <w:t>Medlem</w:t>
      </w:r>
      <w:r>
        <w:rPr/>
        <w:t>sdokument</w:t>
      </w:r>
    </w:p>
    <w:p>
      <w:pPr>
        <w:pStyle w:val="Normal"/>
        <w:numPr>
          <w:ilvl w:val="0"/>
          <w:numId w:val="1561595999"/>
        </w:numPr>
      </w:pPr>
      <w:r>
        <w:rPr/>
        <w:t>Ledardokument</w:t>
      </w:r>
    </w:p>
    <w:p>
      <w:pPr>
        <w:pStyle w:val="Normal"/>
        <w:numPr>
          <w:ilvl w:val="0"/>
          <w:numId w:val="1561595999"/>
        </w:numPr>
      </w:pPr>
      <w:r>
        <w:rPr/>
        <w:t>Lathund seriespel</w:t>
      </w:r>
    </w:p>
    <w:p>
      <w:pPr>
        <w:pStyle w:val="Normal"/>
        <w:rPr>
          <w:highlight w:val="yellow"/>
        </w:rPr>
      </w:pPr>
    </w:p>
    <w:p>
      <w:pPr>
        <w:pStyle w:val="Normal"/>
      </w:pPr>
      <w:r>
        <w:rPr/>
        <w:t>A</w:t>
      </w:r>
      <w:r>
        <w:rPr/>
        <w:t>ndra viktiga dokument</w:t>
      </w:r>
      <w:r>
        <w:rPr/>
        <w:t xml:space="preserve">, så som </w:t>
      </w:r>
      <w:r>
        <w:rPr/>
        <w:t>”</w:t>
      </w:r>
      <w:r>
        <w:rPr/>
        <w:t>Regler för inneband</w:t>
      </w:r>
      <w:r>
        <w:rPr/>
        <w:t>y</w:t>
      </w:r>
      <w:r>
        <w:rPr/>
        <w:t>”</w:t>
      </w:r>
      <w:r>
        <w:rPr/>
        <w:t>, Seriedirekti</w:t>
      </w:r>
      <w:r>
        <w:rPr/>
        <w:t>v och län</w:t>
      </w:r>
      <w:r>
        <w:rPr/>
        <w:t>kar till bl.a</w:t>
      </w:r>
      <w:r>
        <w:rPr/>
        <w:t>.</w:t>
      </w:r>
      <w:r>
        <w:rPr/>
        <w:t xml:space="preserve"> IBIS,</w:t>
      </w:r>
      <w:r>
        <w:rPr/>
        <w:t xml:space="preserve"> </w:t>
      </w:r>
      <w:r>
        <w:rPr/>
        <w:t xml:space="preserve">finns </w:t>
      </w:r>
      <w:r>
        <w:rPr/>
        <w:t>på</w:t>
      </w:r>
      <w:r>
        <w:rPr/>
        <w:t xml:space="preserve"> </w:t>
      </w:r>
      <w:r>
        <w:rPr/>
        <w:t>Upplands</w:t>
      </w:r>
      <w:r>
        <w:rPr/>
        <w:t xml:space="preserve"> Innebandyförbunds </w:t>
      </w:r>
      <w:r>
        <w:rPr/>
        <w:t>hemsida</w:t>
      </w:r>
      <w:r>
        <w:rPr/>
        <w:t>.</w:t>
      </w:r>
    </w:p>
    <w:p>
      <w:pPr>
        <w:pStyle w:val="Rubrik1"/>
        <w:rPr>
          <w:i/>
        </w:rPr>
      </w:pPr>
      <w:hyperlink r:id="rId10">
        <w:r>
          <w:rPr>
            <w:rStyle w:val="Hyperlnk"/>
            <w:color w:val="000000"/>
            <w:rFonts w:ascii="Arial" w:hAnsi="Arial"/>
            <w:sz w:val="32"/>
            <w:szCs w:val="32"/>
          </w:rPr>
          <w:t>Föreningen</w:t>
        </w:r>
      </w:hyperlink>
    </w:p>
    <w:p>
      <w:pPr>
        <w:pStyle w:val="Rubrik2"/>
      </w:pPr>
      <w:r>
        <w:rPr/>
        <w:t>Hist</w:t>
      </w:r>
      <w:r>
        <w:rPr/>
        <w:t>orik</w:t>
      </w:r>
    </w:p>
    <w:p>
      <w:pPr>
        <w:pStyle w:val="Normal"/>
        <w:spacing w:after="0"/>
      </w:pPr>
      <w:r>
        <w:rPr/>
        <w:t>Wåhla I</w:t>
      </w:r>
      <w:r>
        <w:rPr/>
        <w:t xml:space="preserve">BK startades 2014 </w:t>
      </w:r>
      <w:r>
        <w:rPr/>
        <w:t>då det fanns intresse av att börja spela innebandy hos en del grab</w:t>
      </w:r>
      <w:r>
        <w:rPr/>
        <w:t>ba</w:t>
      </w:r>
      <w:r>
        <w:rPr/>
        <w:t>r i bygden. De tog hjälp av Christer Nil</w:t>
      </w:r>
      <w:r>
        <w:rPr/>
        <w:t>sson och klubben startades.</w:t>
      </w:r>
      <w:r>
        <w:rPr/>
        <w:t xml:space="preserve"> Ett antal tjejer var oc</w:t>
      </w:r>
      <w:r>
        <w:rPr/>
        <w:t>kså intresserade, så h</w:t>
      </w:r>
      <w:r>
        <w:rPr/>
        <w:t>öste</w:t>
      </w:r>
      <w:r>
        <w:rPr/>
        <w:t>n 2014 s</w:t>
      </w:r>
      <w:r>
        <w:rPr/>
        <w:t>pelades</w:t>
      </w:r>
      <w:r>
        <w:rPr/>
        <w:t xml:space="preserve"> det seriespel med både ett damlag och ett herrlag.</w:t>
      </w:r>
    </w:p>
    <w:p>
      <w:pPr>
        <w:pStyle w:val="Normal"/>
      </w:pPr>
    </w:p>
    <w:p>
      <w:pPr>
        <w:pStyle w:val="Normal"/>
      </w:pPr>
      <w:r>
        <w:rPr>
          <w:b/>
        </w:rPr>
        <w:t>Viktiga</w:t>
      </w:r>
      <w:r>
        <w:rPr>
          <w:b/>
        </w:rPr>
        <w:t xml:space="preserve"> </w:t>
      </w:r>
      <w:r>
        <w:rPr>
          <w:b/>
        </w:rPr>
        <w:t>årta</w:t>
      </w:r>
      <w:r>
        <w:rPr>
          <w:b/>
        </w:rPr>
        <w:t>l</w:t>
      </w:r>
      <w:r>
        <w:rPr/>
        <w:br/>
      </w:r>
      <w:r>
        <w:rPr/>
        <w:t>2014</w:t>
      </w:r>
      <w:r>
        <w:rPr/>
        <w:tab/>
      </w:r>
      <w:r>
        <w:rPr/>
        <w:t>Klubben startas</w:t>
      </w:r>
      <w:r>
        <w:rPr/>
        <w:t xml:space="preserve"> med 2 seniorlag</w:t>
      </w:r>
    </w:p>
    <w:p>
      <w:pPr>
        <w:pStyle w:val="Normal"/>
      </w:pPr>
      <w:r>
        <w:rPr/>
        <w:t>2015</w:t>
      </w:r>
      <w:r>
        <w:rPr/>
        <w:tab/>
      </w:r>
      <w:r>
        <w:rPr/>
        <w:t>Barn och ungdomar bör</w:t>
      </w:r>
      <w:r>
        <w:rPr/>
        <w:t>jar träna</w:t>
      </w:r>
    </w:p>
    <w:p>
      <w:pPr>
        <w:pStyle w:val="Normal"/>
      </w:pPr>
      <w:r>
        <w:rPr/>
        <w:t>2016</w:t>
      </w:r>
      <w:r>
        <w:rPr/>
        <w:tab/>
      </w:r>
      <w:r>
        <w:rPr/>
        <w:t>Barn</w:t>
      </w:r>
      <w:r>
        <w:rPr/>
        <w:t>/ungdomarna bör</w:t>
      </w:r>
      <w:r>
        <w:rPr/>
        <w:t>jar spela serie/poolspel</w:t>
      </w:r>
    </w:p>
    <w:p>
      <w:pPr>
        <w:pStyle w:val="Normal"/>
      </w:pPr>
      <w:r>
        <w:rPr/>
        <w:t>2017</w:t>
      </w:r>
      <w:r>
        <w:rPr/>
        <w:tab/>
      </w:r>
      <w:r>
        <w:rPr/>
        <w:t>10 la</w:t>
      </w:r>
      <w:r>
        <w:rPr/>
        <w:t>g i seriespel</w:t>
      </w:r>
    </w:p>
    <w:p>
      <w:pPr>
        <w:pStyle w:val="Rubrik2"/>
      </w:pPr>
      <w:r>
        <w:rPr/>
        <w:t>Lag</w:t>
      </w:r>
    </w:p>
    <w:p>
      <w:pPr>
        <w:pStyle w:val="Normal"/>
      </w:pPr>
      <w:r>
        <w:rPr/>
        <w:t>Wå</w:t>
      </w:r>
      <w:r>
        <w:rPr/>
        <w:t>hla I</w:t>
      </w:r>
      <w:r>
        <w:rPr/>
        <w:t>BK</w:t>
      </w:r>
      <w:r>
        <w:rPr/>
        <w:t xml:space="preserve"> består </w:t>
      </w:r>
      <w:r>
        <w:rPr/>
        <w:t>av följ</w:t>
      </w:r>
      <w:r>
        <w:rPr/>
        <w:t xml:space="preserve">ande </w:t>
      </w:r>
      <w:r>
        <w:rPr/>
        <w:t>la</w:t>
      </w:r>
      <w:r>
        <w:rPr/>
        <w:t>g</w:t>
      </w:r>
      <w:r>
        <w:rPr/>
        <w:t>:</w:t>
      </w:r>
    </w:p>
    <w:p>
      <w:pPr>
        <w:pStyle w:val="punktlista"/>
        <w:numPr>
          <w:ilvl w:val="0"/>
          <w:numId w:val="370766576"/>
        </w:numPr>
        <w:rPr>
          <w:sz w:val="22"/>
        </w:rPr>
      </w:pPr>
      <w:r>
        <w:rPr>
          <w:sz w:val="22"/>
        </w:rPr>
        <w:t>He</w:t>
      </w:r>
      <w:r>
        <w:rPr>
          <w:sz w:val="22"/>
        </w:rPr>
        <w:t>rra</w:t>
      </w:r>
      <w:r>
        <w:rPr>
          <w:sz w:val="22"/>
        </w:rPr>
        <w:t>r</w:t>
      </w:r>
      <w:r>
        <w:rPr>
          <w:sz w:val="22"/>
        </w:rPr>
        <w:t xml:space="preserve">, spel i div. </w:t>
      </w:r>
      <w:r>
        <w:rPr>
          <w:sz w:val="22"/>
        </w:rPr>
        <w:t xml:space="preserve"> 6</w:t>
      </w:r>
    </w:p>
    <w:p>
      <w:pPr>
        <w:pStyle w:val="punktlista"/>
        <w:numPr>
          <w:ilvl w:val="0"/>
          <w:numId w:val="370766576"/>
        </w:numPr>
        <w:rPr>
          <w:sz w:val="22"/>
        </w:rPr>
      </w:pPr>
      <w:r>
        <w:rPr>
          <w:sz w:val="22"/>
        </w:rPr>
        <w:t>Damer</w:t>
      </w:r>
      <w:r>
        <w:rPr>
          <w:sz w:val="22"/>
        </w:rPr>
        <w:t>, spel i div</w:t>
      </w:r>
      <w:r>
        <w:rPr>
          <w:sz w:val="22"/>
        </w:rPr>
        <w:t xml:space="preserve">. </w:t>
      </w:r>
      <w:r>
        <w:rPr>
          <w:sz w:val="22"/>
        </w:rPr>
        <w:t>3</w:t>
      </w:r>
    </w:p>
    <w:p>
      <w:pPr>
        <w:pStyle w:val="punktlista"/>
        <w:numPr>
          <w:ilvl w:val="0"/>
          <w:numId w:val="370766576"/>
        </w:numPr>
        <w:rPr>
          <w:sz w:val="22"/>
        </w:rPr>
      </w:pPr>
      <w:r>
        <w:rPr>
          <w:sz w:val="22"/>
        </w:rPr>
        <w:t>1 pojklag i ål</w:t>
      </w:r>
      <w:r>
        <w:rPr>
          <w:sz w:val="22"/>
        </w:rPr>
        <w:t>d</w:t>
      </w:r>
      <w:r>
        <w:rPr>
          <w:sz w:val="22"/>
        </w:rPr>
        <w:t>rarn</w:t>
      </w:r>
      <w:r>
        <w:rPr>
          <w:sz w:val="22"/>
        </w:rPr>
        <w:t xml:space="preserve">a 12 - 14 </w:t>
      </w:r>
      <w:r>
        <w:rPr>
          <w:sz w:val="22"/>
        </w:rPr>
        <w:t>år</w:t>
      </w:r>
    </w:p>
    <w:p>
      <w:pPr>
        <w:pStyle w:val="punktlista"/>
        <w:numPr>
          <w:ilvl w:val="0"/>
          <w:numId w:val="370766576"/>
        </w:numPr>
        <w:rPr>
          <w:sz w:val="22"/>
        </w:rPr>
      </w:pPr>
      <w:r>
        <w:rPr>
          <w:sz w:val="22"/>
        </w:rPr>
        <w:t xml:space="preserve">2 mixlag som spelar poolspel i åldrarna 6 </w:t>
      </w:r>
      <w:r>
        <w:rPr>
          <w:sz w:val="22"/>
        </w:rPr>
        <w:t>–</w:t>
      </w:r>
      <w:r>
        <w:rPr>
          <w:sz w:val="22"/>
        </w:rPr>
        <w:t xml:space="preserve"> 10 </w:t>
      </w:r>
      <w:r>
        <w:rPr>
          <w:sz w:val="22"/>
        </w:rPr>
        <w:t>år</w:t>
      </w:r>
    </w:p>
    <w:p>
      <w:pPr>
        <w:pStyle w:val="Rubrik2"/>
      </w:pPr>
      <w:r>
        <w:rPr/>
        <w:t>Målsättning</w:t>
      </w:r>
    </w:p>
    <w:p>
      <w:pPr>
        <w:pStyle w:val="Normal"/>
      </w:pPr>
    </w:p>
    <w:p>
      <w:pPr>
        <w:pStyle w:val="Normal"/>
      </w:pPr>
      <w:r>
        <w:rPr/>
        <w:t xml:space="preserve">Föreningens målsättning </w:t>
      </w:r>
    </w:p>
    <w:p>
      <w:pPr>
        <w:pStyle w:val="Normal"/>
      </w:pPr>
      <w:r>
        <w:rPr/>
        <w:t xml:space="preserve">• </w:t>
      </w:r>
      <w:r>
        <w:rPr/>
        <w:t>Våra barn och ungdomar i föreningen</w:t>
      </w:r>
      <w:r>
        <w:rPr/>
        <w:t xml:space="preserve"> ska kä</w:t>
      </w:r>
      <w:r>
        <w:rPr/>
        <w:t xml:space="preserve">nna att </w:t>
      </w:r>
      <w:r>
        <w:rPr/>
        <w:t>alla är</w:t>
      </w:r>
      <w:r>
        <w:rPr/>
        <w:t xml:space="preserve"> lika värda. </w:t>
      </w:r>
    </w:p>
    <w:p>
      <w:pPr>
        <w:pStyle w:val="Normal"/>
      </w:pPr>
      <w:r>
        <w:rPr/>
        <w:t>• Ung</w:t>
      </w:r>
      <w:r>
        <w:rPr/>
        <w:t>domsverksamheten ska vara en positiv, gläd</w:t>
      </w:r>
      <w:r>
        <w:rPr/>
        <w:t>jefy</w:t>
      </w:r>
      <w:r>
        <w:rPr/>
        <w:t>lld och utvecklande verksamhet.</w:t>
      </w:r>
      <w:r>
        <w:rPr/>
        <w:t xml:space="preserve"> </w:t>
      </w:r>
    </w:p>
    <w:p>
      <w:pPr>
        <w:pStyle w:val="Normal"/>
      </w:pPr>
      <w:r>
        <w:rPr/>
        <w:t>• Vi jobbar för att behålla så många spelare som möjligt genom uppväxtåren.</w:t>
      </w:r>
      <w:r>
        <w:rPr/>
        <w:t xml:space="preserve"> </w:t>
      </w:r>
    </w:p>
    <w:p>
      <w:pPr>
        <w:pStyle w:val="Normal"/>
      </w:pPr>
      <w:r>
        <w:rPr/>
        <w:t>• För de allra yngsta lagen är vi måna om att skapa ett bes</w:t>
      </w:r>
      <w:r>
        <w:rPr/>
        <w:t xml:space="preserve">tående </w:t>
      </w:r>
      <w:r>
        <w:rPr/>
        <w:t>intresse</w:t>
      </w:r>
      <w:r>
        <w:rPr/>
        <w:t xml:space="preserve"> för in</w:t>
      </w:r>
      <w:r>
        <w:rPr/>
        <w:t>nebandy utan h</w:t>
      </w:r>
      <w:r>
        <w:rPr/>
        <w:t>ets o</w:t>
      </w:r>
      <w:r>
        <w:rPr/>
        <w:t>ch tvång.</w:t>
      </w:r>
      <w:r>
        <w:rPr/>
        <w:t xml:space="preserve"> </w:t>
      </w:r>
    </w:p>
    <w:p>
      <w:pPr>
        <w:pStyle w:val="Normal"/>
      </w:pPr>
      <w:r>
        <w:rPr/>
        <w:t>• Fylla på seniorlagen med spel</w:t>
      </w:r>
      <w:r>
        <w:rPr/>
        <w:t xml:space="preserve">are </w:t>
      </w:r>
      <w:r>
        <w:rPr/>
        <w:t>från de egna leden.</w:t>
      </w:r>
      <w:r>
        <w:rPr/>
        <w:t xml:space="preserve"> </w:t>
      </w:r>
    </w:p>
    <w:p>
      <w:pPr>
        <w:pStyle w:val="Normal"/>
      </w:pPr>
      <w:r>
        <w:rPr/>
        <w:t>• Det ska vara givande och roligt att tillhöra Wåhla IBK.</w:t>
      </w:r>
      <w:r>
        <w:rPr/>
        <w:t xml:space="preserve"> </w:t>
      </w:r>
    </w:p>
    <w:p>
      <w:pPr>
        <w:pStyle w:val="Normal"/>
      </w:pPr>
      <w:r>
        <w:rPr/>
        <w:t>• Vi vill fostra spelarna till ansvarfulla människor som respekterar regler och normer, b</w:t>
      </w:r>
      <w:r>
        <w:rPr/>
        <w:t xml:space="preserve">åde på </w:t>
      </w:r>
      <w:r>
        <w:rPr/>
        <w:t>och utan</w:t>
      </w:r>
      <w:r>
        <w:rPr/>
        <w:t>för inn</w:t>
      </w:r>
      <w:r>
        <w:rPr/>
        <w:t>ebandyplanen.</w:t>
      </w:r>
      <w:r>
        <w:rPr/>
        <w:t xml:space="preserve"> </w:t>
      </w:r>
    </w:p>
    <w:p>
      <w:pPr>
        <w:pStyle w:val="Normal"/>
      </w:pPr>
      <w:r>
        <w:rPr/>
        <w:t>• Vi</w:t>
      </w:r>
      <w:r>
        <w:rPr/>
        <w:t xml:space="preserve"> tar avstånd ifrån vandalism och mobbing s</w:t>
      </w:r>
      <w:r>
        <w:rPr/>
        <w:t xml:space="preserve">amt </w:t>
      </w:r>
      <w:r>
        <w:rPr/>
        <w:t>missbruk av alkohol, tobak och andra droger.</w:t>
      </w:r>
      <w:r>
        <w:rPr/>
        <w:t xml:space="preserve"> </w:t>
      </w:r>
    </w:p>
    <w:p>
      <w:pPr>
        <w:pStyle w:val="Normal"/>
      </w:pPr>
      <w:r>
        <w:rPr/>
        <w:t>• Vi vill värna om positiv innebandy med teknikfokus.</w:t>
      </w:r>
      <w:r>
        <w:rPr/>
        <w:t xml:space="preserve"> </w:t>
      </w:r>
    </w:p>
    <w:p>
      <w:pPr>
        <w:pStyle w:val="Normal"/>
        <w:rPr>
          <w:highlight w:val="yellow"/>
        </w:rPr>
      </w:pPr>
      <w:r>
        <w:rPr/>
        <w:t>• De som slutar spela aktivt ska förbli positiva ambassadörer för fö</w:t>
      </w:r>
      <w:r>
        <w:rPr/>
        <w:t>reninge</w:t>
      </w:r>
      <w:r>
        <w:rPr/>
        <w:t>n.</w:t>
      </w:r>
    </w:p>
    <w:p>
      <w:pPr>
        <w:pStyle w:val="Rubrik2"/>
        <w:spacing w:before="0"/>
        <w:rPr>
          <w:highlight w:val="yellow"/>
        </w:rPr>
      </w:pPr>
    </w:p>
    <w:p>
      <w:pPr>
        <w:pStyle w:val="Rubrik2"/>
      </w:pPr>
    </w:p>
    <w:p>
      <w:pPr>
        <w:pStyle w:val="Normal"/>
      </w:pPr>
    </w:p>
    <w:p>
      <w:pPr>
        <w:pStyle w:val="Normal"/>
      </w:pPr>
    </w:p>
    <w:p>
      <w:pPr>
        <w:pStyle w:val="Rubrik2"/>
      </w:pPr>
      <w:r>
        <w:rPr/>
        <w:t>V</w:t>
      </w:r>
      <w:r>
        <w:rPr/>
        <w:t>ärdegru</w:t>
      </w:r>
      <w:r>
        <w:rPr/>
        <w:t>nd</w:t>
      </w:r>
    </w:p>
    <w:p>
      <w:pPr>
        <w:pStyle w:val="Normal"/>
        <w:rPr>
          <w:sz w:val="28"/>
          <w:szCs w:val="28"/>
        </w:rPr>
      </w:pPr>
      <w:r>
        <w:rPr/>
        <w:t xml:space="preserve">Wåhla </w:t>
      </w:r>
      <w:r>
        <w:rPr/>
        <w:t>IBK</w:t>
      </w:r>
      <w:r>
        <w:rPr/>
        <w:t>s värdegrund är framtagen för att tydliggöra före</w:t>
      </w:r>
      <w:r>
        <w:rPr/>
        <w:t>ning</w:t>
      </w:r>
      <w:r>
        <w:rPr/>
        <w:t>ens värderingar och beskriver det</w:t>
      </w:r>
    </w:p>
    <w:p>
      <w:pPr>
        <w:pStyle w:val="Normal"/>
      </w:pPr>
      <w:r>
        <w:rPr/>
        <w:t>klima</w:t>
      </w:r>
      <w:r>
        <w:rPr/>
        <w:t>t som vi önskar och strävar efter att ha.</w:t>
      </w:r>
      <w:r>
        <w:rPr/>
        <w:t xml:space="preserve"> Den ska fungera </w:t>
      </w:r>
      <w:r>
        <w:rPr/>
        <w:t>som en kompass som vägleder i oss</w:t>
      </w:r>
      <w:r>
        <w:rPr/>
        <w:t xml:space="preserve"> </w:t>
      </w:r>
      <w:r>
        <w:rPr/>
        <w:t xml:space="preserve">hur vi bör agera och bete oss med och </w:t>
      </w:r>
      <w:r>
        <w:rPr/>
        <w:t>mot var</w:t>
      </w:r>
      <w:r>
        <w:rPr/>
        <w:t xml:space="preserve">andra i </w:t>
      </w:r>
      <w:r>
        <w:rPr/>
        <w:t>alla mö</w:t>
      </w:r>
      <w:r>
        <w:rPr/>
        <w:t>te</w:t>
      </w:r>
      <w:r>
        <w:rPr/>
        <w:t xml:space="preserve">n och situationer som uppstår. </w:t>
      </w:r>
    </w:p>
    <w:p>
      <w:pPr>
        <w:pStyle w:val="Normal"/>
        <w:rPr>
          <w:b/>
        </w:rPr>
      </w:pPr>
      <w:r>
        <w:rPr>
          <w:b/>
        </w:rPr>
        <w:t>Glädje</w:t>
      </w:r>
    </w:p>
    <w:p>
      <w:pPr>
        <w:pStyle w:val="Normal"/>
      </w:pPr>
      <w:r>
        <w:rPr/>
        <w:t>Vi vill att alla som</w:t>
      </w:r>
      <w:r>
        <w:rPr/>
        <w:t xml:space="preserve"> är </w:t>
      </w:r>
      <w:r>
        <w:rPr/>
        <w:t>en del av vår verksamhet ska känna gläd</w:t>
      </w:r>
      <w:r>
        <w:rPr/>
        <w:t>je och alla ska göra sitt yttersta fö</w:t>
      </w:r>
      <w:r>
        <w:rPr/>
        <w:t xml:space="preserve">r </w:t>
      </w:r>
      <w:r>
        <w:rPr/>
        <w:t>at</w:t>
      </w:r>
      <w:r>
        <w:rPr/>
        <w:t>t sprida denna kä</w:t>
      </w:r>
      <w:r>
        <w:rPr/>
        <w:t>nsla. Glädje kan vi bland annat finna i rörelse, kunskap, engagemang, up</w:t>
      </w:r>
      <w:r>
        <w:rPr/>
        <w:t>pmuntra</w:t>
      </w:r>
      <w:r>
        <w:rPr/>
        <w:t>n och sk</w:t>
      </w:r>
      <w:r>
        <w:rPr/>
        <w:t>ratt.</w:t>
      </w:r>
    </w:p>
    <w:p>
      <w:pPr>
        <w:pStyle w:val="Normal"/>
      </w:pPr>
      <w:r>
        <w:rPr/>
        <w:t>V</w:t>
      </w:r>
      <w:r>
        <w:rPr/>
        <w:t>i vill att våra spelare ska tycka att det är roligt och utvec</w:t>
      </w:r>
      <w:r>
        <w:rPr/>
        <w:t>klan</w:t>
      </w:r>
      <w:r>
        <w:rPr/>
        <w:t>de att spela innebandy. Detta innebär</w:t>
      </w:r>
      <w:r>
        <w:rPr/>
        <w:t xml:space="preserve"> </w:t>
      </w:r>
      <w:r>
        <w:rPr/>
        <w:t>a</w:t>
      </w:r>
      <w:r>
        <w:rPr/>
        <w:t>tt alla ska ha rätt att utöva idrotten på</w:t>
      </w:r>
      <w:r>
        <w:rPr/>
        <w:t xml:space="preserve"> en rimlig och an</w:t>
      </w:r>
      <w:r>
        <w:rPr/>
        <w:t xml:space="preserve">passad nivå för att skapa en bra och positiv känsla hos varje individ. </w:t>
      </w:r>
    </w:p>
    <w:p>
      <w:pPr>
        <w:pStyle w:val="Normal"/>
        <w:rPr>
          <w:b/>
        </w:rPr>
      </w:pPr>
      <w:r>
        <w:rPr>
          <w:b/>
        </w:rPr>
        <w:t>Respekt</w:t>
      </w:r>
    </w:p>
    <w:p>
      <w:pPr>
        <w:pStyle w:val="Normal"/>
      </w:pPr>
      <w:r>
        <w:rPr/>
        <w:t>Alla ha</w:t>
      </w:r>
      <w:r>
        <w:rPr/>
        <w:t>r et</w:t>
      </w:r>
      <w:r>
        <w:rPr/>
        <w:t>t l</w:t>
      </w:r>
      <w:r>
        <w:rPr/>
        <w:t xml:space="preserve">ika stort värde och vi ska respektera varandras likheter och </w:t>
      </w:r>
      <w:r>
        <w:rPr/>
        <w:t>olik</w:t>
      </w:r>
      <w:r>
        <w:rPr/>
        <w:t>heter.</w:t>
      </w:r>
    </w:p>
    <w:p>
      <w:pPr>
        <w:pStyle w:val="Normal"/>
      </w:pPr>
      <w:r>
        <w:rPr/>
        <w:t>Vi ska stötta varandra i med- oc</w:t>
      </w:r>
      <w:r>
        <w:rPr/>
        <w:t xml:space="preserve">h motgångar, både på och utanför planen. </w:t>
      </w:r>
    </w:p>
    <w:p>
      <w:pPr>
        <w:pStyle w:val="Normal"/>
      </w:pPr>
      <w:r>
        <w:rPr/>
        <w:t xml:space="preserve">Vi använder oss </w:t>
      </w:r>
      <w:r>
        <w:rPr/>
        <w:t xml:space="preserve">av en god och respektfull ton i vår kommunikation med och mot varandra. </w:t>
      </w:r>
    </w:p>
    <w:p>
      <w:pPr>
        <w:pStyle w:val="Normal"/>
        <w:rPr>
          <w:b/>
        </w:rPr>
      </w:pPr>
      <w:r>
        <w:rPr>
          <w:b/>
        </w:rPr>
        <w:t>Gemens</w:t>
      </w:r>
      <w:r>
        <w:rPr>
          <w:b/>
        </w:rPr>
        <w:t>kap</w:t>
      </w:r>
    </w:p>
    <w:p>
      <w:pPr>
        <w:pStyle w:val="Normal"/>
      </w:pPr>
      <w:r>
        <w:rPr/>
        <w:t>Alla</w:t>
      </w:r>
      <w:r>
        <w:rPr/>
        <w:t xml:space="preserve"> är väl</w:t>
      </w:r>
      <w:r>
        <w:rPr/>
        <w:t>komna att vara en del av vår förening och vi ska alltid arbet</w:t>
      </w:r>
      <w:r>
        <w:rPr/>
        <w:t>a fö</w:t>
      </w:r>
      <w:r>
        <w:rPr/>
        <w:t xml:space="preserve">r att hitta lösningar som passar varje </w:t>
      </w:r>
      <w:r>
        <w:rPr/>
        <w:t>individs förutsättningar.</w:t>
      </w:r>
    </w:p>
    <w:p>
      <w:pPr>
        <w:pStyle w:val="Normal"/>
      </w:pPr>
      <w:r>
        <w:rPr/>
        <w:t xml:space="preserve">Inkludering är </w:t>
      </w:r>
      <w:r>
        <w:rPr/>
        <w:t>ett ledord som sk</w:t>
      </w:r>
      <w:r>
        <w:rPr/>
        <w:t>a påminna oss om hur vi ska agera för att skapa en känsla av delaktighet</w:t>
      </w:r>
      <w:r>
        <w:rPr/>
        <w:t xml:space="preserve"> och ti</w:t>
      </w:r>
      <w:r>
        <w:rPr/>
        <w:t>llhörig</w:t>
      </w:r>
      <w:r>
        <w:rPr/>
        <w:t>h</w:t>
      </w:r>
      <w:r>
        <w:rPr/>
        <w:t>et i fö</w:t>
      </w:r>
      <w:r>
        <w:rPr/>
        <w:t>reningen hos varje individ.</w:t>
      </w:r>
    </w:p>
    <w:p>
      <w:pPr>
        <w:pStyle w:val="Normal"/>
      </w:pPr>
      <w:r>
        <w:rPr/>
        <w:t>Vi vill skapa en gemenskap i hela</w:t>
      </w:r>
      <w:r>
        <w:rPr/>
        <w:t xml:space="preserve"> för</w:t>
      </w:r>
      <w:r>
        <w:rPr/>
        <w:t>eningen och på alla nivåer. Detta kan v</w:t>
      </w:r>
      <w:r>
        <w:rPr/>
        <w:t>i lyckas med genom bland annat bra ledars</w:t>
      </w:r>
      <w:r>
        <w:rPr/>
        <w:t>kap, gott bemötan</w:t>
      </w:r>
      <w:r>
        <w:rPr/>
        <w:t xml:space="preserve">de och samarbete.  </w:t>
      </w:r>
    </w:p>
    <w:p>
      <w:pPr>
        <w:pStyle w:val="Normal"/>
      </w:pPr>
      <w:r>
        <w:rPr/>
        <w:t>Tillsammans kan vi skapa en utvecklande, framgångsri</w:t>
      </w:r>
      <w:r>
        <w:rPr/>
        <w:t>k och g</w:t>
      </w:r>
      <w:r>
        <w:rPr/>
        <w:t>ivand</w:t>
      </w:r>
      <w:r>
        <w:rPr/>
        <w:t>e v</w:t>
      </w:r>
      <w:r>
        <w:rPr/>
        <w:t>erksamh</w:t>
      </w:r>
      <w:r>
        <w:rPr/>
        <w:t>et som leder till glädje, rörelse och ett livslångt idrottand</w:t>
      </w:r>
      <w:r>
        <w:rPr/>
        <w:t>e.</w:t>
      </w:r>
    </w:p>
    <w:p>
      <w:pPr>
        <w:pStyle w:val="Rubrik2"/>
        <w:rPr>
          <w:b/>
          <w:sz w:val="22"/>
          <w:szCs w:val="22"/>
        </w:rPr>
      </w:pPr>
      <w:r>
        <w:rPr/>
        <w:t>H</w:t>
      </w:r>
      <w:r>
        <w:rPr/>
        <w:t>andlingsplan vid brott mot värdegrunden</w:t>
      </w:r>
    </w:p>
    <w:p>
      <w:pPr>
        <w:pStyle w:val="Normal"/>
      </w:pPr>
      <w:r>
        <w:rPr/>
        <w:t>H</w:t>
      </w:r>
      <w:r>
        <w:rPr/>
        <w:t>ändelser som anses som brott mot föreni</w:t>
      </w:r>
      <w:r>
        <w:rPr/>
        <w:t>ngens värdegrund</w:t>
      </w:r>
      <w:r>
        <w:rPr/>
        <w:t>/</w:t>
      </w:r>
      <w:r>
        <w:rPr/>
        <w:t>policy</w:t>
      </w:r>
      <w:r>
        <w:rPr/>
        <w:t xml:space="preserve"> tas upp med </w:t>
      </w:r>
      <w:r>
        <w:rPr/>
        <w:t xml:space="preserve">ledare eller någon i </w:t>
      </w:r>
      <w:r>
        <w:rPr/>
        <w:t>styrelsen.</w:t>
      </w:r>
    </w:p>
    <w:p>
      <w:pPr>
        <w:pStyle w:val="Normal"/>
      </w:pPr>
      <w:r>
        <w:rPr/>
        <w:t>Vid policybrott a</w:t>
      </w:r>
      <w:r>
        <w:rPr/>
        <w:t>gera</w:t>
      </w:r>
      <w:r>
        <w:rPr/>
        <w:t>r fören</w:t>
      </w:r>
      <w:r>
        <w:rPr/>
        <w:t>ingen en</w:t>
      </w:r>
      <w:r>
        <w:rPr/>
        <w:t>ligt fö</w:t>
      </w:r>
      <w:r>
        <w:rPr/>
        <w:t>ljande:</w:t>
      </w:r>
    </w:p>
    <w:p>
      <w:pPr>
        <w:pStyle w:val="Normal"/>
        <w:numPr>
          <w:ilvl w:val="0"/>
          <w:numId w:val="1460297668"/>
        </w:numPr>
      </w:pPr>
      <w:r>
        <w:rPr/>
        <w:t>Barn och ungdomar under 18 år – Ledarsamtal samt kont</w:t>
      </w:r>
      <w:r>
        <w:rPr/>
        <w:t xml:space="preserve">akt </w:t>
      </w:r>
      <w:r>
        <w:rPr/>
        <w:t>med föräldrar</w:t>
      </w:r>
    </w:p>
    <w:p>
      <w:pPr>
        <w:pStyle w:val="Normal"/>
        <w:numPr>
          <w:ilvl w:val="0"/>
          <w:numId w:val="1460297668"/>
        </w:numPr>
      </w:pPr>
      <w:r>
        <w:rPr/>
        <w:t>Aktiva över 18 år – Ledar</w:t>
      </w:r>
      <w:r>
        <w:rPr/>
        <w:t>samtal med den aktive</w:t>
      </w:r>
    </w:p>
    <w:p>
      <w:pPr>
        <w:pStyle w:val="Normal"/>
        <w:numPr>
          <w:ilvl w:val="0"/>
          <w:numId w:val="1460297668"/>
        </w:numPr>
      </w:pPr>
      <w:r>
        <w:rPr/>
        <w:t xml:space="preserve">Ledare – kontaktas </w:t>
      </w:r>
      <w:r>
        <w:rPr/>
        <w:t>av styrelse.</w:t>
      </w:r>
    </w:p>
    <w:p>
      <w:pPr>
        <w:pStyle w:val="Normal"/>
        <w:numPr>
          <w:ilvl w:val="0"/>
          <w:numId w:val="1460297668"/>
        </w:numPr>
      </w:pPr>
      <w:r>
        <w:rPr/>
        <w:t>Styr</w:t>
      </w:r>
      <w:r>
        <w:rPr/>
        <w:t>elsemedlem – kontaktas av andra styrelsemedlemmar</w:t>
      </w:r>
    </w:p>
    <w:p>
      <w:pPr>
        <w:pStyle w:val="Normal"/>
      </w:pPr>
    </w:p>
    <w:p>
      <w:pPr>
        <w:pStyle w:val="Normal"/>
      </w:pPr>
      <w:r>
        <w:rPr/>
        <w:t>Överträdelser kan</w:t>
      </w:r>
      <w:r>
        <w:rPr/>
        <w:t xml:space="preserve"> inn</w:t>
      </w:r>
      <w:r>
        <w:rPr/>
        <w:t>ebära u</w:t>
      </w:r>
      <w:r>
        <w:rPr/>
        <w:t>testängn</w:t>
      </w:r>
      <w:r>
        <w:rPr/>
        <w:t>ing frå</w:t>
      </w:r>
      <w:r>
        <w:rPr/>
        <w:t>n match och träning, efter samtal mellan ledare och styrelsen</w:t>
      </w:r>
      <w:r>
        <w:rPr/>
        <w:t>. Öv</w:t>
      </w:r>
      <w:r>
        <w:rPr/>
        <w:t>erträdelse kan också, i sista hand, inn</w:t>
      </w:r>
      <w:r>
        <w:rPr/>
        <w:t>ebära uteslutning ur föreningen.</w:t>
      </w:r>
    </w:p>
    <w:p>
      <w:pPr>
        <w:pStyle w:val="Rubrik2"/>
      </w:pPr>
    </w:p>
    <w:p>
      <w:pPr>
        <w:pStyle w:val="Rubrik2"/>
      </w:pPr>
      <w:r>
        <w:rPr/>
        <w:t>Verksamh</w:t>
      </w:r>
      <w:r>
        <w:rPr/>
        <w:t>etsidé</w:t>
      </w:r>
    </w:p>
    <w:p>
      <w:pPr>
        <w:pStyle w:val="Normal"/>
        <w:rPr>
          <w:color w:val="000000"/>
        </w:rPr>
      </w:pPr>
      <w:r>
        <w:rPr/>
        <w:t>Wåhla IBK</w:t>
      </w:r>
    </w:p>
    <w:p>
      <w:pPr>
        <w:pStyle w:val="punktlista"/>
      </w:pPr>
      <w:r>
        <w:rPr>
          <w:rStyle w:val="brod1"/>
          <w:color w:val="000000"/>
          <w:sz w:val="22"/>
        </w:rPr>
        <w:t>erbjuder individen social, personlig och idrottslig utveckling.</w:t>
      </w:r>
    </w:p>
    <w:p>
      <w:pPr>
        <w:pStyle w:val="punktlista"/>
        <w:rPr>
          <w:color w:val="000000"/>
          <w:sz w:val="22"/>
        </w:rPr>
      </w:pPr>
      <w:r>
        <w:rPr>
          <w:rStyle w:val="brod1"/>
          <w:color w:val="000000"/>
          <w:sz w:val="22"/>
        </w:rPr>
        <w:t>erbju</w:t>
      </w:r>
      <w:r>
        <w:rPr>
          <w:rStyle w:val="brod1"/>
          <w:color w:val="000000"/>
          <w:sz w:val="22"/>
        </w:rPr>
        <w:t>der</w:t>
      </w:r>
      <w:r>
        <w:rPr>
          <w:rStyle w:val="brod1"/>
          <w:color w:val="000000"/>
          <w:sz w:val="22"/>
        </w:rPr>
        <w:t xml:space="preserve"> bredd</w:t>
      </w:r>
      <w:r>
        <w:rPr>
          <w:rStyle w:val="brod1"/>
          <w:color w:val="000000"/>
          <w:sz w:val="22"/>
        </w:rPr>
        <w:t>.</w:t>
      </w:r>
    </w:p>
    <w:p>
      <w:pPr>
        <w:pStyle w:val="punktlista"/>
      </w:pPr>
      <w:r>
        <w:rPr>
          <w:rStyle w:val="brod1"/>
          <w:color w:val="000000"/>
          <w:sz w:val="22"/>
        </w:rPr>
        <w:t>erbjud</w:t>
      </w:r>
      <w:r>
        <w:rPr>
          <w:rStyle w:val="brod1"/>
          <w:color w:val="000000"/>
          <w:sz w:val="22"/>
        </w:rPr>
        <w:t>er akti</w:t>
      </w:r>
      <w:r>
        <w:rPr>
          <w:rStyle w:val="brod1"/>
          <w:color w:val="000000"/>
          <w:sz w:val="22"/>
        </w:rPr>
        <w:t>viteter som stimulerar individer till fritidsaktiviteter och e</w:t>
      </w:r>
      <w:r>
        <w:rPr>
          <w:rStyle w:val="brod1"/>
          <w:color w:val="000000"/>
          <w:sz w:val="22"/>
        </w:rPr>
        <w:t xml:space="preserve">gen </w:t>
      </w:r>
      <w:r>
        <w:rPr>
          <w:rStyle w:val="brod1"/>
          <w:color w:val="000000"/>
          <w:sz w:val="22"/>
        </w:rPr>
        <w:t>utveckling</w:t>
      </w:r>
      <w:r>
        <w:rPr>
          <w:rStyle w:val="brod1"/>
          <w:color w:val="000000"/>
          <w:sz w:val="22"/>
        </w:rPr>
        <w:t>.</w:t>
      </w:r>
    </w:p>
    <w:p>
      <w:pPr>
        <w:pStyle w:val="punktlista"/>
      </w:pPr>
      <w:r>
        <w:rPr>
          <w:rStyle w:val="brod1"/>
          <w:color w:val="000000"/>
          <w:sz w:val="22"/>
        </w:rPr>
        <w:t xml:space="preserve">arbetar genom att engagera </w:t>
      </w:r>
      <w:r>
        <w:rPr>
          <w:rStyle w:val="brod1"/>
          <w:color w:val="000000"/>
          <w:sz w:val="22"/>
        </w:rPr>
        <w:t>sig i aktiviteter, arrangemang och projek</w:t>
      </w:r>
      <w:r>
        <w:rPr>
          <w:rStyle w:val="brod1"/>
          <w:color w:val="000000"/>
          <w:sz w:val="22"/>
        </w:rPr>
        <w:t xml:space="preserve">t som vänder sig </w:t>
      </w:r>
      <w:r>
        <w:rPr>
          <w:rStyle w:val="brod1"/>
          <w:color w:val="000000"/>
          <w:sz w:val="22"/>
        </w:rPr>
        <w:t>till alla åldrar men främs</w:t>
      </w:r>
      <w:r>
        <w:rPr>
          <w:rStyle w:val="brod1"/>
          <w:color w:val="000000"/>
          <w:sz w:val="22"/>
        </w:rPr>
        <w:t>t barn och ungdomar.</w:t>
      </w:r>
    </w:p>
    <w:p>
      <w:pPr>
        <w:pStyle w:val="punktlista"/>
      </w:pPr>
      <w:r>
        <w:rPr>
          <w:rStyle w:val="brod1"/>
          <w:color w:val="000000"/>
          <w:sz w:val="22"/>
        </w:rPr>
        <w:t>arbetar med öppen och lät</w:t>
      </w:r>
      <w:r>
        <w:rPr>
          <w:rStyle w:val="brod1"/>
          <w:color w:val="000000"/>
          <w:sz w:val="22"/>
        </w:rPr>
        <w:t>tillgän</w:t>
      </w:r>
      <w:r>
        <w:rPr>
          <w:rStyle w:val="brod1"/>
          <w:color w:val="000000"/>
          <w:sz w:val="22"/>
        </w:rPr>
        <w:t>glig in</w:t>
      </w:r>
      <w:r>
        <w:rPr>
          <w:rStyle w:val="brod1"/>
          <w:color w:val="000000"/>
          <w:sz w:val="22"/>
        </w:rPr>
        <w:t>formati</w:t>
      </w:r>
      <w:r>
        <w:rPr>
          <w:rStyle w:val="brod1"/>
          <w:color w:val="000000"/>
          <w:sz w:val="22"/>
        </w:rPr>
        <w:t>on för sina medlemmar så att en dialog förs om föreningens ver</w:t>
      </w:r>
      <w:r>
        <w:rPr>
          <w:rStyle w:val="brod1"/>
          <w:color w:val="000000"/>
          <w:sz w:val="22"/>
        </w:rPr>
        <w:t>ksam</w:t>
      </w:r>
      <w:r>
        <w:rPr>
          <w:rStyle w:val="brod1"/>
          <w:color w:val="000000"/>
          <w:sz w:val="22"/>
        </w:rPr>
        <w:t>het.</w:t>
      </w:r>
    </w:p>
    <w:p>
      <w:pPr>
        <w:pStyle w:val="punktlista"/>
        <w:rPr>
          <w:color w:val="000000"/>
          <w:sz w:val="22"/>
        </w:rPr>
      </w:pPr>
      <w:r>
        <w:rPr>
          <w:rStyle w:val="brod1"/>
          <w:color w:val="000000"/>
          <w:sz w:val="22"/>
        </w:rPr>
        <w:t>mål för ledarskapet arbetar med öp</w:t>
      </w:r>
      <w:r>
        <w:rPr>
          <w:rStyle w:val="brod1"/>
          <w:color w:val="000000"/>
          <w:sz w:val="22"/>
        </w:rPr>
        <w:t>penhet och uppmuntran så att individens m</w:t>
      </w:r>
      <w:r>
        <w:rPr>
          <w:rStyle w:val="brod1"/>
          <w:color w:val="000000"/>
          <w:sz w:val="22"/>
        </w:rPr>
        <w:t>öjlighet</w:t>
      </w:r>
      <w:r>
        <w:rPr>
          <w:sz w:val="22"/>
        </w:rPr>
        <w:t xml:space="preserve"> </w:t>
      </w:r>
      <w:r>
        <w:rPr>
          <w:rStyle w:val="brod1"/>
          <w:color w:val="000000"/>
          <w:sz w:val="22"/>
        </w:rPr>
        <w:t>till utv</w:t>
      </w:r>
      <w:r>
        <w:rPr>
          <w:rStyle w:val="brod1"/>
          <w:color w:val="000000"/>
          <w:sz w:val="22"/>
        </w:rPr>
        <w:t xml:space="preserve">eckling tillvaratas, samt </w:t>
      </w:r>
      <w:r>
        <w:rPr>
          <w:rStyle w:val="brod1"/>
          <w:color w:val="000000"/>
          <w:sz w:val="22"/>
        </w:rPr>
        <w:t>att man ökar individens självförtroende, framt</w:t>
      </w:r>
      <w:r>
        <w:rPr>
          <w:rStyle w:val="brod1"/>
          <w:color w:val="000000"/>
          <w:sz w:val="22"/>
        </w:rPr>
        <w:t xml:space="preserve">idstro </w:t>
      </w:r>
      <w:r>
        <w:rPr>
          <w:rStyle w:val="brod1"/>
          <w:color w:val="000000"/>
          <w:sz w:val="22"/>
        </w:rPr>
        <w:t>och sto</w:t>
      </w:r>
      <w:r>
        <w:rPr>
          <w:rStyle w:val="brod1"/>
          <w:color w:val="000000"/>
          <w:sz w:val="22"/>
        </w:rPr>
        <w:t>lthet</w:t>
      </w:r>
      <w:r>
        <w:rPr>
          <w:rStyle w:val="brod1"/>
          <w:color w:val="000000"/>
          <w:sz w:val="22"/>
        </w:rPr>
        <w:t>.</w:t>
      </w:r>
    </w:p>
    <w:p>
      <w:pPr>
        <w:pStyle w:val="punktlista"/>
        <w:rPr>
          <w:b/>
          <w:sz w:val="28"/>
          <w:szCs w:val="26"/>
        </w:rPr>
      </w:pPr>
      <w:r>
        <w:rPr>
          <w:rStyle w:val="brod1"/>
          <w:color w:val="000000"/>
          <w:sz w:val="22"/>
        </w:rPr>
        <w:t>arbetar genom återkommande utbildning och kompetenshöjning</w:t>
      </w:r>
      <w:r>
        <w:rPr>
          <w:rStyle w:val="brod1"/>
          <w:color w:val="000000"/>
          <w:sz w:val="22"/>
        </w:rPr>
        <w:t>.</w:t>
      </w:r>
    </w:p>
    <w:p>
      <w:pPr>
        <w:pStyle w:val="punktlista"/>
        <w:rPr>
          <w:b/>
          <w:sz w:val="28"/>
          <w:szCs w:val="26"/>
        </w:rPr>
      </w:pPr>
      <w:r>
        <w:rPr>
          <w:rStyle w:val="brod1"/>
          <w:color w:val="000000"/>
          <w:sz w:val="22"/>
        </w:rPr>
        <w:t>ar</w:t>
      </w:r>
      <w:r>
        <w:rPr>
          <w:rStyle w:val="brod1"/>
          <w:color w:val="000000"/>
          <w:sz w:val="22"/>
        </w:rPr>
        <w:t>beta</w:t>
      </w:r>
      <w:r>
        <w:rPr>
          <w:rStyle w:val="brod1"/>
          <w:color w:val="000000"/>
          <w:sz w:val="22"/>
        </w:rPr>
        <w:t>r utifrån att alla ska vara med</w:t>
      </w:r>
      <w:r>
        <w:rPr>
          <w:rStyle w:val="brod1"/>
          <w:color w:val="000000"/>
          <w:sz w:val="22"/>
        </w:rPr>
        <w:t>.</w:t>
      </w:r>
    </w:p>
    <w:p>
      <w:pPr>
        <w:pStyle w:val="punktlista"/>
        <w:ind w:left="714"/>
        <w:rPr>
          <w:i/>
          <w:color w:val="000000"/>
          <w:szCs w:val="26"/>
        </w:rPr>
      </w:pPr>
    </w:p>
    <w:p>
      <w:pPr>
        <w:pStyle w:val="Rubrik3"/>
        <w:rPr>
          <w:i/>
          <w:sz w:val="24"/>
          <w:szCs w:val="26"/>
        </w:rPr>
      </w:pPr>
      <w:r>
        <w:rPr>
          <w:rStyle w:val="Rubrik2Char"/>
          <w:i/>
          <w:sz w:val="24"/>
          <w:szCs w:val="26"/>
        </w:rPr>
        <w:t>Droger och antidoping</w:t>
      </w:r>
    </w:p>
    <w:p>
      <w:pPr>
        <w:pStyle w:val="punktlista"/>
        <w:ind w:left="714"/>
        <w:ind w:hanging="357"/>
      </w:pPr>
      <w:r>
        <w:rPr>
          <w:color w:val="000000"/>
          <w:sz w:val="22"/>
        </w:rPr>
        <w:t>Följande saker ska spelare och ledare i Wåhla IBK följa:</w:t>
      </w:r>
    </w:p>
    <w:p>
      <w:pPr>
        <w:pStyle w:val="punktlista"/>
        <w:ind w:left="720"/>
        <w:ind w:hanging="360"/>
      </w:pPr>
      <w:r>
        <w:rPr>
          <w:color w:val="000000"/>
          <w:sz w:val="22"/>
        </w:rPr>
        <w:t>Nolltolerans gällande alkohol och droger i samband med t</w:t>
      </w:r>
      <w:r>
        <w:rPr>
          <w:color w:val="000000"/>
          <w:sz w:val="22"/>
        </w:rPr>
        <w:t>räning,</w:t>
      </w:r>
      <w:r>
        <w:rPr>
          <w:color w:val="000000"/>
          <w:sz w:val="22"/>
        </w:rPr>
        <w:t xml:space="preserve"> match </w:t>
      </w:r>
      <w:r>
        <w:rPr>
          <w:color w:val="000000"/>
          <w:sz w:val="22"/>
        </w:rPr>
        <w:t>och cup</w:t>
      </w:r>
      <w:r>
        <w:rPr>
          <w:color w:val="000000"/>
          <w:sz w:val="22"/>
        </w:rPr>
        <w:t>er.</w:t>
      </w:r>
    </w:p>
    <w:p>
      <w:pPr>
        <w:pStyle w:val="punktlista"/>
        <w:ind w:left="720"/>
        <w:ind w:hanging="360"/>
        <w:rPr>
          <w:color w:val="000000"/>
          <w:sz w:val="22"/>
        </w:rPr>
      </w:pPr>
      <w:r>
        <w:rPr>
          <w:color w:val="000000"/>
          <w:sz w:val="22"/>
        </w:rPr>
        <w:t>Aldrig dricka alkohol och uppträda berusad eller drogpåver</w:t>
      </w:r>
      <w:r>
        <w:rPr>
          <w:color w:val="000000"/>
          <w:sz w:val="22"/>
        </w:rPr>
        <w:t xml:space="preserve">kad </w:t>
      </w:r>
      <w:r>
        <w:rPr>
          <w:color w:val="000000"/>
          <w:sz w:val="22"/>
        </w:rPr>
        <w:t>i föreningens kläder.</w:t>
      </w:r>
    </w:p>
    <w:p>
      <w:pPr>
        <w:pStyle w:val="punktlista"/>
        <w:ind w:left="720"/>
        <w:ind w:hanging="360"/>
        <w:rPr>
          <w:color w:val="000000"/>
          <w:sz w:val="22"/>
        </w:rPr>
      </w:pPr>
      <w:r>
        <w:rPr>
          <w:sz w:val="22"/>
          <w:szCs w:val="22"/>
        </w:rPr>
        <w:t>Att man som ledare i Wåhla IBK är en förebild för barnen – ungdomarna.</w:t>
      </w:r>
    </w:p>
    <w:p>
      <w:pPr>
        <w:pStyle w:val="Rubrik2"/>
      </w:pPr>
      <w:r>
        <w:rPr/>
        <w:t>A</w:t>
      </w:r>
      <w:r>
        <w:rPr/>
        <w:t>nsvariga</w:t>
      </w:r>
    </w:p>
    <w:p>
      <w:pPr>
        <w:pStyle w:val="Rubrik2"/>
      </w:pPr>
      <w:r>
        <w:rPr/>
        <w:t>S</w:t>
      </w:r>
      <w:r>
        <w:rPr/>
        <w:t>tyrelse</w:t>
      </w:r>
    </w:p>
    <w:p>
      <w:pPr>
        <w:pStyle w:val="Normal"/>
      </w:pPr>
      <w:r>
        <w:rPr/>
        <w:t>O</w:t>
      </w:r>
      <w:r>
        <w:rPr/>
        <w:t>rdförande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Kassör</w:t>
      </w:r>
      <w:r>
        <w:rPr/>
        <w:tab/>
      </w:r>
      <w:r>
        <w:rPr/>
        <w:tab/>
      </w:r>
      <w:r>
        <w:rPr/>
        <w:tab/>
        <w:t>Amanda Segelsbo</w:t>
      </w:r>
      <w:r>
        <w:rPr/>
        <w:tab/>
      </w:r>
      <w:r>
        <w:rPr/>
        <w:tab/>
      </w:r>
    </w:p>
    <w:p>
      <w:pPr>
        <w:pStyle w:val="Normal"/>
      </w:pPr>
      <w:r>
        <w:rPr/>
        <w:t>Sekrete</w:t>
      </w:r>
      <w:r>
        <w:rPr/>
        <w:t>ra</w:t>
      </w:r>
      <w:r>
        <w:rPr/>
        <w:t>re</w:t>
      </w:r>
      <w:r>
        <w:rPr/>
        <w:tab/>
      </w:r>
      <w:r>
        <w:rPr/>
        <w:tab/>
      </w:r>
      <w:r>
        <w:rPr/>
        <w:tab/>
        <w:t xml:space="preserve">Johanna Molén </w:t>
      </w:r>
    </w:p>
    <w:p>
      <w:pPr>
        <w:pStyle w:val="Normal"/>
      </w:pPr>
      <w:r>
        <w:rPr/>
        <w:t>Ledamot</w:t>
      </w:r>
      <w:r>
        <w:rPr/>
        <w:tab/>
      </w:r>
      <w:r>
        <w:rPr/>
        <w:tab/>
      </w:r>
      <w:r>
        <w:rPr/>
        <w:tab/>
        <w:t xml:space="preserve">                 Stina Steberg </w:t>
      </w:r>
    </w:p>
    <w:p>
      <w:pPr>
        <w:pStyle w:val="Normal"/>
        <w:ind w:left="2608"/>
        <w:ind w:firstLine="1304"/>
      </w:pPr>
      <w:r>
        <w:rPr/>
        <w:t>Emil Götess</w:t>
      </w:r>
      <w:r>
        <w:rPr/>
        <w:t>on</w:t>
      </w:r>
    </w:p>
    <w:p>
      <w:pPr>
        <w:pStyle w:val="Normal"/>
        <w:ind w:left="2608"/>
        <w:ind w:firstLine="1304"/>
      </w:pPr>
      <w:r>
        <w:rPr/>
        <w:t>Johanna Molén</w:t>
      </w:r>
    </w:p>
    <w:p>
      <w:pPr>
        <w:pStyle w:val="Normal"/>
        <w:ind w:left="2608"/>
        <w:ind w:firstLine="1304"/>
      </w:pPr>
      <w:r>
        <w:t>Bert-Åke Bjälmen</w:t>
      </w:r>
    </w:p>
    <w:p>
      <w:pPr>
        <w:pStyle w:val="Normal"/>
        <w:ind w:left="2608"/>
        <w:ind w:firstLine="1304"/>
      </w:pPr>
      <w:r>
        <w:rPr/>
        <w:t>Rickard Lundin</w:t>
      </w:r>
    </w:p>
    <w:p>
      <w:pPr>
        <w:pStyle w:val="Normal"/>
        <w:ind w:left="2608"/>
        <w:ind w:firstLine="1304"/>
      </w:pPr>
      <w:r>
        <w:rPr/>
        <w:t>Ulrika Malmber</w:t>
      </w:r>
      <w:r>
        <w:rPr/>
        <w:t>g Larsson</w:t>
      </w:r>
    </w:p>
    <w:p>
      <w:pPr>
        <w:pStyle w:val="Normal"/>
      </w:pPr>
      <w:r>
        <w:rPr/>
        <w:t>Ungdomsledam</w:t>
      </w:r>
      <w:r>
        <w:rPr/>
        <w:t>ot</w:t>
      </w:r>
      <w:r>
        <w:rPr/>
        <w:tab/>
      </w:r>
      <w:r>
        <w:rPr/>
        <w:tab/>
        <w:t xml:space="preserve">                 Moa Larsson Malmberg</w:t>
      </w:r>
    </w:p>
    <w:p>
      <w:pPr>
        <w:pStyle w:val="Normal"/>
        <w:ind w:left="2608"/>
        <w:ind w:firstLine="1304"/>
      </w:pPr>
      <w:r>
        <w:t>Lovisa Håkansson</w:t>
      </w:r>
    </w:p>
    <w:p>
      <w:pPr>
        <w:pStyle w:val="Rubrik3"/>
      </w:pPr>
      <w:r>
        <w:rPr/>
        <w:t>Övriga ansv</w:t>
      </w:r>
      <w:r>
        <w:rPr/>
        <w:t>a</w:t>
      </w:r>
      <w:r>
        <w:rPr/>
        <w:t>rsområden</w:t>
      </w:r>
    </w:p>
    <w:p>
      <w:pPr>
        <w:pStyle w:val="Normal"/>
      </w:pPr>
      <w:r>
        <w:rPr/>
        <w:t>I</w:t>
      </w:r>
      <w:r>
        <w:rPr/>
        <w:t>nköp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iBIS</w:t>
      </w:r>
      <w:r>
        <w:rPr/>
        <w:t>,</w:t>
      </w:r>
      <w:r>
        <w:rPr/>
        <w:t xml:space="preserve"> LOK, D</w:t>
      </w:r>
      <w:r>
        <w:rPr/>
        <w:t>omare</w:t>
      </w:r>
      <w:r>
        <w:rPr/>
        <w:tab/>
      </w:r>
      <w:r>
        <w:rPr/>
        <w:tab/>
        <w:t>Rickard Lundin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Försäl</w:t>
      </w:r>
      <w:r>
        <w:rPr/>
        <w:t>jning</w:t>
      </w:r>
      <w:r>
        <w:rPr/>
        <w:tab/>
      </w:r>
      <w:r>
        <w:rPr/>
        <w:tab/>
      </w:r>
      <w:r>
        <w:rPr/>
        <w:tab/>
      </w:r>
      <w:r>
        <w:rPr/>
        <w:t>Maria Johansson, Anton Göte</w:t>
      </w:r>
      <w:r>
        <w:rPr/>
        <w:t>sson</w:t>
      </w:r>
      <w:r>
        <w:rPr/>
        <w:t>, Gabriella Friberg</w:t>
      </w:r>
      <w:r>
        <w:rPr/>
        <w:t xml:space="preserve"> W</w:t>
      </w:r>
    </w:p>
    <w:p>
      <w:pPr>
        <w:pStyle w:val="Normal"/>
      </w:pPr>
      <w:r>
        <w:rPr/>
        <w:t>Kiosk</w:t>
      </w:r>
      <w:r>
        <w:rPr/>
        <w:tab/>
      </w:r>
      <w:r>
        <w:rPr/>
        <w:tab/>
      </w:r>
      <w:r>
        <w:rPr/>
        <w:tab/>
        <w:t xml:space="preserve">            </w:t>
      </w:r>
      <w:r>
        <w:rPr/>
        <w:t>Ulrika Malmberg L</w:t>
      </w:r>
      <w:r>
        <w:rPr/>
        <w:t xml:space="preserve">arsson, </w:t>
      </w:r>
      <w:r>
        <w:rPr/>
        <w:t>Emil Götesson</w:t>
      </w:r>
    </w:p>
    <w:p>
      <w:pPr>
        <w:pStyle w:val="Normal"/>
      </w:pPr>
      <w:r>
        <w:rPr/>
        <w:t>P</w:t>
      </w:r>
      <w:r>
        <w:rPr/>
        <w:t>R/Sociala medier</w:t>
      </w:r>
      <w:r>
        <w:rPr/>
        <w:tab/>
      </w:r>
      <w:r>
        <w:rPr/>
        <w:tab/>
        <w:t xml:space="preserve">Moa Larsson Malmberg, Lovisa Håkansson </w:t>
      </w:r>
    </w:p>
    <w:p>
      <w:pPr>
        <w:pStyle w:val="Normal"/>
      </w:pPr>
      <w:r>
        <w:rPr/>
        <w:t>Ledarpärm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Utbildning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Medlem</w:t>
      </w:r>
      <w:r>
        <w:rPr/>
        <w:tab/>
      </w:r>
      <w:r>
        <w:rPr/>
        <w:tab/>
      </w:r>
      <w:r>
        <w:rPr/>
        <w:tab/>
        <w:t xml:space="preserve">Amanda Segelsbo </w:t>
      </w:r>
    </w:p>
    <w:p>
      <w:pPr>
        <w:pStyle w:val="Normal"/>
      </w:pPr>
      <w:r>
        <w:rPr/>
        <w:t>Övergång</w:t>
      </w:r>
      <w:r>
        <w:rPr/>
        <w:tab/>
      </w:r>
      <w:r>
        <w:rPr/>
        <w:tab/>
      </w:r>
      <w:r>
        <w:rPr/>
        <w:tab/>
        <w:t>Rickard Lundin</w:t>
      </w:r>
    </w:p>
    <w:p>
      <w:pPr>
        <w:pStyle w:val="Normal"/>
      </w:pPr>
      <w:r>
        <w:rPr/>
        <w:t>Senior</w:t>
      </w:r>
      <w:r>
        <w:rPr/>
        <w:tab/>
      </w:r>
      <w:r>
        <w:rPr/>
        <w:tab/>
      </w:r>
      <w:r>
        <w:rPr/>
        <w:tab/>
        <w:t xml:space="preserve">            Bert-Åke Bjälmen </w:t>
      </w:r>
    </w:p>
    <w:p>
      <w:pPr>
        <w:pStyle w:val="Normal"/>
      </w:pPr>
      <w:r>
        <w:rPr/>
        <w:t>Barn/</w:t>
      </w:r>
      <w:r>
        <w:rPr/>
        <w:t>ung</w:t>
      </w:r>
      <w:r>
        <w:rPr/>
        <w:t>d</w:t>
      </w:r>
      <w:r>
        <w:rPr/>
        <w:t>om</w:t>
      </w:r>
      <w:r>
        <w:rPr/>
        <w:tab/>
      </w:r>
      <w:r>
        <w:rPr/>
        <w:tab/>
        <w:t xml:space="preserve">            Stina Steberg</w:t>
      </w:r>
    </w:p>
    <w:p>
      <w:pPr>
        <w:pStyle w:val="Normal"/>
      </w:pPr>
      <w:r>
        <w:rPr/>
        <w:t>Förening</w:t>
      </w:r>
      <w:r>
        <w:rPr/>
        <w:t>panten</w:t>
      </w:r>
      <w:r>
        <w:rPr/>
        <w:tab/>
      </w:r>
      <w:r>
        <w:rPr/>
        <w:tab/>
        <w:t>Rickard Lundin</w:t>
      </w:r>
    </w:p>
    <w:p>
      <w:pPr>
        <w:pStyle w:val="Normal"/>
      </w:pPr>
      <w:r>
        <w:rPr/>
        <w:t>Event</w:t>
      </w:r>
      <w:r>
        <w:rPr/>
        <w:tab/>
      </w:r>
      <w:r>
        <w:rPr/>
        <w:tab/>
      </w:r>
      <w:r>
        <w:rPr/>
        <w:tab/>
        <w:t xml:space="preserve">            </w:t>
      </w:r>
      <w:r>
        <w:rPr/>
        <w:t>Emil Götesson, Ulrika M</w:t>
      </w:r>
      <w:r>
        <w:rPr/>
        <w:t>al</w:t>
      </w:r>
      <w:r>
        <w:rPr/>
        <w:t>mberg Lars</w:t>
      </w:r>
      <w:r>
        <w:rPr/>
        <w:t xml:space="preserve">son, </w:t>
      </w:r>
      <w:r>
        <w:rPr/>
        <w:t>Amanda Segelsbo</w:t>
      </w:r>
      <w:r>
        <w:rPr/>
        <w:tab/>
      </w:r>
    </w:p>
    <w:p>
      <w:pPr>
        <w:pStyle w:val="Normal"/>
      </w:pPr>
      <w:r>
        <w:rPr/>
        <w:t>Lun</w:t>
      </w:r>
      <w:r>
        <w:rPr/>
        <w:t>da</w:t>
      </w:r>
      <w:r>
        <w:rPr/>
        <w:tab/>
      </w:r>
      <w:r>
        <w:rPr/>
        <w:tab/>
      </w:r>
      <w:r>
        <w:rPr/>
        <w:tab/>
      </w:r>
    </w:p>
    <w:p>
      <w:pPr>
        <w:pStyle w:val="Normal"/>
      </w:pPr>
      <w:r>
        <w:rPr/>
        <w:t>Bokning/matc</w:t>
      </w:r>
      <w:r>
        <w:rPr/>
        <w:t>hläggni</w:t>
      </w:r>
      <w:r>
        <w:rPr/>
        <w:t>ng/tränin</w:t>
      </w:r>
      <w:r>
        <w:rPr/>
        <w:t>gstider</w:t>
      </w:r>
      <w:r>
        <w:rPr/>
        <w:tab/>
        <w:t>Rickard Lundin</w:t>
      </w:r>
      <w:r>
        <w:rPr/>
        <w:t xml:space="preserve">, Ulrika Larsson Malmberg </w:t>
      </w:r>
    </w:p>
    <w:p>
      <w:pPr>
        <w:pStyle w:val="Normal"/>
      </w:pPr>
      <w:r>
        <w:rPr/>
        <w:t>Värdegrun</w:t>
      </w:r>
      <w:r>
        <w:rPr/>
        <w:t>d</w:t>
      </w:r>
      <w:r>
        <w:rPr/>
        <w:tab/>
      </w:r>
      <w:r>
        <w:rPr/>
        <w:tab/>
      </w:r>
      <w:r>
        <w:rPr/>
        <w:tab/>
        <w:t>Rickard Lundin</w:t>
      </w:r>
    </w:p>
    <w:p>
      <w:pPr>
        <w:pStyle w:val="Normal"/>
      </w:pPr>
      <w:r>
        <w:rPr/>
        <w:t>Bidrag</w:t>
      </w:r>
      <w:r>
        <w:rPr/>
        <w:tab/>
      </w:r>
      <w:r>
        <w:rPr/>
        <w:tab/>
      </w:r>
      <w:r>
        <w:rPr/>
        <w:tab/>
        <w:t xml:space="preserve">            Johanna Mol</w:t>
      </w:r>
      <w:r>
        <w:rPr/>
        <w:t>én</w:t>
      </w:r>
    </w:p>
    <w:p>
      <w:pPr>
        <w:pStyle w:val="Normal"/>
      </w:pPr>
      <w:r>
        <w:rPr/>
        <w:t>Sponsor</w:t>
      </w:r>
      <w:r>
        <w:rPr/>
        <w:tab/>
      </w:r>
      <w:r>
        <w:rPr/>
        <w:tab/>
      </w:r>
      <w:r>
        <w:rPr/>
        <w:tab/>
        <w:t>Johanna Mo</w:t>
      </w:r>
      <w:r>
        <w:rPr/>
        <w:t>l</w:t>
      </w:r>
      <w:r>
        <w:rPr/>
        <w:t>én</w:t>
      </w:r>
      <w:r>
        <w:rPr/>
        <w:t>, Emil Götesson</w:t>
      </w:r>
    </w:p>
    <w:p>
      <w:pPr>
        <w:pStyle w:val="Normal"/>
      </w:pPr>
      <w:r>
        <w:rPr/>
        <w:t>Sek</w:t>
      </w:r>
      <w:r>
        <w:rPr/>
        <w:t>retar</w:t>
      </w:r>
      <w:r>
        <w:rPr/>
        <w:t>iat</w:t>
      </w:r>
      <w:r>
        <w:rPr/>
        <w:tab/>
      </w:r>
      <w:r>
        <w:rPr/>
        <w:tab/>
      </w:r>
      <w:r>
        <w:rPr/>
        <w:tab/>
        <w:t>Amanda Segelsbo</w:t>
      </w:r>
    </w:p>
    <w:p>
      <w:pPr>
        <w:pStyle w:val="Rubrik3"/>
      </w:pPr>
      <w:r/>
    </w:p>
    <w:p>
      <w:pPr>
        <w:pStyle w:val="Rubrik3"/>
      </w:pPr>
      <w:r>
        <w:rPr/>
        <w:t>V</w:t>
      </w:r>
      <w:r>
        <w:rPr/>
        <w:t>alberedning</w:t>
      </w:r>
    </w:p>
    <w:p>
      <w:pPr>
        <w:pStyle w:val="Normal"/>
      </w:pPr>
      <w:r>
        <w:t>Tobbe Larsson</w:t>
      </w:r>
    </w:p>
    <w:p>
      <w:pPr>
        <w:pStyle w:val="Normal"/>
      </w:pPr>
      <w:r>
        <w:t>Annelie Ling</w:t>
      </w:r>
    </w:p>
    <w:p>
      <w:pPr>
        <w:pStyle w:val="Normal"/>
      </w:pPr>
      <w:r>
        <w:t>Nina Eriksson</w:t>
      </w:r>
    </w:p>
    <w:p>
      <w:pPr>
        <w:pStyle w:val="Rubrik2"/>
      </w:pPr>
    </w:p>
    <w:p>
      <w:pPr>
        <w:pStyle w:val="Rubrik2"/>
      </w:pPr>
      <w:r>
        <w:rPr/>
        <w:t>Målsättning</w:t>
      </w:r>
    </w:p>
    <w:p>
      <w:pPr>
        <w:pStyle w:val="Normal"/>
      </w:pPr>
    </w:p>
    <w:p>
      <w:pPr>
        <w:pStyle w:val="Normal"/>
        <w:rPr>
          <w:b/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Wåhla IBK:s ambition </w:t>
      </w:r>
      <w:r>
        <w:rPr>
          <w:b/>
          <w:sz w:val="24"/>
          <w:szCs w:val="24"/>
        </w:rPr>
        <w:t>är</w:t>
      </w:r>
    </w:p>
    <w:p>
      <w:pPr>
        <w:pStyle w:val="Normal"/>
        <w:rPr>
          <w:b/>
        </w:rPr>
      </w:pPr>
      <w:r>
        <w:rPr/>
        <w:t>A</w:t>
      </w:r>
      <w:r>
        <w:rPr/>
        <w:t>tt ge våra ledare en kvalificerad intern och extern utbildning såväl idrottsligt som socialt vilket gagnar f</w:t>
      </w:r>
      <w:r>
        <w:rPr/>
        <w:t>öreningen i ett längre perspektiv.</w:t>
      </w:r>
    </w:p>
    <w:p>
      <w:pPr>
        <w:pStyle w:val="Normal"/>
      </w:pPr>
      <w:r>
        <w:rPr/>
        <w:t>Att genom välutbildade och</w:t>
      </w:r>
      <w:r>
        <w:rPr/>
        <w:t xml:space="preserve"> skickl</w:t>
      </w:r>
      <w:r>
        <w:rPr/>
        <w:t>iga förebilder rekrytera med</w:t>
      </w:r>
      <w:r>
        <w:rPr/>
        <w:t xml:space="preserve">lemmar </w:t>
      </w:r>
      <w:r>
        <w:rPr/>
        <w:t>till en spelar och/eller tränar/ledarkarr</w:t>
      </w:r>
      <w:r>
        <w:rPr/>
        <w:t xml:space="preserve">iär </w:t>
      </w:r>
      <w:r>
        <w:rPr/>
        <w:t>i föreningen.</w:t>
      </w:r>
    </w:p>
    <w:p>
      <w:pPr>
        <w:pStyle w:val="Normal"/>
      </w:pPr>
      <w:r>
        <w:rPr/>
        <w:t>Att bygga seniortrupperna främst av spelare som är skolade i Wåhla IBK:s ungdomsverksamhet</w:t>
      </w:r>
      <w:r>
        <w:rPr/>
        <w:t>.</w:t>
      </w:r>
    </w:p>
    <w:p>
      <w:pPr>
        <w:pStyle w:val="Normal"/>
      </w:pPr>
      <w:r>
        <w:rPr/>
        <w:t>Att ha hög träningsnärvaro för att främja hälsa såväl som lagmo</w:t>
      </w:r>
      <w:r>
        <w:rPr/>
        <w:t>ral.</w:t>
      </w:r>
    </w:p>
    <w:p>
      <w:pPr>
        <w:pStyle w:val="Normal"/>
      </w:pPr>
      <w:r>
        <w:rPr/>
        <w:t>At</w:t>
      </w:r>
      <w:r>
        <w:rPr/>
        <w:t>t få fram egna domare.</w:t>
      </w:r>
    </w:p>
    <w:p>
      <w:pPr>
        <w:pStyle w:val="Rubrik3"/>
      </w:pPr>
      <w:r>
        <w:rPr/>
        <w:t>Sport</w:t>
      </w:r>
      <w:r>
        <w:rPr/>
        <w:t>sliga m</w:t>
      </w:r>
      <w:r>
        <w:rPr/>
        <w:t>ål:</w:t>
      </w:r>
    </w:p>
    <w:p>
      <w:pPr>
        <w:pStyle w:val="Normal"/>
      </w:pPr>
      <w:r>
        <w:rPr>
          <w:b/>
        </w:rPr>
        <w:t xml:space="preserve">De sportsliga delmålen för barn- och </w:t>
      </w:r>
      <w:r>
        <w:rPr>
          <w:b/>
        </w:rPr>
        <w:t>ungd</w:t>
      </w:r>
      <w:r>
        <w:rPr>
          <w:b/>
        </w:rPr>
        <w:t>omsverksamheten är:</w:t>
      </w:r>
    </w:p>
    <w:p>
      <w:pPr>
        <w:pStyle w:val="Normal"/>
        <w:rPr>
          <w:b/>
        </w:rPr>
      </w:pPr>
      <w:r>
        <w:rPr/>
        <w:t>Att kunna deltaga i pool- och seriespel med samtliga träningsgrupper.</w:t>
      </w:r>
    </w:p>
    <w:p>
      <w:pPr>
        <w:pStyle w:val="Normal"/>
      </w:pPr>
      <w:r>
        <w:rPr/>
        <w:t>Att fostra ungdomar som lär sig att samarbeta efter givna regler.</w:t>
      </w:r>
    </w:p>
    <w:p>
      <w:pPr>
        <w:pStyle w:val="Normal"/>
      </w:pPr>
      <w:r>
        <w:rPr>
          <w:b/>
        </w:rPr>
        <w:t>De sportsliga</w:t>
      </w:r>
      <w:r>
        <w:rPr>
          <w:b/>
        </w:rPr>
        <w:t xml:space="preserve"> delmål</w:t>
      </w:r>
      <w:r>
        <w:rPr>
          <w:b/>
        </w:rPr>
        <w:t>en för seniorverksamheten är</w:t>
      </w:r>
      <w:r>
        <w:rPr>
          <w:b/>
        </w:rPr>
        <w:t>:</w:t>
      </w:r>
    </w:p>
    <w:p>
      <w:pPr>
        <w:pStyle w:val="Normal"/>
      </w:pPr>
      <w:r>
        <w:rPr/>
        <w:t>Wåhla</w:t>
      </w:r>
      <w:r>
        <w:rPr/>
        <w:t xml:space="preserve"> IBK:s målsättning är att ha minst ett et</w:t>
      </w:r>
      <w:r>
        <w:rPr/>
        <w:t>able</w:t>
      </w:r>
      <w:r>
        <w:rPr/>
        <w:t>rat lag på både herr- och damsidan.</w:t>
      </w:r>
    </w:p>
    <w:p>
      <w:pPr>
        <w:pStyle w:val="Normal"/>
      </w:pPr>
      <w:r>
        <w:rPr/>
        <w:t>Lagen skall så långt som möjligt bestå av spelar</w:t>
      </w:r>
      <w:r>
        <w:rPr/>
        <w:t>e från de egna leden.</w:t>
      </w:r>
    </w:p>
    <w:p>
      <w:pPr>
        <w:pStyle w:val="Normal"/>
      </w:pPr>
      <w:r>
        <w:rPr/>
        <w:t xml:space="preserve">Att vara goda förebilder och inspirationskällor för spelarna i </w:t>
      </w:r>
      <w:r>
        <w:rPr/>
        <w:t>Wåhla I</w:t>
      </w:r>
      <w:r>
        <w:rPr/>
        <w:t>BK:s ungdomsverksamhet.</w:t>
      </w:r>
    </w:p>
    <w:p>
      <w:pPr>
        <w:pStyle w:val="Normal"/>
      </w:pPr>
    </w:p>
    <w:p>
      <w:pPr>
        <w:pStyle w:val="Rubrik3"/>
      </w:pPr>
      <w:r>
        <w:rPr/>
        <w:t>Eko</w:t>
      </w:r>
      <w:r>
        <w:rPr/>
        <w:t>nomiska</w:t>
      </w:r>
      <w:r>
        <w:rPr/>
        <w:t xml:space="preserve"> mål</w:t>
      </w:r>
    </w:p>
    <w:p>
      <w:pPr>
        <w:pStyle w:val="Normal"/>
      </w:pPr>
      <w:r>
        <w:rPr/>
        <w:t xml:space="preserve">Wåhla IBK söker olika vägar för att </w:t>
      </w:r>
      <w:r>
        <w:rPr/>
        <w:t>fina</w:t>
      </w:r>
      <w:r>
        <w:rPr/>
        <w:t>nsiera verksamheten för att bedriva en kvalitativt bra</w:t>
      </w:r>
      <w:r>
        <w:rPr>
          <w:b/>
        </w:rPr>
        <w:t xml:space="preserve"> </w:t>
      </w:r>
      <w:r>
        <w:rPr/>
        <w:t>idrottslig verksamhet. D</w:t>
      </w:r>
      <w:r>
        <w:rPr/>
        <w:t xml:space="preserve">etta innebär ideellt arbete av ledare, spelare och inte minst föräldrar i syfte att skapa </w:t>
      </w:r>
      <w:r>
        <w:rPr/>
        <w:t xml:space="preserve">balans </w:t>
      </w:r>
      <w:r>
        <w:rPr/>
        <w:t>i ekonomin.</w:t>
      </w:r>
    </w:p>
    <w:p>
      <w:pPr>
        <w:pStyle w:val="Normal"/>
      </w:pPr>
      <w:r>
        <w:rPr>
          <w:b/>
        </w:rPr>
        <w:t>De ekonomiska de</w:t>
      </w:r>
      <w:r>
        <w:rPr>
          <w:b/>
        </w:rPr>
        <w:t xml:space="preserve">lmålen </w:t>
      </w:r>
      <w:r>
        <w:rPr>
          <w:b/>
        </w:rPr>
        <w:t>för verksamheten är:</w:t>
      </w:r>
    </w:p>
    <w:p>
      <w:pPr>
        <w:pStyle w:val="Normal"/>
      </w:pPr>
      <w:r>
        <w:rPr/>
        <w:t>Att skapa förutsättn</w:t>
      </w:r>
      <w:r>
        <w:rPr/>
        <w:t>inga</w:t>
      </w:r>
      <w:r>
        <w:rPr/>
        <w:t>r för att kunna uppnå de sportsliga målen med hjälp av en välskött och ordnad</w:t>
      </w:r>
      <w:r>
        <w:rPr/>
        <w:t xml:space="preserve"> ekonomi.</w:t>
      </w:r>
    </w:p>
    <w:p>
      <w:pPr>
        <w:pStyle w:val="Normal"/>
      </w:pPr>
      <w:r>
        <w:rPr/>
        <w:t>Att finansiera så mycket som möjligt av verksamheten med hjälp av bidrag, sponsrin</w:t>
      </w:r>
      <w:r>
        <w:rPr/>
        <w:t>g och f</w:t>
      </w:r>
      <w:r>
        <w:rPr/>
        <w:t>örsäljningsaktiviteter för a</w:t>
      </w:r>
      <w:r>
        <w:rPr/>
        <w:t>tt undv</w:t>
      </w:r>
      <w:r>
        <w:rPr/>
        <w:t>ika höga spelaravgifter och därmed ge fle</w:t>
      </w:r>
      <w:r>
        <w:rPr/>
        <w:t>r mö</w:t>
      </w:r>
      <w:r>
        <w:rPr/>
        <w:t>jlighet att delta i föreningens verksamhet.</w:t>
      </w:r>
    </w:p>
    <w:p>
      <w:pPr>
        <w:pStyle w:val="Normal"/>
      </w:pPr>
    </w:p>
    <w:p>
      <w:pPr>
        <w:pStyle w:val="Rubrik3"/>
      </w:pPr>
      <w:r>
        <w:rPr/>
        <w:t>Sociala mål</w:t>
      </w:r>
    </w:p>
    <w:p>
      <w:pPr>
        <w:pStyle w:val="Normal"/>
      </w:pPr>
      <w:r>
        <w:rPr>
          <w:b/>
        </w:rPr>
        <w:t>De sociala delm</w:t>
      </w:r>
      <w:r>
        <w:rPr>
          <w:b/>
        </w:rPr>
        <w:t>ålen för verksamheten är:</w:t>
      </w:r>
    </w:p>
    <w:p>
      <w:pPr>
        <w:pStyle w:val="Normal"/>
      </w:pPr>
      <w:r>
        <w:rPr/>
        <w:t>Att genom förtroende, delaktighet och målmedvetenhet skapa viktiga föru</w:t>
      </w:r>
      <w:r>
        <w:rPr/>
        <w:t>tsättni</w:t>
      </w:r>
      <w:r>
        <w:rPr/>
        <w:t>ngar för att nå framgång såv</w:t>
      </w:r>
      <w:r>
        <w:rPr/>
        <w:t xml:space="preserve">äl för </w:t>
      </w:r>
      <w:r>
        <w:rPr/>
        <w:t>individen som för laget.</w:t>
      </w:r>
    </w:p>
    <w:p>
      <w:pPr>
        <w:pStyle w:val="Normal"/>
      </w:pPr>
      <w:r>
        <w:rPr/>
        <w:t xml:space="preserve">Att fostra våra </w:t>
      </w:r>
      <w:r>
        <w:rPr/>
        <w:t>spel</w:t>
      </w:r>
      <w:r>
        <w:rPr/>
        <w:t>are till goda förebilder både på och utanför arenan.</w:t>
      </w:r>
    </w:p>
    <w:p>
      <w:pPr>
        <w:pStyle w:val="Normal"/>
      </w:pPr>
      <w:r>
        <w:rPr/>
        <w:t>Att ta ett id</w:t>
      </w:r>
      <w:r>
        <w:rPr/>
        <w:t>rottsligt och socialt ansvar för att förhindra utslagning och resultatfokus i tidiga åldrar, liksom att</w:t>
      </w:r>
      <w:r>
        <w:rPr/>
        <w:t xml:space="preserve"> motver</w:t>
      </w:r>
      <w:r>
        <w:rPr/>
        <w:t>ka mobbning, vandalism och l</w:t>
      </w:r>
      <w:r>
        <w:rPr/>
        <w:t>iknande</w:t>
      </w:r>
      <w:r>
        <w:rPr/>
        <w:t xml:space="preserve"> sociala problem.</w:t>
      </w:r>
    </w:p>
    <w:p>
      <w:pPr>
        <w:pStyle w:val="Normal"/>
      </w:pPr>
      <w:r>
        <w:rPr/>
        <w:t>Att öka föräldrarnas ku</w:t>
      </w:r>
      <w:r>
        <w:rPr/>
        <w:t>nska</w:t>
      </w:r>
      <w:r>
        <w:rPr/>
        <w:t>per om verksamhetens betydelse för spelarnas utveckling.</w:t>
      </w:r>
    </w:p>
    <w:p>
      <w:pPr>
        <w:pStyle w:val="Normal"/>
      </w:pPr>
      <w:r>
        <w:rPr/>
        <w:t>Att g</w:t>
      </w:r>
      <w:r>
        <w:rPr/>
        <w:t>lädje och gemenskap ska genomsyra verksamheten så att spelare tycker det är roligt att träffa laget, oavset</w:t>
      </w:r>
      <w:r>
        <w:rPr/>
        <w:t>t om de</w:t>
      </w:r>
      <w:r>
        <w:rPr/>
        <w:t>t är match, träning eller an</w:t>
      </w:r>
      <w:r>
        <w:rPr/>
        <w:t>dra akt</w:t>
      </w:r>
      <w:r>
        <w:rPr/>
        <w:t>iviteter.</w:t>
      </w:r>
    </w:p>
    <w:p>
      <w:pPr>
        <w:pStyle w:val="Normal"/>
        <w:rPr>
          <w:b/>
        </w:rPr>
      </w:pPr>
    </w:p>
    <w:p>
      <w:pPr>
        <w:pStyle w:val="Normal"/>
        <w:rPr>
          <w:b/>
        </w:rPr>
      </w:pPr>
      <w:r>
        <w:rPr/>
        <w:t>Målen hjälper oss att skapa en</w:t>
      </w:r>
      <w:r>
        <w:rPr/>
        <w:t>gage</w:t>
      </w:r>
      <w:r>
        <w:rPr/>
        <w:t>mang, klubbkänsla och delaktighet inom Wåhla IBK. Det går a</w:t>
      </w:r>
      <w:r>
        <w:rPr/>
        <w:t>tt kombinera en bra social verksamhet med hög sportslig kvalitet.</w:t>
      </w:r>
    </w:p>
    <w:p>
      <w:pPr>
        <w:pStyle w:val="Normal"/>
      </w:pPr>
    </w:p>
    <w:p>
      <w:pPr>
        <w:pStyle w:val="Rubrik2"/>
        <w:rPr>
          <w:b/>
          <w:sz w:val="22"/>
          <w:szCs w:val="22"/>
        </w:rPr>
      </w:pPr>
      <w:r>
        <w:rPr/>
        <w:t>Policy för soci</w:t>
      </w:r>
      <w:r>
        <w:rPr/>
        <w:t>ala medier</w:t>
      </w:r>
    </w:p>
    <w:p>
      <w:pPr>
        <w:pStyle w:val="Normal"/>
        <w:numPr>
          <w:ilvl w:val="0"/>
          <w:numId w:val="1059550424"/>
        </w:numPr>
      </w:pPr>
      <w:r>
        <w:rPr/>
        <w:t>V</w:t>
      </w:r>
      <w:r>
        <w:rPr/>
        <w:t xml:space="preserve">isa respekt och </w:t>
      </w:r>
      <w:r>
        <w:rPr/>
        <w:t>komment</w:t>
      </w:r>
      <w:r>
        <w:rPr/>
        <w:t>era aldrig någon</w:t>
      </w:r>
      <w:r>
        <w:rPr/>
        <w:t xml:space="preserve"> ne</w:t>
      </w:r>
      <w:r>
        <w:rPr/>
        <w:t>dsättande</w:t>
      </w:r>
      <w:r>
        <w:rPr/>
        <w:t>. Använ</w:t>
      </w:r>
      <w:r>
        <w:rPr/>
        <w:t>d sunt förnuft.</w:t>
      </w:r>
    </w:p>
    <w:p>
      <w:pPr>
        <w:pStyle w:val="Normal"/>
        <w:numPr>
          <w:ilvl w:val="0"/>
          <w:numId w:val="1059550424"/>
        </w:numPr>
      </w:pPr>
      <w:r>
        <w:rPr/>
        <w:t>Personliga påhopp, mobbni</w:t>
      </w:r>
      <w:r>
        <w:rPr/>
        <w:t xml:space="preserve">ng, </w:t>
      </w:r>
      <w:r>
        <w:rPr/>
        <w:t>ryktesspridning, spekulationer el</w:t>
      </w:r>
      <w:r>
        <w:rPr/>
        <w:t>ler annan medveten publicering av felaktig informa</w:t>
      </w:r>
      <w:r>
        <w:rPr/>
        <w:t xml:space="preserve">tion får inte förekomma. </w:t>
      </w:r>
    </w:p>
    <w:p>
      <w:pPr>
        <w:pStyle w:val="Normal"/>
        <w:numPr>
          <w:ilvl w:val="0"/>
          <w:numId w:val="1059550424"/>
        </w:numPr>
      </w:pPr>
      <w:r>
        <w:rPr/>
        <w:t xml:space="preserve">Använd aldrig </w:t>
      </w:r>
      <w:r>
        <w:rPr/>
        <w:t>andras material ut</w:t>
      </w:r>
      <w:r>
        <w:rPr/>
        <w:t>an att referera ti</w:t>
      </w:r>
      <w:r>
        <w:rPr/>
        <w:t>ll källan.</w:t>
      </w:r>
      <w:r>
        <w:rPr/>
        <w:t xml:space="preserve"> Följ d</w:t>
      </w:r>
      <w:r>
        <w:rPr/>
        <w:t>e upph</w:t>
      </w:r>
      <w:r>
        <w:rPr/>
        <w:t>ovsrättsliga regler so</w:t>
      </w:r>
      <w:r>
        <w:rPr/>
        <w:t>m gälle</w:t>
      </w:r>
      <w:r>
        <w:rPr/>
        <w:t>r.</w:t>
      </w:r>
    </w:p>
    <w:p>
      <w:pPr>
        <w:pStyle w:val="Normal"/>
        <w:numPr>
          <w:ilvl w:val="0"/>
          <w:numId w:val="1059550424"/>
        </w:numPr>
      </w:pPr>
      <w:r>
        <w:rPr/>
        <w:t>Att länka till andra kan uppfattas som</w:t>
      </w:r>
      <w:r>
        <w:rPr/>
        <w:t xml:space="preserve"> en </w:t>
      </w:r>
      <w:r>
        <w:rPr/>
        <w:t>rekommendation</w:t>
      </w:r>
      <w:r>
        <w:rPr/>
        <w:t>.</w:t>
      </w:r>
    </w:p>
    <w:p>
      <w:pPr>
        <w:pStyle w:val="Normal"/>
        <w:numPr>
          <w:ilvl w:val="0"/>
          <w:numId w:val="1059550424"/>
        </w:numPr>
      </w:pPr>
      <w:r>
        <w:rPr/>
        <w:t>Att publicera saker online från ett officiellt konto är aldrig priv</w:t>
      </w:r>
      <w:r>
        <w:rPr/>
        <w:t xml:space="preserve">at. Ett svar riktat till en viss person </w:t>
      </w:r>
      <w:r>
        <w:rPr/>
        <w:t>kan läsas av många</w:t>
      </w:r>
      <w:r>
        <w:rPr/>
        <w:t xml:space="preserve"> andra. Det är num</w:t>
      </w:r>
      <w:r>
        <w:rPr/>
        <w:t>era vanlig</w:t>
      </w:r>
      <w:r>
        <w:rPr/>
        <w:t>t att j</w:t>
      </w:r>
      <w:r>
        <w:rPr/>
        <w:t>ournalister gör artiklar som</w:t>
      </w:r>
      <w:r>
        <w:rPr/>
        <w:t xml:space="preserve"> helt b</w:t>
      </w:r>
      <w:r>
        <w:rPr/>
        <w:t>a</w:t>
      </w:r>
      <w:r>
        <w:rPr/>
        <w:t>seras på uttalanden på Twitter.</w:t>
      </w:r>
    </w:p>
    <w:p>
      <w:pPr>
        <w:pStyle w:val="Normal"/>
        <w:numPr>
          <w:ilvl w:val="0"/>
          <w:numId w:val="1059550424"/>
        </w:numPr>
      </w:pPr>
      <w:r>
        <w:rPr/>
        <w:t>Varje in</w:t>
      </w:r>
      <w:r>
        <w:rPr/>
        <w:t>divi</w:t>
      </w:r>
      <w:r>
        <w:rPr/>
        <w:t>d är alltid personligt ansvarig för sådant som publiceras. Oavsett om det skett i e</w:t>
      </w:r>
      <w:r>
        <w:rPr/>
        <w:t xml:space="preserve">genskap av privatperson, medlem, ledare </w:t>
      </w:r>
      <w:r>
        <w:rPr/>
        <w:t>eller förtroendeva</w:t>
      </w:r>
      <w:r>
        <w:rPr/>
        <w:t>ld. Det som public</w:t>
      </w:r>
      <w:r>
        <w:rPr/>
        <w:t>eras påver</w:t>
      </w:r>
      <w:r>
        <w:rPr/>
        <w:t>kar bil</w:t>
      </w:r>
      <w:r>
        <w:rPr/>
        <w:t>den av Svensk Innebandy.</w:t>
      </w:r>
    </w:p>
    <w:p>
      <w:pPr>
        <w:pStyle w:val="Normal"/>
        <w:numPr>
          <w:ilvl w:val="0"/>
          <w:numId w:val="1059550424"/>
        </w:numPr>
      </w:pPr>
      <w:r>
        <w:rPr/>
        <w:t xml:space="preserve">Om </w:t>
      </w:r>
      <w:r>
        <w:rPr/>
        <w:t>det fin</w:t>
      </w:r>
      <w:r>
        <w:rPr/>
        <w:t>ns en osäkerhet gällande vad som kan publ</w:t>
      </w:r>
      <w:r>
        <w:rPr/>
        <w:t>icer</w:t>
      </w:r>
      <w:r>
        <w:rPr/>
        <w:t>as/skrivas bör man rådfråga någ</w:t>
      </w:r>
      <w:r>
        <w:rPr/>
        <w:t>on som har sakkunskap i frågan.</w:t>
      </w:r>
    </w:p>
    <w:p>
      <w:pPr>
        <w:pStyle w:val="Normal"/>
        <w:numPr>
          <w:ilvl w:val="0"/>
          <w:numId w:val="1059550424"/>
        </w:numPr>
      </w:pPr>
      <w:r>
        <w:rPr/>
        <w:t>Det är upp till ansv</w:t>
      </w:r>
      <w:r>
        <w:rPr/>
        <w:t>arig att hålla inloggningsuppgifter till</w:t>
      </w:r>
      <w:r>
        <w:rPr/>
        <w:t xml:space="preserve"> konton ordnade.</w:t>
      </w:r>
    </w:p>
    <w:p>
      <w:pPr>
        <w:pStyle w:val="Rubrik2"/>
      </w:pPr>
      <w:r>
        <w:rPr/>
        <w:t>A</w:t>
      </w:r>
      <w:r>
        <w:rPr/>
        <w:t>vgifter</w:t>
      </w:r>
    </w:p>
    <w:p>
      <w:pPr>
        <w:pStyle w:val="Normal"/>
      </w:pPr>
      <w:r>
        <w:rPr/>
        <w:t>Normalt be</w:t>
      </w:r>
      <w:r>
        <w:rPr/>
        <w:t>talas medl</w:t>
      </w:r>
      <w:r>
        <w:rPr/>
        <w:t>emsavgi</w:t>
      </w:r>
      <w:r>
        <w:rPr/>
        <w:t xml:space="preserve">ft och </w:t>
      </w:r>
      <w:r>
        <w:rPr/>
        <w:t>spel</w:t>
      </w:r>
      <w:r>
        <w:rPr/>
        <w:t>aravgift in för s</w:t>
      </w:r>
      <w:r>
        <w:rPr/>
        <w:t>pelarna</w:t>
      </w:r>
      <w:r>
        <w:rPr/>
        <w:t xml:space="preserve"> under höstterminen. En ny spelare får tr</w:t>
      </w:r>
      <w:r>
        <w:rPr/>
        <w:t xml:space="preserve">e </w:t>
      </w:r>
      <w:r>
        <w:rPr/>
        <w:t>gå</w:t>
      </w:r>
      <w:r>
        <w:rPr/>
        <w:t>nger på sig att prova på innan betalning ska ske. Spelare som börjar på vårterminen</w:t>
      </w:r>
      <w:r>
        <w:rPr/>
        <w:t xml:space="preserve"> betalar halv avgift. Det är antingen </w:t>
      </w:r>
      <w:r>
        <w:rPr/>
        <w:t>hel eller halv avgif</w:t>
      </w:r>
      <w:r>
        <w:rPr/>
        <w:t>t som gäller, in</w:t>
      </w:r>
      <w:r>
        <w:rPr/>
        <w:t>get däremell</w:t>
      </w:r>
      <w:r>
        <w:rPr/>
        <w:t>an.</w:t>
      </w:r>
    </w:p>
    <w:p>
      <w:pPr>
        <w:pStyle w:val="Rubrik3"/>
      </w:pPr>
      <w:r>
        <w:rPr/>
        <w:t>Med</w:t>
      </w:r>
      <w:r>
        <w:rPr/>
        <w:t>lemsavgift</w:t>
      </w:r>
    </w:p>
    <w:p>
      <w:pPr>
        <w:pStyle w:val="Normal"/>
      </w:pPr>
      <w:r>
        <w:rPr/>
        <w:t>Alla skall betala</w:t>
      </w:r>
      <w:r>
        <w:rPr/>
        <w:t xml:space="preserve"> med</w:t>
      </w:r>
      <w:r>
        <w:rPr/>
        <w:t>lem</w:t>
      </w:r>
      <w:r>
        <w:rPr/>
        <w:t xml:space="preserve">savgiften för att delta/vara med i någon </w:t>
      </w:r>
      <w:r>
        <w:rPr/>
        <w:t xml:space="preserve">av </w:t>
      </w:r>
      <w:r>
        <w:rPr/>
        <w:t>W</w:t>
      </w:r>
      <w:r>
        <w:rPr/>
        <w:t>åhla IBKs</w:t>
      </w:r>
      <w:r>
        <w:rPr/>
        <w:t xml:space="preserve"> verksamheter. Det är också möjligt att stödja </w:t>
      </w:r>
      <w:r>
        <w:rPr/>
        <w:t>Wåhla IBK</w:t>
      </w:r>
      <w:r>
        <w:rPr/>
        <w:t xml:space="preserve"> som medlem utan a</w:t>
      </w:r>
      <w:r>
        <w:rPr/>
        <w:t>tt vara aktiv i någon idrott.</w:t>
      </w:r>
    </w:p>
    <w:p>
      <w:pPr>
        <w:pStyle w:val="Normal"/>
      </w:pPr>
      <w:r>
        <w:rPr/>
        <w:t xml:space="preserve">Har man </w:t>
      </w:r>
      <w:r>
        <w:rPr/>
        <w:t>betalat in medlemsav</w:t>
      </w:r>
      <w:r>
        <w:rPr/>
        <w:t xml:space="preserve">giften är man försäkrad vid </w:t>
      </w:r>
      <w:r>
        <w:rPr/>
        <w:t>Wåhla I</w:t>
      </w:r>
      <w:r>
        <w:rPr/>
        <w:t>BK</w:t>
      </w:r>
      <w:r>
        <w:rPr/>
        <w:t>, notera att medlems</w:t>
      </w:r>
      <w:r>
        <w:rPr/>
        <w:t>avgift</w:t>
      </w:r>
      <w:r>
        <w:rPr/>
        <w:t>en måst</w:t>
      </w:r>
      <w:r>
        <w:rPr/>
        <w:t xml:space="preserve">e vid viss ålder och idrott kompletteras </w:t>
      </w:r>
      <w:r>
        <w:rPr/>
        <w:t xml:space="preserve">med </w:t>
      </w:r>
      <w:r>
        <w:rPr/>
        <w:t>en licensavgift för att gälla.</w:t>
      </w:r>
    </w:p>
    <w:p>
      <w:pPr>
        <w:pStyle w:val="Normal"/>
      </w:pPr>
    </w:p>
    <w:p>
      <w:pPr>
        <w:pStyle w:val="Normal"/>
      </w:pPr>
      <w:r>
        <w:rPr/>
        <w:t>Barn/ungdom</w:t>
      </w:r>
      <w:r>
        <w:rPr/>
        <w:tab/>
        <w:t>100 kr</w:t>
      </w:r>
    </w:p>
    <w:p>
      <w:pPr>
        <w:pStyle w:val="Normal"/>
      </w:pPr>
      <w:r>
        <w:rPr/>
        <w:t>Vuxen (18 år)</w:t>
      </w:r>
      <w:r>
        <w:rPr/>
        <w:tab/>
        <w:t>150 kr</w:t>
      </w:r>
    </w:p>
    <w:p>
      <w:pPr>
        <w:pStyle w:val="Normal"/>
      </w:pPr>
      <w:r>
        <w:rPr/>
        <w:t>Familj</w:t>
      </w:r>
      <w:r>
        <w:rPr/>
        <w:tab/>
      </w:r>
      <w:r>
        <w:rPr/>
        <w:tab/>
        <w:t>350</w:t>
      </w:r>
      <w:r>
        <w:rPr/>
        <w:t xml:space="preserve"> kr</w:t>
      </w:r>
      <w:r>
        <w:rPr/>
        <w:t xml:space="preserve"> </w:t>
      </w:r>
      <w:r>
        <w:rPr/>
        <w:t xml:space="preserve">(2 vuxna + obegränsat </w:t>
      </w:r>
      <w:r>
        <w:rPr/>
        <w:t>antal barn u</w:t>
      </w:r>
      <w:r>
        <w:rPr/>
        <w:t xml:space="preserve">nder 18 år </w:t>
      </w:r>
      <w:r>
        <w:rPr/>
        <w:t>i samma h</w:t>
      </w:r>
      <w:r>
        <w:rPr/>
        <w:t>ushåll)</w:t>
      </w:r>
    </w:p>
    <w:p>
      <w:pPr>
        <w:pStyle w:val="Normal"/>
      </w:pPr>
      <w:r>
        <w:rPr/>
        <w:t>OBS att medlemsavgif</w:t>
      </w:r>
      <w:r>
        <w:rPr/>
        <w:t>t måste</w:t>
      </w:r>
      <w:r>
        <w:rPr/>
        <w:t xml:space="preserve"> betalas en gång per år av a</w:t>
      </w:r>
      <w:r>
        <w:rPr/>
        <w:t>lla</w:t>
      </w:r>
      <w:r>
        <w:rPr/>
        <w:t xml:space="preserve"> </w:t>
      </w:r>
      <w:r>
        <w:rPr/>
        <w:t>i f</w:t>
      </w:r>
      <w:r>
        <w:rPr/>
        <w:t>öreningen,</w:t>
      </w:r>
      <w:r>
        <w:rPr/>
        <w:t xml:space="preserve"> aktiva spelare</w:t>
      </w:r>
      <w:r>
        <w:rPr/>
        <w:t xml:space="preserve">, </w:t>
      </w:r>
      <w:r>
        <w:rPr/>
        <w:t>stödmedlemmar</w:t>
      </w:r>
      <w:r>
        <w:rPr/>
        <w:t>,</w:t>
      </w:r>
      <w:r>
        <w:rPr/>
        <w:t xml:space="preserve"> led</w:t>
      </w:r>
      <w:r>
        <w:rPr/>
        <w:t>are</w:t>
      </w:r>
      <w:r>
        <w:rPr/>
        <w:t xml:space="preserve"> och styrelse</w:t>
      </w:r>
      <w:r>
        <w:rPr/>
        <w:t>.</w:t>
      </w:r>
      <w:r>
        <w:rPr/>
        <w:t xml:space="preserve"> Avgiften är beroende</w:t>
      </w:r>
      <w:r>
        <w:rPr/>
        <w:t xml:space="preserve"> på</w:t>
      </w:r>
      <w:r>
        <w:rPr/>
        <w:t xml:space="preserve"> ålder.</w:t>
      </w:r>
    </w:p>
    <w:p>
      <w:pPr>
        <w:pStyle w:val="Rubrik3"/>
      </w:pPr>
      <w:r>
        <w:rPr/>
        <w:t>Spel</w:t>
      </w:r>
      <w:r>
        <w:rPr/>
        <w:t>aravgift</w:t>
      </w:r>
    </w:p>
    <w:p>
      <w:pPr>
        <w:pStyle w:val="Normal"/>
      </w:pPr>
    </w:p>
    <w:p>
      <w:pPr>
        <w:pStyle w:val="Brdtext"/>
        <w:spacing w:after="200" w:line="225" w:lineRule="atLeast"/>
      </w:pPr>
      <w:r>
        <w:rPr/>
        <w:t xml:space="preserve">Betalas av samtliga </w:t>
      </w:r>
      <w:r>
        <w:rPr/>
        <w:t>spelare som ska vara med i serie-/pool</w:t>
      </w:r>
      <w:r>
        <w:rPr/>
        <w:t>spel. Avgiften är be</w:t>
      </w:r>
      <w:r>
        <w:rPr/>
        <w:t xml:space="preserve">roende </w:t>
      </w:r>
      <w:r>
        <w:rPr/>
        <w:t xml:space="preserve">av </w:t>
      </w:r>
      <w:r>
        <w:rPr/>
        <w:t>lagtillhörighet.</w:t>
      </w:r>
    </w:p>
    <w:p>
      <w:pPr>
        <w:pStyle w:val="Brdtext"/>
        <w:spacing w:after="200" w:line="225" w:lineRule="atLeast"/>
      </w:pPr>
      <w:r>
        <w:rPr/>
        <w:t>S</w:t>
      </w:r>
      <w:r>
        <w:rPr/>
        <w:t>enior (</w:t>
      </w:r>
      <w:r>
        <w:rPr/>
        <w:t>dam</w:t>
      </w:r>
      <w:r>
        <w:rPr/>
        <w:t xml:space="preserve"> </w:t>
      </w:r>
      <w:r>
        <w:rPr/>
        <w:t>&amp;</w:t>
      </w:r>
      <w:r>
        <w:rPr/>
        <w:t xml:space="preserve"> </w:t>
      </w:r>
      <w:r>
        <w:rPr/>
        <w:t>herr)</w:t>
      </w:r>
      <w:r>
        <w:rPr/>
        <w:tab/>
      </w:r>
      <w:r>
        <w:rPr/>
        <w:t>1</w:t>
      </w:r>
      <w:r>
        <w:rPr/>
        <w:t>500 kr</w:t>
      </w:r>
    </w:p>
    <w:p>
      <w:pPr>
        <w:pStyle w:val="Brdtext"/>
        <w:spacing w:after="200" w:line="225" w:lineRule="atLeast"/>
      </w:pPr>
      <w:r>
        <w:rPr/>
        <w:t>Jun</w:t>
      </w:r>
      <w:r>
        <w:rPr/>
        <w:t>ior (</w:t>
      </w:r>
      <w:r>
        <w:rPr/>
        <w:t>seriesp</w:t>
      </w:r>
      <w:r>
        <w:rPr/>
        <w:t>el</w:t>
      </w:r>
      <w:r>
        <w:rPr/>
        <w:t>)</w:t>
      </w:r>
      <w:r>
        <w:rPr/>
        <w:tab/>
      </w:r>
      <w:r>
        <w:rPr/>
        <w:t>600 kr</w:t>
      </w:r>
    </w:p>
    <w:p>
      <w:pPr>
        <w:pStyle w:val="Brdtext"/>
        <w:spacing w:after="200" w:line="225" w:lineRule="atLeast"/>
      </w:pPr>
      <w:r>
        <w:rPr/>
        <w:t>Barn</w:t>
      </w:r>
      <w:r>
        <w:rPr/>
        <w:t xml:space="preserve"> (poolspel)</w:t>
      </w:r>
      <w:r>
        <w:rPr/>
        <w:tab/>
      </w:r>
      <w:r>
        <w:rPr/>
        <w:t>300 kr</w:t>
      </w:r>
    </w:p>
    <w:p>
      <w:pPr>
        <w:pStyle w:val="Brdtext"/>
        <w:spacing w:after="200" w:line="225" w:lineRule="atLeast"/>
      </w:pPr>
      <w:r>
        <w:rPr/>
        <w:t>För led</w:t>
      </w:r>
      <w:r>
        <w:rPr/>
        <w:t>arba</w:t>
      </w:r>
      <w:r>
        <w:rPr/>
        <w:t xml:space="preserve">rn gäller </w:t>
      </w:r>
      <w:r>
        <w:rPr/>
        <w:t>ett</w:t>
      </w:r>
      <w:r>
        <w:rPr/>
        <w:t xml:space="preserve"> barn </w:t>
      </w:r>
      <w:r>
        <w:rPr/>
        <w:t>under 18 år</w:t>
      </w:r>
      <w:r>
        <w:rPr/>
        <w:t xml:space="preserve"> </w:t>
      </w:r>
      <w:r>
        <w:rPr/>
        <w:t xml:space="preserve">per familj utan </w:t>
      </w:r>
      <w:r>
        <w:rPr/>
        <w:t>spelar</w:t>
      </w:r>
      <w:r>
        <w:rPr/>
        <w:t>avgift (</w:t>
      </w:r>
      <w:r>
        <w:rPr/>
        <w:t xml:space="preserve">i det lag </w:t>
      </w:r>
      <w:r>
        <w:rPr/>
        <w:t>man är</w:t>
      </w:r>
      <w:r>
        <w:rPr/>
        <w:t xml:space="preserve"> ledar</w:t>
      </w:r>
      <w:r>
        <w:rPr/>
        <w:t>e</w:t>
      </w:r>
      <w:r>
        <w:rPr/>
        <w:t xml:space="preserve">). </w:t>
      </w:r>
    </w:p>
    <w:p>
      <w:pPr>
        <w:pStyle w:val="Normal"/>
      </w:pPr>
      <w:r>
        <w:rPr/>
        <w:t>Spelande ledare får reducerad ege</w:t>
      </w:r>
      <w:r>
        <w:rPr/>
        <w:t>n deltagaravgift</w:t>
      </w:r>
      <w:r>
        <w:rPr/>
        <w:t>, be</w:t>
      </w:r>
      <w:r>
        <w:rPr/>
        <w:t>roende på hur mycket man kan</w:t>
      </w:r>
      <w:r>
        <w:rPr/>
        <w:t xml:space="preserve"> delta.</w:t>
      </w:r>
    </w:p>
    <w:p>
      <w:pPr>
        <w:pStyle w:val="Brdtext"/>
        <w:spacing w:after="200" w:line="225" w:lineRule="atLeast"/>
      </w:pPr>
      <w:r>
        <w:rPr/>
        <w:t>Prova på kan ske max 3 trän</w:t>
      </w:r>
      <w:r>
        <w:rPr/>
        <w:t xml:space="preserve">ingar, </w:t>
      </w:r>
      <w:r>
        <w:rPr/>
        <w:t>efter det ska spelaren betala in medlems-</w:t>
      </w:r>
      <w:r>
        <w:rPr/>
        <w:t xml:space="preserve"> och</w:t>
      </w:r>
      <w:r>
        <w:rPr/>
        <w:t xml:space="preserve"> </w:t>
      </w:r>
      <w:r>
        <w:rPr/>
        <w:t>spel</w:t>
      </w:r>
      <w:r>
        <w:rPr/>
        <w:t>aravgifter och anses som en fullvärdig medlem med samtliga rä</w:t>
      </w:r>
      <w:r>
        <w:rPr/>
        <w:t>ttigheter och sky</w:t>
      </w:r>
      <w:r>
        <w:rPr/>
        <w:t>ldigheter.</w:t>
      </w:r>
    </w:p>
    <w:p>
      <w:pPr>
        <w:pStyle w:val="Normal"/>
      </w:pPr>
      <w:r>
        <w:rPr/>
        <w:t>A</w:t>
      </w:r>
      <w:r>
        <w:rPr/>
        <w:t>vgifterna betala</w:t>
      </w:r>
      <w:r>
        <w:rPr/>
        <w:t xml:space="preserve">s senast den </w:t>
      </w:r>
      <w:r>
        <w:rPr/>
        <w:t>31</w:t>
      </w:r>
      <w:r>
        <w:rPr/>
        <w:t xml:space="preserve"> oktober </w:t>
      </w:r>
      <w:r>
        <w:rPr/>
        <w:t xml:space="preserve">till </w:t>
      </w:r>
      <w:r>
        <w:rPr/>
        <w:t>W</w:t>
      </w:r>
      <w:r>
        <w:rPr/>
        <w:t>åhla IBK</w:t>
      </w:r>
      <w:r>
        <w:rPr>
          <w:rStyle w:val="Stark"/>
          <w:b/>
          <w:color w:val="000000"/>
        </w:rPr>
        <w:t>.</w:t>
      </w:r>
    </w:p>
    <w:p>
      <w:pPr>
        <w:pStyle w:val="Normal"/>
      </w:pPr>
      <w:r>
        <w:rPr/>
        <w:t>Ingen spelare, oav</w:t>
      </w:r>
      <w:r>
        <w:rPr/>
        <w:t>sett ål</w:t>
      </w:r>
      <w:r>
        <w:rPr/>
        <w:t>der</w:t>
      </w:r>
      <w:r>
        <w:rPr/>
        <w:t>,</w:t>
      </w:r>
      <w:r>
        <w:rPr/>
        <w:t xml:space="preserve"> får spela seriematcher </w:t>
      </w:r>
      <w:r>
        <w:rPr/>
        <w:t>utan at</w:t>
      </w:r>
      <w:r>
        <w:rPr/>
        <w:t xml:space="preserve">t ha betalat </w:t>
      </w:r>
      <w:r>
        <w:rPr/>
        <w:t xml:space="preserve">medlemsavgift och </w:t>
      </w:r>
      <w:r>
        <w:rPr/>
        <w:t>spel</w:t>
      </w:r>
      <w:r>
        <w:rPr/>
        <w:t>aravgi</w:t>
      </w:r>
      <w:r>
        <w:rPr/>
        <w:t>ft</w:t>
      </w:r>
      <w:r>
        <w:rPr/>
        <w:t>.</w:t>
      </w:r>
    </w:p>
    <w:p>
      <w:pPr>
        <w:pStyle w:val="Normal"/>
      </w:pPr>
      <w:r>
        <w:rPr/>
        <w:t>Avgiften används till h</w:t>
      </w:r>
      <w:r>
        <w:rPr/>
        <w:t>yra av sporthallar, matchdräkter, målvaktsutrustning, domara</w:t>
      </w:r>
      <w:r>
        <w:rPr/>
        <w:t>vgifter, träningsmaterial, u</w:t>
      </w:r>
      <w:r>
        <w:rPr/>
        <w:t>tbildning</w:t>
      </w:r>
      <w:r>
        <w:rPr/>
        <w:t xml:space="preserve"> av ledare och spelar</w:t>
      </w:r>
      <w:r>
        <w:rPr/>
        <w:t>e, anmälningsavgifter för se</w:t>
      </w:r>
      <w:r>
        <w:rPr/>
        <w:t>riespel</w:t>
      </w:r>
      <w:r>
        <w:rPr/>
        <w:t>, försäkringar, spelarlicens</w:t>
      </w:r>
      <w:r>
        <w:rPr/>
        <w:t>er, för</w:t>
      </w:r>
      <w:r>
        <w:rPr/>
        <w:t>bundsavgifter mm.</w:t>
      </w:r>
    </w:p>
    <w:p>
      <w:pPr>
        <w:pStyle w:val="Normal"/>
      </w:pPr>
      <w:r>
        <w:rPr/>
        <w:t>Om ledare eller spelare</w:t>
      </w:r>
      <w:r>
        <w:rPr/>
        <w:t xml:space="preserve"> int</w:t>
      </w:r>
      <w:r>
        <w:rPr/>
        <w:t>e betalat avgiften stän</w:t>
      </w:r>
      <w:r>
        <w:rPr/>
        <w:t>gs de av från spel och deltagande i verksamheten eftersom fö</w:t>
      </w:r>
      <w:r>
        <w:rPr/>
        <w:t>reningen inte kan fungera ut</w:t>
      </w:r>
      <w:r>
        <w:rPr/>
        <w:t>an inkoms</w:t>
      </w:r>
      <w:r>
        <w:rPr/>
        <w:t>ter.</w:t>
      </w:r>
    </w:p>
    <w:p>
      <w:pPr>
        <w:pStyle w:val="Normal"/>
      </w:pPr>
      <w:r>
        <w:rPr/>
        <w:t>Skillnaden i kos</w:t>
      </w:r>
      <w:r>
        <w:rPr/>
        <w:t>tnad beror till största dele</w:t>
      </w:r>
      <w:r>
        <w:rPr/>
        <w:t>n på at</w:t>
      </w:r>
      <w:r>
        <w:rPr/>
        <w:t>t kostnader för licenser och</w:t>
      </w:r>
      <w:r>
        <w:rPr/>
        <w:t xml:space="preserve"> seriea</w:t>
      </w:r>
      <w:r>
        <w:rPr/>
        <w:t>vgifter är olika i åldrarna</w:t>
      </w:r>
      <w:r>
        <w:rPr/>
        <w:t>.</w:t>
      </w:r>
    </w:p>
    <w:p>
      <w:pPr>
        <w:pStyle w:val="Rubrik2"/>
      </w:pPr>
      <w:r>
        <w:rPr/>
        <w:t>Försäljning</w:t>
      </w:r>
    </w:p>
    <w:p>
      <w:pPr>
        <w:pStyle w:val="Normal"/>
      </w:pPr>
      <w:r>
        <w:rPr/>
        <w:t>Unde</w:t>
      </w:r>
      <w:r>
        <w:rPr/>
        <w:t>r säsongen 2020</w:t>
      </w:r>
      <w:r>
        <w:rPr/>
        <w:t>/</w:t>
      </w:r>
      <w:r>
        <w:rPr/>
        <w:t>20</w:t>
      </w:r>
      <w:r>
        <w:rPr/>
        <w:t>21</w:t>
      </w:r>
      <w:r>
        <w:rPr/>
        <w:t xml:space="preserve"> kommer</w:t>
      </w:r>
      <w:r>
        <w:rPr/>
        <w:t xml:space="preserve"> försäljningsaktivitet</w:t>
      </w:r>
      <w:r>
        <w:rPr/>
        <w:t>er</w:t>
      </w:r>
      <w:r>
        <w:rPr/>
        <w:t xml:space="preserve"> att gen</w:t>
      </w:r>
      <w:r>
        <w:rPr/>
        <w:t xml:space="preserve">omföras för att stärka </w:t>
      </w:r>
      <w:r>
        <w:rPr/>
        <w:t>föreningens</w:t>
      </w:r>
      <w:r>
        <w:rPr/>
        <w:t xml:space="preserve"> ekonomi. </w:t>
      </w:r>
    </w:p>
    <w:p>
      <w:pPr>
        <w:pStyle w:val="Rubrik3"/>
      </w:pPr>
      <w:r>
        <w:rPr/>
        <w:t>Säljaktivitet</w:t>
      </w:r>
    </w:p>
    <w:p>
      <w:pPr>
        <w:pStyle w:val="Normal"/>
      </w:pPr>
    </w:p>
    <w:p>
      <w:pPr>
        <w:pStyle w:val="Normal"/>
      </w:pPr>
      <w:r>
        <w:rPr/>
        <w:t>Det ko</w:t>
      </w:r>
      <w:r>
        <w:rPr/>
        <w:t xml:space="preserve">mmer </w:t>
      </w:r>
      <w:r>
        <w:rPr/>
        <w:t xml:space="preserve">i </w:t>
      </w:r>
      <w:r>
        <w:rPr/>
        <w:t xml:space="preserve">början på säsongen </w:t>
      </w:r>
      <w:r>
        <w:rPr/>
        <w:t xml:space="preserve">2020/2021 säljas varor som är kvar från föregående säsong. </w:t>
      </w:r>
    </w:p>
    <w:p>
      <w:pPr>
        <w:pStyle w:val="Rubrik2"/>
      </w:pPr>
      <w:r>
        <w:rPr/>
        <w:t>Info för ledare</w:t>
      </w:r>
    </w:p>
    <w:p>
      <w:pPr>
        <w:pStyle w:val="Rubrik3"/>
      </w:pPr>
      <w:r>
        <w:rPr/>
        <w:t>Att vara ledare i Wåhla I</w:t>
      </w:r>
      <w:r>
        <w:rPr/>
        <w:t xml:space="preserve">BK </w:t>
      </w:r>
    </w:p>
    <w:p>
      <w:pPr>
        <w:pStyle w:val="Normal"/>
      </w:pPr>
      <w:r>
        <w:rPr/>
        <w:t>Wåhla IBK vill ha le</w:t>
      </w:r>
      <w:r>
        <w:rPr/>
        <w:t>dare so</w:t>
      </w:r>
      <w:r>
        <w:rPr/>
        <w:t xml:space="preserve">m: </w:t>
      </w:r>
    </w:p>
    <w:p>
      <w:pPr>
        <w:pStyle w:val="Normal"/>
      </w:pPr>
      <w:r>
        <w:rPr/>
        <w:t xml:space="preserve">• Är tydliga och ärliga </w:t>
      </w:r>
      <w:r>
        <w:rPr/>
        <w:t>mot omg</w:t>
      </w:r>
      <w:r>
        <w:rPr/>
        <w:t xml:space="preserve">ivningen. </w:t>
      </w:r>
    </w:p>
    <w:p>
      <w:pPr>
        <w:pStyle w:val="Normal"/>
      </w:pPr>
      <w:r>
        <w:rPr/>
        <w:t>• Kan engagera sig och utveck</w:t>
      </w:r>
      <w:r>
        <w:rPr/>
        <w:t>la al</w:t>
      </w:r>
      <w:r>
        <w:rPr/>
        <w:t xml:space="preserve">la spelare. </w:t>
      </w:r>
    </w:p>
    <w:p>
      <w:pPr>
        <w:pStyle w:val="Normal"/>
      </w:pPr>
      <w:r>
        <w:rPr/>
        <w:t xml:space="preserve">• Kan medverka till att upprätta och följa uppsatta mål. </w:t>
      </w:r>
    </w:p>
    <w:p>
      <w:pPr>
        <w:pStyle w:val="Normal"/>
      </w:pPr>
      <w:r>
        <w:rPr/>
        <w:t>• k</w:t>
      </w:r>
      <w:r>
        <w:rPr/>
        <w:t xml:space="preserve">an skapa en Vi-känsla inom föreningen. </w:t>
      </w:r>
    </w:p>
    <w:p>
      <w:pPr>
        <w:pStyle w:val="Normal"/>
      </w:pPr>
      <w:r>
        <w:rPr/>
        <w:t>• Är en god förebild på såväl s</w:t>
      </w:r>
      <w:r>
        <w:rPr/>
        <w:t xml:space="preserve">om vid sidan av planen. </w:t>
      </w:r>
    </w:p>
    <w:p>
      <w:pPr>
        <w:pStyle w:val="Normal"/>
      </w:pPr>
      <w:r>
        <w:rPr/>
        <w:t xml:space="preserve">• Kan </w:t>
      </w:r>
      <w:r>
        <w:rPr/>
        <w:t>leda och få med sig hela gru</w:t>
      </w:r>
      <w:r>
        <w:rPr/>
        <w:t xml:space="preserve">ppen. </w:t>
      </w:r>
    </w:p>
    <w:p>
      <w:pPr>
        <w:pStyle w:val="Normal"/>
      </w:pPr>
      <w:r>
        <w:rPr/>
        <w:t>• Är lyhörd och tar till sig nya infalls</w:t>
      </w:r>
      <w:r>
        <w:rPr/>
        <w:t>vinkl</w:t>
      </w:r>
      <w:r>
        <w:rPr/>
        <w:t xml:space="preserve">ar. </w:t>
      </w:r>
    </w:p>
    <w:p>
      <w:pPr>
        <w:pStyle w:val="Normal"/>
      </w:pPr>
      <w:r>
        <w:rPr/>
        <w:t>• Är fullt införstådd med att under aktiviteterna är man ledare för a</w:t>
      </w:r>
      <w:r>
        <w:rPr/>
        <w:t xml:space="preserve">lla spelare och behandlar sina egna barn som vem som helst i gruppen. </w:t>
      </w:r>
    </w:p>
    <w:p>
      <w:pPr>
        <w:pStyle w:val="Normal"/>
      </w:pPr>
      <w:r>
        <w:rPr/>
        <w:t>• Placerar spelarna i fö</w:t>
      </w:r>
      <w:r>
        <w:rPr/>
        <w:t>rsta ha</w:t>
      </w:r>
      <w:r>
        <w:rPr/>
        <w:t xml:space="preserve">nd. </w:t>
      </w:r>
    </w:p>
    <w:p>
      <w:pPr>
        <w:pStyle w:val="Normal"/>
      </w:pPr>
    </w:p>
    <w:p>
      <w:pPr>
        <w:pStyle w:val="Normal"/>
      </w:pPr>
      <w:r>
        <w:rPr/>
        <w:t>Att vara ungdomsledare</w:t>
      </w:r>
      <w:r>
        <w:rPr/>
        <w:t xml:space="preserve"> är för</w:t>
      </w:r>
      <w:r>
        <w:rPr/>
        <w:t>enat med många trevliga stunder men medf</w:t>
      </w:r>
      <w:r>
        <w:rPr/>
        <w:t>ör sa</w:t>
      </w:r>
      <w:r>
        <w:rPr/>
        <w:t xml:space="preserve">mtidigt ett stort ansvar. För spelarna är ledaren ibland såväl lärare som </w:t>
      </w:r>
      <w:r>
        <w:rPr/>
        <w:t>extraförälder. För att bidra till rekrytering av nya ledare och tränare</w:t>
      </w:r>
      <w:r>
        <w:rPr/>
        <w:t xml:space="preserve"> bör intresserade spelar</w:t>
      </w:r>
      <w:r>
        <w:rPr/>
        <w:t xml:space="preserve">e från </w:t>
      </w:r>
      <w:r>
        <w:rPr/>
        <w:t>ca 14</w:t>
      </w:r>
      <w:r>
        <w:rPr/>
        <w:t xml:space="preserve"> </w:t>
      </w:r>
      <w:r>
        <w:rPr/>
        <w:t>-</w:t>
      </w:r>
      <w:r>
        <w:rPr/>
        <w:t xml:space="preserve"> </w:t>
      </w:r>
      <w:r>
        <w:rPr/>
        <w:t>15 års ålder uppmunt</w:t>
      </w:r>
      <w:r>
        <w:rPr/>
        <w:t>ras och</w:t>
      </w:r>
      <w:r>
        <w:rPr/>
        <w:t xml:space="preserve"> ges tillfälle att prova på att vara hjä</w:t>
      </w:r>
      <w:r>
        <w:rPr/>
        <w:t>lpträ</w:t>
      </w:r>
      <w:r>
        <w:rPr/>
        <w:t>nare i föreningens yngre lag.</w:t>
      </w:r>
    </w:p>
    <w:p>
      <w:pPr>
        <w:pStyle w:val="Normal"/>
      </w:pPr>
    </w:p>
    <w:p>
      <w:pPr>
        <w:pStyle w:val="Rubrik3"/>
      </w:pPr>
      <w:r>
        <w:rPr/>
        <w:t>Polisintyg</w:t>
      </w:r>
    </w:p>
    <w:p>
      <w:pPr>
        <w:pStyle w:val="Normal"/>
      </w:pPr>
      <w:r>
        <w:rPr/>
        <w:t>Samtliga ledare och styrelsemedlemmar ska varje år</w:t>
      </w:r>
      <w:r>
        <w:rPr/>
        <w:t xml:space="preserve"> visa upp polisintyg</w:t>
      </w:r>
      <w:r>
        <w:rPr/>
        <w:t>,</w:t>
      </w:r>
      <w:r>
        <w:rPr/>
        <w:t xml:space="preserve"> </w:t>
      </w:r>
      <w:r>
        <w:rPr/>
        <w:t>”</w:t>
      </w:r>
      <w:r>
        <w:rPr/>
        <w:t>Utdrag för arbete med barn i annan verksamhet än skola</w:t>
      </w:r>
      <w:r>
        <w:rPr/>
        <w:t xml:space="preserve"> och ba</w:t>
      </w:r>
      <w:r>
        <w:rPr/>
        <w:t>rnomsorg</w:t>
      </w:r>
      <w:r>
        <w:rPr/>
        <w:t>”</w:t>
      </w:r>
      <w:r>
        <w:rPr/>
        <w:t>,</w:t>
      </w:r>
      <w:r>
        <w:rPr/>
        <w:t xml:space="preserve"> för styrelsemedle</w:t>
      </w:r>
      <w:r>
        <w:rPr/>
        <w:t>m.</w:t>
      </w:r>
    </w:p>
    <w:p>
      <w:pPr>
        <w:pStyle w:val="Normal"/>
      </w:pPr>
    </w:p>
    <w:p>
      <w:pPr>
        <w:pStyle w:val="Rubrik3"/>
      </w:pPr>
      <w:r>
        <w:rPr/>
        <w:t>Lag</w:t>
      </w:r>
      <w:r>
        <w:rPr/>
        <w:t xml:space="preserve">ets </w:t>
      </w:r>
      <w:r>
        <w:rPr/>
        <w:t xml:space="preserve">ledares </w:t>
      </w:r>
      <w:r>
        <w:rPr/>
        <w:t>ansvar</w:t>
      </w:r>
      <w:r>
        <w:rPr/>
        <w:t xml:space="preserve"> </w:t>
      </w:r>
    </w:p>
    <w:p>
      <w:pPr>
        <w:pStyle w:val="Liststycke"/>
        <w:numPr>
          <w:ilvl w:val="0"/>
          <w:numId w:val="265964889"/>
        </w:numPr>
      </w:pPr>
      <w:r>
        <w:rPr>
          <w:rFonts w:ascii="Arial" w:hAnsi="Arial"/>
        </w:rPr>
        <w:t>Dela ut och samla in</w:t>
      </w:r>
      <w:r>
        <w:rPr>
          <w:rFonts w:ascii="Arial" w:hAnsi="Arial"/>
        </w:rPr>
        <w:t xml:space="preserve"> påskrivna anhöriglappar för sina spelare. Förvara dessa under säsong.</w:t>
      </w:r>
    </w:p>
    <w:p>
      <w:pPr>
        <w:pStyle w:val="Liststycke"/>
        <w:numPr>
          <w:ilvl w:val="0"/>
          <w:numId w:val="265964889"/>
        </w:numPr>
      </w:pPr>
      <w:r>
        <w:rPr>
          <w:rFonts w:ascii="Arial" w:hAnsi="Arial"/>
        </w:rPr>
        <w:t>Dela ut och samla in påskrivna föräldra</w:t>
      </w:r>
      <w:r>
        <w:rPr>
          <w:rFonts w:ascii="Arial" w:hAnsi="Arial"/>
        </w:rPr>
        <w:t xml:space="preserve">avtal för spelare under 18 </w:t>
      </w:r>
      <w:r>
        <w:rPr>
          <w:rFonts w:ascii="Arial" w:hAnsi="Arial"/>
        </w:rPr>
        <w:t>år. Förvara dessa under säsong.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Sköta</w:t>
      </w:r>
      <w:r>
        <w:rPr>
          <w:rFonts w:ascii="Arial" w:hAnsi="Arial"/>
        </w:rPr>
        <w:t xml:space="preserve"> la</w:t>
      </w:r>
      <w:r>
        <w:rPr>
          <w:rFonts w:ascii="Arial" w:hAnsi="Arial"/>
        </w:rPr>
        <w:t>gets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sida på Laget.se – rätt spe</w:t>
      </w:r>
      <w:r>
        <w:rPr>
          <w:rFonts w:ascii="Arial" w:hAnsi="Arial"/>
        </w:rPr>
        <w:t>lare, u</w:t>
      </w:r>
      <w:r>
        <w:rPr>
          <w:rFonts w:ascii="Arial" w:hAnsi="Arial"/>
        </w:rPr>
        <w:t>pp</w:t>
      </w:r>
      <w:r>
        <w:rPr>
          <w:rFonts w:ascii="Arial" w:hAnsi="Arial"/>
        </w:rPr>
        <w:t>gifter, rapportera närvaro etc.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Söka o</w:t>
      </w:r>
      <w:r>
        <w:rPr>
          <w:rFonts w:ascii="Arial" w:hAnsi="Arial"/>
        </w:rPr>
        <w:t>ch betala licenser till spelare - IBIS</w:t>
      </w:r>
    </w:p>
    <w:p>
      <w:pPr>
        <w:pStyle w:val="Liststycke"/>
        <w:numPr>
          <w:ilvl w:val="0"/>
          <w:numId w:val="265964889"/>
        </w:numPr>
        <w:rPr>
          <w:color w:val="FF0000"/>
          <w:rFonts w:ascii="Arial" w:hAnsi="Arial"/>
        </w:rPr>
      </w:pPr>
      <w:r>
        <w:rPr>
          <w:color w:val="FF0000"/>
          <w:rFonts w:ascii="Arial" w:hAnsi="Arial"/>
        </w:rPr>
        <w:t xml:space="preserve">Lägga in spelare inom </w:t>
      </w:r>
      <w:r>
        <w:rPr>
          <w:color w:val="FF0000"/>
          <w:rFonts w:ascii="Arial" w:hAnsi="Arial"/>
        </w:rPr>
        <w:t>utsatt tid inför match – IBIS</w:t>
      </w:r>
    </w:p>
    <w:p>
      <w:pPr>
        <w:pStyle w:val="Liststycke"/>
        <w:numPr>
          <w:ilvl w:val="0"/>
          <w:numId w:val="265964889"/>
        </w:numPr>
        <w:rPr>
          <w:color w:val="FF0000"/>
          <w:rFonts w:ascii="Arial" w:hAnsi="Arial"/>
        </w:rPr>
      </w:pPr>
      <w:r>
        <w:rPr>
          <w:color w:val="FF0000"/>
          <w:rFonts w:ascii="Arial" w:hAnsi="Arial"/>
        </w:rPr>
        <w:t>Rapportera matchres</w:t>
      </w:r>
      <w:r>
        <w:rPr>
          <w:color w:val="FF0000"/>
          <w:rFonts w:ascii="Arial" w:hAnsi="Arial"/>
        </w:rPr>
        <w:t>ultat och händelser inom utsatt tid efter hemmamatch – IBIS</w:t>
      </w:r>
    </w:p>
    <w:p>
      <w:pPr>
        <w:pStyle w:val="Liststycke"/>
        <w:numPr>
          <w:ilvl w:val="0"/>
          <w:numId w:val="265964889"/>
        </w:numPr>
        <w:rPr>
          <w:color w:val="FF0000"/>
          <w:rFonts w:ascii="Arial" w:hAnsi="Arial"/>
        </w:rPr>
      </w:pPr>
      <w:r>
        <w:rPr>
          <w:color w:val="FF0000"/>
          <w:rFonts w:ascii="Arial" w:hAnsi="Arial"/>
        </w:rPr>
        <w:t>Ta h</w:t>
      </w:r>
      <w:r>
        <w:rPr>
          <w:color w:val="FF0000"/>
          <w:rFonts w:ascii="Arial" w:hAnsi="Arial"/>
        </w:rPr>
        <w:t>and</w:t>
      </w:r>
      <w:r>
        <w:rPr>
          <w:color w:val="FF0000"/>
          <w:rFonts w:ascii="Arial" w:hAnsi="Arial"/>
        </w:rPr>
        <w:t xml:space="preserve"> om </w:t>
      </w:r>
      <w:r>
        <w:rPr>
          <w:color w:val="FF0000"/>
          <w:rFonts w:ascii="Arial" w:hAnsi="Arial"/>
        </w:rPr>
        <w:t>i</w:t>
      </w:r>
      <w:r>
        <w:rPr>
          <w:color w:val="FF0000"/>
          <w:rFonts w:ascii="Arial" w:hAnsi="Arial"/>
        </w:rPr>
        <w:t xml:space="preserve">fyllt matchprotokoll (alla </w:t>
      </w:r>
      <w:r>
        <w:rPr>
          <w:color w:val="FF0000"/>
          <w:rFonts w:ascii="Arial" w:hAnsi="Arial"/>
        </w:rPr>
        <w:t>hemmama</w:t>
      </w:r>
      <w:r>
        <w:rPr>
          <w:color w:val="FF0000"/>
          <w:rFonts w:ascii="Arial" w:hAnsi="Arial"/>
        </w:rPr>
        <w:t>tc</w:t>
      </w:r>
      <w:r>
        <w:rPr>
          <w:color w:val="FF0000"/>
          <w:rFonts w:ascii="Arial" w:hAnsi="Arial"/>
        </w:rPr>
        <w:t>her) hela säsongen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Ansvara för matchkl</w:t>
      </w:r>
      <w:r>
        <w:rPr>
          <w:rFonts w:ascii="Arial" w:hAnsi="Arial"/>
        </w:rPr>
        <w:t>äder. Dela ut, samla in och förvara under och mellan säsong.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Kolla upp och bestämma omklädningsrum vid match +</w:t>
      </w:r>
      <w:r>
        <w:rPr>
          <w:rFonts w:ascii="Arial" w:hAnsi="Arial"/>
        </w:rPr>
        <w:t xml:space="preserve"> sätta upp lappar på dörrarna för hemmalag/bortalag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Ha uppdatera</w:t>
      </w:r>
      <w:r>
        <w:rPr>
          <w:rFonts w:ascii="Arial" w:hAnsi="Arial"/>
        </w:rPr>
        <w:t>d o</w:t>
      </w:r>
      <w:r>
        <w:rPr>
          <w:rFonts w:ascii="Arial" w:hAnsi="Arial"/>
        </w:rPr>
        <w:t>ch f</w:t>
      </w:r>
      <w:r>
        <w:rPr>
          <w:rFonts w:ascii="Arial" w:hAnsi="Arial"/>
        </w:rPr>
        <w:t>y</w:t>
      </w:r>
      <w:r>
        <w:rPr>
          <w:rFonts w:ascii="Arial" w:hAnsi="Arial"/>
        </w:rPr>
        <w:t>lld sjukväska</w:t>
      </w:r>
      <w:r>
        <w:rPr>
          <w:rFonts w:ascii="Arial" w:hAnsi="Arial"/>
        </w:rPr>
        <w:t>, beställs gen</w:t>
      </w:r>
      <w:r>
        <w:rPr>
          <w:rFonts w:ascii="Arial" w:hAnsi="Arial"/>
        </w:rPr>
        <w:t>om ungd</w:t>
      </w:r>
      <w:r>
        <w:rPr>
          <w:rFonts w:ascii="Arial" w:hAnsi="Arial"/>
        </w:rPr>
        <w:t>om</w:t>
      </w:r>
      <w:r>
        <w:rPr>
          <w:rFonts w:ascii="Arial" w:hAnsi="Arial"/>
        </w:rPr>
        <w:t>s-/senioransvarig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I samråd med ungdoms</w:t>
      </w:r>
      <w:r>
        <w:rPr>
          <w:rFonts w:ascii="Arial" w:hAnsi="Arial"/>
        </w:rPr>
        <w:t>-/senioransvarig beställa material till sitt eget lag.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Ansvar</w:t>
      </w:r>
      <w:r>
        <w:rPr>
          <w:rFonts w:ascii="Arial" w:hAnsi="Arial"/>
        </w:rPr>
        <w:t>a för att byte av matchdatum/tid etc. Kontakta In</w:t>
      </w:r>
      <w:r>
        <w:rPr>
          <w:rFonts w:ascii="Arial" w:hAnsi="Arial"/>
        </w:rPr>
        <w:t>nebandyförbundet, vaktmästare, motståndarlag etc.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Avboka träning</w:t>
      </w:r>
      <w:r>
        <w:rPr>
          <w:rFonts w:ascii="Arial" w:hAnsi="Arial"/>
        </w:rPr>
        <w:t>sti</w:t>
      </w:r>
      <w:r>
        <w:rPr>
          <w:rFonts w:ascii="Arial" w:hAnsi="Arial"/>
        </w:rPr>
        <w:t xml:space="preserve">der </w:t>
      </w:r>
      <w:r>
        <w:rPr>
          <w:rFonts w:ascii="Arial" w:hAnsi="Arial"/>
        </w:rPr>
        <w:t>s</w:t>
      </w:r>
      <w:r>
        <w:rPr>
          <w:rFonts w:ascii="Arial" w:hAnsi="Arial"/>
        </w:rPr>
        <w:t>om ej används (vid tex. sko</w:t>
      </w:r>
      <w:r>
        <w:rPr>
          <w:rFonts w:ascii="Arial" w:hAnsi="Arial"/>
        </w:rPr>
        <w:t>llov)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De</w:t>
      </w:r>
      <w:r>
        <w:rPr>
          <w:rFonts w:ascii="Arial" w:hAnsi="Arial"/>
        </w:rPr>
        <w:t>tta görs genom kontakt med vaktmästarn</w:t>
      </w:r>
      <w:r>
        <w:rPr>
          <w:rFonts w:ascii="Arial" w:hAnsi="Arial"/>
        </w:rPr>
        <w:t>a i sporthallen</w:t>
      </w:r>
      <w:r>
        <w:rPr>
          <w:rFonts w:ascii="Arial" w:hAnsi="Arial"/>
        </w:rPr>
        <w:t xml:space="preserve">. Avbokning måste ske minst 1 vecka i förväg, </w:t>
      </w:r>
      <w:r>
        <w:rPr>
          <w:rFonts w:ascii="Arial" w:hAnsi="Arial"/>
        </w:rPr>
        <w:t xml:space="preserve">för att vi </w:t>
      </w:r>
      <w:r>
        <w:rPr>
          <w:rFonts w:ascii="Arial" w:hAnsi="Arial"/>
        </w:rPr>
        <w:t>ska slippa debitering.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Boka extra tide</w:t>
      </w:r>
      <w:r>
        <w:rPr>
          <w:rFonts w:ascii="Arial" w:hAnsi="Arial"/>
        </w:rPr>
        <w:t>r i hallen efter klartecken från ungdoms-/senioransvarig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Fixa pe</w:t>
      </w:r>
      <w:r>
        <w:rPr>
          <w:rFonts w:ascii="Arial" w:hAnsi="Arial"/>
        </w:rPr>
        <w:t>rso</w:t>
      </w:r>
      <w:r>
        <w:rPr>
          <w:rFonts w:ascii="Arial" w:hAnsi="Arial"/>
        </w:rPr>
        <w:t xml:space="preserve">nal </w:t>
      </w:r>
      <w:r>
        <w:rPr>
          <w:rFonts w:ascii="Arial" w:hAnsi="Arial"/>
        </w:rPr>
        <w:t>(</w:t>
      </w:r>
      <w:r>
        <w:rPr>
          <w:rFonts w:ascii="Arial" w:hAnsi="Arial"/>
        </w:rPr>
        <w:t>2 personer) till kiosken vi</w:t>
      </w:r>
      <w:r>
        <w:rPr>
          <w:rFonts w:ascii="Arial" w:hAnsi="Arial"/>
        </w:rPr>
        <w:t xml:space="preserve">d sina </w:t>
      </w:r>
      <w:r>
        <w:rPr>
          <w:rFonts w:ascii="Arial" w:hAnsi="Arial"/>
        </w:rPr>
        <w:t>eg</w:t>
      </w:r>
      <w:r>
        <w:rPr>
          <w:rFonts w:ascii="Arial" w:hAnsi="Arial"/>
        </w:rPr>
        <w:t>na hemmamatcher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Se till att relevant i</w:t>
      </w:r>
      <w:r>
        <w:rPr>
          <w:rFonts w:ascii="Arial" w:hAnsi="Arial"/>
        </w:rPr>
        <w:t>nformation från styrelsen når ut till spelare/föräldrar</w:t>
      </w:r>
    </w:p>
    <w:p>
      <w:pPr>
        <w:pStyle w:val="Liststycke"/>
        <w:numPr>
          <w:ilvl w:val="0"/>
          <w:numId w:val="265964889"/>
        </w:numPr>
        <w:rPr>
          <w:rFonts w:ascii="Arial" w:hAnsi="Arial"/>
        </w:rPr>
      </w:pPr>
      <w:r>
        <w:rPr>
          <w:rFonts w:ascii="Arial" w:hAnsi="Arial"/>
        </w:rPr>
        <w:t>Ung</w:t>
      </w:r>
      <w:r>
        <w:rPr>
          <w:rFonts w:ascii="Arial" w:hAnsi="Arial"/>
        </w:rPr>
        <w:t>domslag ska göra schema till sekretariatet (2 perso</w:t>
      </w:r>
      <w:r>
        <w:rPr>
          <w:rFonts w:ascii="Arial" w:hAnsi="Arial"/>
        </w:rPr>
        <w:t>ner) och matchvärdar (2 personer) vid sina hemmamatcher.</w:t>
      </w:r>
    </w:p>
    <w:p>
      <w:pPr>
        <w:pStyle w:val="Liststycke"/>
        <w:ind w:left="0"/>
        <w:rPr>
          <w:rFonts w:ascii="Arial" w:hAnsi="Arial"/>
        </w:rPr>
      </w:pPr>
      <w:r>
        <w:rPr>
          <w:color w:val="FF0000"/>
          <w:rFonts w:ascii="Arial" w:hAnsi="Arial"/>
        </w:rPr>
        <w:t xml:space="preserve">Röd </w:t>
      </w:r>
      <w:r>
        <w:rPr>
          <w:color w:val="FF0000"/>
          <w:rFonts w:ascii="Arial" w:hAnsi="Arial"/>
        </w:rPr>
        <w:t>tex</w:t>
      </w:r>
      <w:r>
        <w:rPr>
          <w:color w:val="FF0000"/>
          <w:rFonts w:ascii="Arial" w:hAnsi="Arial"/>
        </w:rPr>
        <w:t>t a</w:t>
      </w:r>
      <w:r>
        <w:rPr>
          <w:color w:val="FF0000"/>
          <w:rFonts w:ascii="Arial" w:hAnsi="Arial"/>
        </w:rPr>
        <w:t>vser</w:t>
      </w:r>
      <w:r>
        <w:rPr>
          <w:color w:val="FF0000"/>
          <w:rFonts w:ascii="Arial" w:hAnsi="Arial"/>
        </w:rPr>
        <w:t xml:space="preserve"> </w:t>
      </w:r>
      <w:r>
        <w:rPr>
          <w:color w:val="FF0000"/>
          <w:rFonts w:ascii="Arial" w:hAnsi="Arial"/>
        </w:rPr>
        <w:t>endast</w:t>
      </w:r>
      <w:r>
        <w:rPr>
          <w:color w:val="FF0000"/>
          <w:rFonts w:ascii="Arial" w:hAnsi="Arial"/>
        </w:rPr>
        <w:t xml:space="preserve"> seriespel från röd n</w:t>
      </w:r>
      <w:r>
        <w:rPr>
          <w:color w:val="FF0000"/>
          <w:rFonts w:ascii="Arial" w:hAnsi="Arial"/>
        </w:rPr>
        <w:t>ivå och</w:t>
      </w:r>
      <w:r>
        <w:rPr>
          <w:color w:val="FF0000"/>
          <w:rFonts w:ascii="Arial" w:hAnsi="Arial"/>
        </w:rPr>
        <w:t xml:space="preserve"> u</w:t>
      </w:r>
      <w:r>
        <w:rPr>
          <w:color w:val="FF0000"/>
          <w:rFonts w:ascii="Arial" w:hAnsi="Arial"/>
        </w:rPr>
        <w:t>ppåt</w:t>
      </w:r>
      <w:r>
        <w:rPr>
          <w:color w:val="FF0000"/>
          <w:rFonts w:ascii="Arial" w:hAnsi="Arial"/>
        </w:rPr>
        <w:t xml:space="preserve"> </w:t>
      </w:r>
      <w:r>
        <w:rPr>
          <w:color w:val="FF0000"/>
          <w:rFonts w:ascii="Arial" w:hAnsi="Arial"/>
        </w:rPr>
        <w:t>(</w:t>
      </w:r>
      <w:r>
        <w:rPr>
          <w:color w:val="FF0000"/>
          <w:rFonts w:ascii="Arial" w:hAnsi="Arial"/>
        </w:rPr>
        <w:t xml:space="preserve">barn/ungdom) </w:t>
      </w:r>
      <w:r>
        <w:rPr>
          <w:color w:val="FF0000"/>
          <w:rFonts w:ascii="Arial" w:hAnsi="Arial"/>
        </w:rPr>
        <w:t>+ s</w:t>
      </w:r>
      <w:r>
        <w:rPr>
          <w:color w:val="FF0000"/>
          <w:rFonts w:ascii="Arial" w:hAnsi="Arial"/>
        </w:rPr>
        <w:t>enior</w:t>
      </w:r>
      <w:r>
        <w:rPr>
          <w:color w:val="FF0000"/>
          <w:rFonts w:ascii="Arial" w:hAnsi="Arial"/>
        </w:rPr>
        <w:t>.</w:t>
      </w:r>
    </w:p>
    <w:p>
      <w:pPr>
        <w:pStyle w:val="Normal"/>
      </w:pPr>
    </w:p>
    <w:p>
      <w:pPr>
        <w:pStyle w:val="Rubrik2"/>
      </w:pPr>
      <w:r>
        <w:rPr/>
        <w:t>Avboknin</w:t>
      </w:r>
      <w:r>
        <w:rPr/>
        <w:t>gar</w:t>
      </w:r>
    </w:p>
    <w:p>
      <w:pPr>
        <w:pStyle w:val="Normal"/>
      </w:pPr>
      <w:r>
        <w:rPr/>
        <w:t xml:space="preserve">För att undvika onödiga hallkostnader så ska besked om avbokade </w:t>
      </w:r>
      <w:r>
        <w:rPr/>
        <w:t xml:space="preserve">tränings- och matchtider </w:t>
      </w:r>
      <w:r>
        <w:rPr/>
        <w:t xml:space="preserve">ske så snart som </w:t>
      </w:r>
      <w:r>
        <w:rPr/>
        <w:t xml:space="preserve">möjligt till </w:t>
      </w:r>
      <w:r>
        <w:rPr/>
        <w:t>vaktmästa</w:t>
      </w:r>
      <w:r>
        <w:rPr/>
        <w:t>rna</w:t>
      </w:r>
      <w:r>
        <w:rPr/>
        <w:t>.</w:t>
      </w:r>
    </w:p>
    <w:p>
      <w:pPr>
        <w:pStyle w:val="Rubrik2"/>
      </w:pPr>
      <w:r>
        <w:rPr/>
        <w:t>Domararv</w:t>
      </w:r>
      <w:r>
        <w:rPr/>
        <w:t>oden</w:t>
      </w:r>
    </w:p>
    <w:p>
      <w:pPr>
        <w:pStyle w:val="Normal"/>
      </w:pPr>
      <w:r>
        <w:rPr/>
        <w:t xml:space="preserve">Alla domararvoden </w:t>
      </w:r>
      <w:r>
        <w:rPr/>
        <w:t>betal</w:t>
      </w:r>
      <w:r>
        <w:rPr/>
        <w:t>a</w:t>
      </w:r>
      <w:r>
        <w:rPr/>
        <w:t>s u</w:t>
      </w:r>
      <w:r>
        <w:rPr/>
        <w:t>t av</w:t>
      </w:r>
      <w:r>
        <w:rPr/>
        <w:t xml:space="preserve"> </w:t>
      </w:r>
      <w:r>
        <w:rPr/>
        <w:t>kassören.</w:t>
      </w:r>
    </w:p>
    <w:p>
      <w:pPr>
        <w:pStyle w:val="Rubrik2"/>
        <w:rPr>
          <w:shd w:fill="FFFFFF"/>
        </w:rPr>
      </w:pPr>
      <w:r>
        <w:rPr>
          <w:shd w:fill="FFFFFF"/>
        </w:rPr>
        <w:t>Ungdomsdomare</w:t>
      </w:r>
    </w:p>
    <w:p>
      <w:pPr>
        <w:pStyle w:val="Normal"/>
      </w:pPr>
      <w:r>
        <w:rPr/>
        <w:t>Det</w:t>
      </w:r>
      <w:r>
        <w:rPr/>
        <w:t xml:space="preserve"> finns </w:t>
      </w:r>
      <w:r>
        <w:rPr/>
        <w:t>un</w:t>
      </w:r>
      <w:r>
        <w:rPr/>
        <w:t xml:space="preserve">gdomar </w:t>
      </w:r>
      <w:r>
        <w:rPr/>
        <w:t>inom föreningen som dömer match</w:t>
      </w:r>
      <w:r>
        <w:rPr/>
        <w:t>er</w:t>
      </w:r>
      <w:r>
        <w:rPr/>
        <w:t>. Tänk på att dessa är under utbildning och att det är viktigt att vi som ledare i före</w:t>
      </w:r>
      <w:r>
        <w:rPr/>
        <w:t>ningen stöttar dem s</w:t>
      </w:r>
      <w:r>
        <w:rPr/>
        <w:t>å</w:t>
      </w:r>
      <w:r>
        <w:rPr/>
        <w:t xml:space="preserve"> att de vill fortsätta döma.</w:t>
      </w:r>
    </w:p>
    <w:p>
      <w:pPr>
        <w:pStyle w:val="Normal"/>
      </w:pPr>
      <w:r>
        <w:rPr/>
        <w:t>Domare</w:t>
      </w:r>
      <w:r>
        <w:rPr/>
        <w:t xml:space="preserve"> för samtliga matcher kommer </w:t>
      </w:r>
      <w:r>
        <w:rPr/>
        <w:t>att</w:t>
      </w:r>
      <w:r>
        <w:rPr/>
        <w:t xml:space="preserve"> til</w:t>
      </w:r>
      <w:r>
        <w:rPr/>
        <w:t>l</w:t>
      </w:r>
      <w:r>
        <w:rPr/>
        <w:t>dela</w:t>
      </w:r>
      <w:r>
        <w:rPr/>
        <w:t xml:space="preserve">s av förbundet och </w:t>
      </w:r>
      <w:r>
        <w:rPr/>
        <w:t>inte</w:t>
      </w:r>
      <w:r>
        <w:rPr/>
        <w:t xml:space="preserve"> av för</w:t>
      </w:r>
      <w:r>
        <w:rPr/>
        <w:t>en</w:t>
      </w:r>
      <w:r>
        <w:rPr/>
        <w:t xml:space="preserve">ingen. </w:t>
      </w:r>
      <w:r>
        <w:rPr/>
        <w:t xml:space="preserve">Ungdomarna dömer i de </w:t>
      </w:r>
      <w:r>
        <w:rPr/>
        <w:t>flesta fa</w:t>
      </w:r>
      <w:r>
        <w:rPr/>
        <w:t xml:space="preserve">ll </w:t>
      </w:r>
      <w:r>
        <w:rPr/>
        <w:t>matcher i de</w:t>
      </w:r>
      <w:r>
        <w:rPr/>
        <w:t xml:space="preserve"> </w:t>
      </w:r>
      <w:r>
        <w:rPr/>
        <w:t>gröna</w:t>
      </w:r>
      <w:r>
        <w:rPr/>
        <w:t xml:space="preserve"> </w:t>
      </w:r>
      <w:r>
        <w:rPr/>
        <w:t xml:space="preserve">och blå </w:t>
      </w:r>
      <w:r>
        <w:rPr/>
        <w:t>serierna men med utveckl</w:t>
      </w:r>
      <w:r>
        <w:rPr/>
        <w:t>ing och stöd kan mat</w:t>
      </w:r>
      <w:r>
        <w:rPr/>
        <w:t>cher i nivå med kunskap/erfarenhet/k</w:t>
      </w:r>
      <w:r>
        <w:rPr/>
        <w:t>om</w:t>
      </w:r>
      <w:r>
        <w:rPr/>
        <w:t>p</w:t>
      </w:r>
      <w:r>
        <w:rPr/>
        <w:t>e</w:t>
      </w:r>
      <w:r>
        <w:rPr/>
        <w:t xml:space="preserve">tens vara på </w:t>
      </w:r>
      <w:r>
        <w:rPr/>
        <w:t>röd</w:t>
      </w:r>
      <w:r>
        <w:rPr/>
        <w:t xml:space="preserve"> </w:t>
      </w:r>
      <w:r>
        <w:rPr/>
        <w:t>nivå.</w:t>
      </w:r>
    </w:p>
    <w:p>
      <w:pPr>
        <w:pStyle w:val="Normal"/>
      </w:pPr>
      <w:r>
        <w:rPr/>
        <w:t>Wåhla IBK</w:t>
      </w:r>
      <w:r>
        <w:rPr/>
        <w:t xml:space="preserve"> bekos</w:t>
      </w:r>
      <w:r>
        <w:rPr/>
        <w:t xml:space="preserve">tar avgiften för </w:t>
      </w:r>
      <w:r>
        <w:rPr/>
        <w:t>domar</w:t>
      </w:r>
      <w:r>
        <w:rPr/>
        <w:t>utb</w:t>
      </w:r>
      <w:r>
        <w:rPr/>
        <w:t>ildn</w:t>
      </w:r>
      <w:r>
        <w:rPr/>
        <w:t>i</w:t>
      </w:r>
      <w:r>
        <w:rPr/>
        <w:t xml:space="preserve">ng. </w:t>
      </w:r>
    </w:p>
    <w:p>
      <w:pPr>
        <w:pStyle w:val="Normal"/>
      </w:pPr>
    </w:p>
    <w:p>
      <w:pPr>
        <w:pStyle w:val="Rubrik2"/>
      </w:pPr>
      <w:r>
        <w:rPr/>
        <w:t>Hemsida</w:t>
      </w:r>
      <w:r>
        <w:rPr/>
        <w:t xml:space="preserve"> (Laget.se)</w:t>
      </w:r>
    </w:p>
    <w:p>
      <w:pPr>
        <w:pStyle w:val="Normal"/>
      </w:pPr>
      <w:r>
        <w:rPr/>
        <w:t>V</w:t>
      </w:r>
      <w:r>
        <w:rPr/>
        <w:t>a</w:t>
      </w:r>
      <w:r>
        <w:rPr/>
        <w:t>rje lag</w:t>
      </w:r>
      <w:r>
        <w:rPr/>
        <w:t xml:space="preserve"> h</w:t>
      </w:r>
      <w:r>
        <w:rPr/>
        <w:t xml:space="preserve">ar sin egen sida på </w:t>
      </w:r>
      <w:r>
        <w:rPr/>
        <w:t>Laget</w:t>
      </w:r>
      <w:r>
        <w:rPr/>
        <w:t>.se</w:t>
      </w:r>
      <w:r>
        <w:rPr/>
        <w:t xml:space="preserve">. Där bör </w:t>
      </w:r>
      <w:r>
        <w:rPr/>
        <w:t xml:space="preserve">information om kontaktperson för laget finnas. </w:t>
      </w:r>
      <w:r>
        <w:rPr/>
        <w:t>St</w:t>
      </w:r>
      <w:r>
        <w:rPr/>
        <w:t>yrelsen</w:t>
      </w:r>
      <w:r>
        <w:rPr/>
        <w:t xml:space="preserve"> kan hjä</w:t>
      </w:r>
      <w:r>
        <w:rPr/>
        <w:t>lpa til</w:t>
      </w:r>
      <w:r>
        <w:rPr/>
        <w:t>l att skapa det som behövs för att lägg</w:t>
      </w:r>
      <w:r>
        <w:rPr/>
        <w:t xml:space="preserve">a till ett nytt lag och rättigheter </w:t>
      </w:r>
      <w:r>
        <w:rPr/>
        <w:t>för ledare att komplettera i</w:t>
      </w:r>
      <w:r>
        <w:rPr/>
        <w:t>nfo</w:t>
      </w:r>
      <w:r>
        <w:rPr/>
        <w:t>rmat</w:t>
      </w:r>
      <w:r>
        <w:rPr/>
        <w:t>i</w:t>
      </w:r>
      <w:r>
        <w:rPr/>
        <w:t>onen.</w:t>
      </w:r>
    </w:p>
    <w:p>
      <w:pPr>
        <w:pStyle w:val="Normal"/>
      </w:pPr>
    </w:p>
    <w:p>
      <w:pPr>
        <w:pStyle w:val="Normal"/>
      </w:pPr>
    </w:p>
    <w:p>
      <w:pPr>
        <w:pStyle w:val="Rubrik2"/>
      </w:pPr>
      <w:hyperlink r:id="rId11">
        <w:r>
          <w:rPr>
            <w:rStyle w:val="Hyperlnk"/>
            <w:color w:val="000000"/>
            <w:rFonts w:ascii="Arial" w:hAnsi="Arial"/>
            <w:sz w:val="28"/>
            <w:szCs w:val="28"/>
          </w:rPr>
          <w:t>iBIS</w:t>
        </w:r>
      </w:hyperlink>
    </w:p>
    <w:p>
      <w:pPr>
        <w:pStyle w:val="Normal"/>
      </w:pPr>
      <w:r>
        <w:rPr/>
        <w:t xml:space="preserve">Svensk Innebandy </w:t>
      </w:r>
      <w:r>
        <w:rPr/>
        <w:t>a</w:t>
      </w:r>
      <w:r>
        <w:rPr/>
        <w:t xml:space="preserve">rbetar </w:t>
      </w:r>
      <w:r>
        <w:rPr/>
        <w:t xml:space="preserve">i ett </w:t>
      </w:r>
      <w:r>
        <w:rPr/>
        <w:t>nationellt</w:t>
      </w:r>
      <w:r>
        <w:rPr/>
        <w:t xml:space="preserve"> administrationssystem som heter </w:t>
      </w:r>
      <w:r>
        <w:rPr/>
        <w:t>iBIS</w:t>
      </w:r>
      <w:r>
        <w:rPr/>
        <w:t>, Sv</w:t>
      </w:r>
      <w:r>
        <w:rPr/>
        <w:t>ensk</w:t>
      </w:r>
      <w:r>
        <w:rPr/>
        <w:t xml:space="preserve"> In</w:t>
      </w:r>
      <w:r>
        <w:rPr/>
        <w:t>nebandys Informationssystem.</w:t>
      </w:r>
      <w:r>
        <w:rPr/>
        <w:t xml:space="preserve"> </w:t>
      </w:r>
      <w:r>
        <w:rPr/>
        <w:t>iBIS inneh</w:t>
      </w:r>
      <w:r>
        <w:rPr/>
        <w:t>åller bra funktioner och lösningar s</w:t>
      </w:r>
      <w:r>
        <w:rPr/>
        <w:t>om kommer att underlätta a</w:t>
      </w:r>
      <w:r>
        <w:rPr/>
        <w:t>dmini</w:t>
      </w:r>
      <w:r>
        <w:rPr/>
        <w:t>st</w:t>
      </w:r>
      <w:r>
        <w:rPr/>
        <w:t>r</w:t>
      </w:r>
      <w:r>
        <w:rPr/>
        <w:t>ationen för våra föreningar</w:t>
      </w:r>
      <w:r>
        <w:rPr/>
        <w:t>, domar</w:t>
      </w:r>
      <w:r>
        <w:rPr/>
        <w:t>e oc</w:t>
      </w:r>
      <w:r>
        <w:rPr/>
        <w:t>h för</w:t>
      </w:r>
      <w:r>
        <w:rPr/>
        <w:t>bund.</w:t>
      </w:r>
    </w:p>
    <w:p>
      <w:pPr>
        <w:pStyle w:val="Normal"/>
      </w:pPr>
      <w:r>
        <w:rPr/>
        <w:t>Varje förening behöver mins</w:t>
      </w:r>
      <w:r>
        <w:rPr/>
        <w:t xml:space="preserve">t en person som har behörigheten Föreningsadministratör. </w:t>
      </w:r>
      <w:r>
        <w:rPr/>
        <w:t>Wåhla IBKs</w:t>
      </w:r>
      <w:r>
        <w:rPr/>
        <w:t xml:space="preserve"> </w:t>
      </w:r>
      <w:r>
        <w:rPr/>
        <w:t>för</w:t>
      </w:r>
      <w:r>
        <w:rPr/>
        <w:t xml:space="preserve">eningsadministratör är </w:t>
      </w:r>
      <w:r>
        <w:rPr/>
        <w:t>Gabriella Friber</w:t>
      </w:r>
      <w:r>
        <w:rPr/>
        <w:t>g W</w:t>
      </w:r>
      <w:r>
        <w:rPr/>
        <w:t>estin</w:t>
      </w:r>
      <w:r>
        <w:rPr/>
        <w:t>.</w:t>
      </w:r>
    </w:p>
    <w:p>
      <w:pPr>
        <w:pStyle w:val="Normal"/>
      </w:pPr>
      <w:r>
        <w:rPr/>
        <w:t>Föreningsadministratören h</w:t>
      </w:r>
      <w:r>
        <w:rPr/>
        <w:t>ar den högsta behörigheten</w:t>
      </w:r>
      <w:r>
        <w:rPr/>
        <w:t xml:space="preserve"> i fö</w:t>
      </w:r>
      <w:r>
        <w:rPr/>
        <w:t>re</w:t>
      </w:r>
      <w:r>
        <w:rPr/>
        <w:t>n</w:t>
      </w:r>
      <w:r>
        <w:rPr/>
        <w:t>ingen och lägger därefter u</w:t>
      </w:r>
      <w:r>
        <w:rPr/>
        <w:t>pp fler</w:t>
      </w:r>
      <w:r>
        <w:rPr/>
        <w:t xml:space="preserve"> anv</w:t>
      </w:r>
      <w:r>
        <w:rPr/>
        <w:t>änd</w:t>
      </w:r>
      <w:r>
        <w:rPr/>
        <w:t>are (tränare/ledare) i iBIS. Föreni</w:t>
      </w:r>
      <w:r>
        <w:rPr/>
        <w:t xml:space="preserve">ngsadministratören kan ändra föreningsuppgifter och uppgifter </w:t>
      </w:r>
      <w:r>
        <w:rPr/>
        <w:t>på person</w:t>
      </w:r>
      <w:r>
        <w:rPr/>
        <w:t>er i föreningen.</w:t>
      </w:r>
    </w:p>
    <w:p>
      <w:pPr>
        <w:pStyle w:val="Normal"/>
      </w:pPr>
      <w:r>
        <w:rPr/>
        <w:t>Tänk på a</w:t>
      </w:r>
      <w:r>
        <w:rPr/>
        <w:t>tt inför varj</w:t>
      </w:r>
      <w:r>
        <w:rPr/>
        <w:t>e match registrera</w:t>
      </w:r>
      <w:r>
        <w:rPr/>
        <w:t xml:space="preserve"> spelare och ledar</w:t>
      </w:r>
      <w:r>
        <w:rPr/>
        <w:t>e.</w:t>
      </w:r>
    </w:p>
    <w:p>
      <w:pPr>
        <w:pStyle w:val="Rubrik2"/>
      </w:pPr>
      <w:r>
        <w:rPr/>
        <w:t>Vaktmästeri</w:t>
      </w:r>
    </w:p>
    <w:p>
      <w:pPr>
        <w:pStyle w:val="Normal"/>
      </w:pPr>
      <w:r>
        <w:rPr/>
        <w:t>Här är exem</w:t>
      </w:r>
      <w:r>
        <w:rPr/>
        <w:t>pel p</w:t>
      </w:r>
      <w:r>
        <w:rPr/>
        <w:t xml:space="preserve">å </w:t>
      </w:r>
      <w:r>
        <w:rPr/>
        <w:t>v</w:t>
      </w:r>
      <w:r>
        <w:rPr/>
        <w:t xml:space="preserve">ad </w:t>
      </w:r>
      <w:r>
        <w:rPr/>
        <w:t>vaktmästeriet</w:t>
      </w:r>
      <w:r>
        <w:rPr/>
        <w:t xml:space="preserve"> kan bistå </w:t>
      </w:r>
      <w:r>
        <w:rPr/>
        <w:t>lagen m</w:t>
      </w:r>
      <w:r>
        <w:rPr/>
        <w:t>ed:</w:t>
      </w:r>
    </w:p>
    <w:p>
      <w:pPr>
        <w:pStyle w:val="Normal"/>
        <w:numPr>
          <w:ilvl w:val="0"/>
          <w:numId w:val="1082945019"/>
        </w:numPr>
      </w:pPr>
      <w:r>
        <w:rPr/>
        <w:t>boka konferenslokal</w:t>
      </w:r>
    </w:p>
    <w:p>
      <w:pPr>
        <w:pStyle w:val="Normal"/>
        <w:numPr>
          <w:ilvl w:val="0"/>
          <w:numId w:val="1082945019"/>
        </w:numPr>
      </w:pPr>
      <w:r>
        <w:rPr/>
        <w:t>registrera</w:t>
      </w:r>
      <w:r>
        <w:rPr/>
        <w:t xml:space="preserve"> taggar</w:t>
      </w:r>
    </w:p>
    <w:p>
      <w:pPr>
        <w:pStyle w:val="Normal"/>
        <w:numPr>
          <w:ilvl w:val="0"/>
          <w:numId w:val="1082945019"/>
        </w:numPr>
      </w:pPr>
      <w:r>
        <w:rPr/>
        <w:t>bokning</w:t>
      </w:r>
      <w:r>
        <w:rPr/>
        <w:t xml:space="preserve"> av hallen</w:t>
      </w:r>
    </w:p>
    <w:p>
      <w:pPr>
        <w:pStyle w:val="Rubrik2"/>
      </w:pPr>
      <w:r>
        <w:rPr/>
        <w:t>Kiosk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Vår förening </w:t>
      </w:r>
      <w:r>
        <w:rPr>
          <w:color w:val="000000"/>
        </w:rPr>
        <w:t>har</w:t>
      </w:r>
      <w:r>
        <w:rPr>
          <w:color w:val="000000"/>
        </w:rPr>
        <w:t xml:space="preserve"> alltid bemanna</w:t>
      </w:r>
      <w:r>
        <w:rPr>
          <w:color w:val="000000"/>
        </w:rPr>
        <w:t>d</w:t>
      </w:r>
      <w:r>
        <w:rPr>
          <w:color w:val="000000"/>
        </w:rPr>
        <w:t xml:space="preserve"> </w:t>
      </w:r>
      <w:r>
        <w:rPr>
          <w:color w:val="000000"/>
        </w:rPr>
        <w:t>kiosk</w:t>
      </w:r>
      <w:r>
        <w:rPr>
          <w:color w:val="000000"/>
        </w:rPr>
        <w:t xml:space="preserve"> när p</w:t>
      </w:r>
      <w:r>
        <w:rPr>
          <w:color w:val="000000"/>
        </w:rPr>
        <w:t>ubl</w:t>
      </w:r>
      <w:r>
        <w:rPr>
          <w:color w:val="000000"/>
        </w:rPr>
        <w:t>ika arrangemang pågår</w:t>
      </w:r>
      <w:r>
        <w:rPr>
          <w:color w:val="000000"/>
        </w:rPr>
        <w:t xml:space="preserve">. </w:t>
      </w:r>
      <w:r>
        <w:rPr>
          <w:color w:val="000000"/>
        </w:rPr>
        <w:t>Kiosken ska vara</w:t>
      </w:r>
      <w:r>
        <w:rPr>
          <w:color w:val="000000"/>
        </w:rPr>
        <w:t xml:space="preserve"> bemannad och öppen senast 30 minute</w:t>
      </w:r>
      <w:r>
        <w:rPr>
          <w:color w:val="000000"/>
        </w:rPr>
        <w:t>r f</w:t>
      </w:r>
      <w:r>
        <w:rPr>
          <w:color w:val="000000"/>
        </w:rPr>
        <w:t>öre matchstart.</w:t>
      </w:r>
    </w:p>
    <w:p>
      <w:pPr>
        <w:pStyle w:val="Brdtext"/>
      </w:pPr>
      <w:r>
        <w:rPr/>
        <w:t>Normalt</w:t>
      </w:r>
      <w:r>
        <w:rPr/>
        <w:t xml:space="preserve"> sett</w:t>
      </w:r>
      <w:r>
        <w:rPr/>
        <w:t xml:space="preserve"> b</w:t>
      </w:r>
      <w:r>
        <w:rPr/>
        <w:t>r</w:t>
      </w:r>
      <w:r>
        <w:rPr/>
        <w:t>ukar det bara vara aktivite</w:t>
      </w:r>
      <w:r>
        <w:rPr/>
        <w:t>ter und</w:t>
      </w:r>
      <w:r>
        <w:rPr/>
        <w:t>er h</w:t>
      </w:r>
      <w:r>
        <w:rPr/>
        <w:t xml:space="preserve">elgerna men lagen bör vara beredda på </w:t>
      </w:r>
      <w:r>
        <w:rPr/>
        <w:t xml:space="preserve">att </w:t>
      </w:r>
      <w:r>
        <w:rPr/>
        <w:t>stå under vardagskvällar också.</w:t>
      </w:r>
    </w:p>
    <w:p>
      <w:pPr>
        <w:pStyle w:val="Brdtext"/>
      </w:pPr>
      <w:r>
        <w:rPr/>
        <w:t>Varje lag</w:t>
      </w:r>
      <w:r>
        <w:rPr/>
        <w:t xml:space="preserve"> </w:t>
      </w:r>
      <w:r>
        <w:rPr/>
        <w:t xml:space="preserve">ansvarar för att bemanna </w:t>
      </w:r>
      <w:r>
        <w:rPr/>
        <w:t>kio</w:t>
      </w:r>
      <w:r>
        <w:rPr/>
        <w:t>sken under sina matcher.</w:t>
      </w:r>
    </w:p>
    <w:p>
      <w:pPr>
        <w:pStyle w:val="Brdtext"/>
      </w:pPr>
      <w:r>
        <w:rPr/>
        <w:t>Kiosken ska</w:t>
      </w:r>
      <w:r>
        <w:rPr/>
        <w:t xml:space="preserve"> alltid v</w:t>
      </w:r>
      <w:r>
        <w:rPr/>
        <w:t>ara bemannad med minst 2 pe</w:t>
      </w:r>
      <w:r>
        <w:rPr/>
        <w:t>rsoner</w:t>
      </w:r>
      <w:r>
        <w:rPr/>
        <w:t>.</w:t>
      </w:r>
    </w:p>
    <w:p>
      <w:pPr>
        <w:pStyle w:val="Brdtext"/>
      </w:pPr>
      <w:r>
        <w:rPr/>
        <w:t>Eventuella byten a</w:t>
      </w:r>
      <w:r>
        <w:rPr/>
        <w:t>v ki</w:t>
      </w:r>
      <w:r>
        <w:rPr/>
        <w:t>o</w:t>
      </w:r>
      <w:r>
        <w:rPr/>
        <w:t>sk</w:t>
      </w:r>
      <w:r>
        <w:rPr/>
        <w:t>p</w:t>
      </w:r>
      <w:r>
        <w:rPr/>
        <w:t xml:space="preserve">ass </w:t>
      </w:r>
      <w:r>
        <w:rPr/>
        <w:t>fi</w:t>
      </w:r>
      <w:r>
        <w:rPr/>
        <w:t>xas in</w:t>
      </w:r>
      <w:r>
        <w:rPr/>
        <w:t>om varje</w:t>
      </w:r>
      <w:r>
        <w:rPr/>
        <w:t xml:space="preserve"> </w:t>
      </w:r>
      <w:r>
        <w:rPr/>
        <w:t>lag</w:t>
      </w:r>
      <w:r>
        <w:rPr/>
        <w:t>.</w:t>
      </w:r>
    </w:p>
    <w:p>
      <w:pPr>
        <w:pStyle w:val="Brdtext"/>
      </w:pPr>
      <w:r>
        <w:rPr/>
        <w:t>K</w:t>
      </w:r>
      <w:r>
        <w:rPr/>
        <w:t>ioskans</w:t>
      </w:r>
      <w:r>
        <w:rPr/>
        <w:t>vari</w:t>
      </w:r>
      <w:r>
        <w:rPr/>
        <w:t>ga</w:t>
      </w:r>
      <w:r>
        <w:rPr/>
        <w:t>, Emil G</w:t>
      </w:r>
      <w:r>
        <w:rPr/>
        <w:t>ötesson och Ulrika Mal</w:t>
      </w:r>
      <w:r>
        <w:rPr/>
        <w:t>m</w:t>
      </w:r>
      <w:r>
        <w:rPr/>
        <w:t xml:space="preserve">berg </w:t>
      </w:r>
      <w:r>
        <w:rPr/>
        <w:t>Larsson,</w:t>
      </w:r>
      <w:r>
        <w:rPr/>
        <w:t xml:space="preserve"> har ans</w:t>
      </w:r>
      <w:r>
        <w:rPr/>
        <w:t>var för b</w:t>
      </w:r>
      <w:r>
        <w:rPr/>
        <w:t>e</w:t>
      </w:r>
      <w:r>
        <w:rPr/>
        <w:t>ställningar och inköp av varor.</w:t>
      </w:r>
    </w:p>
    <w:p>
      <w:pPr>
        <w:pStyle w:val="Brdtext"/>
      </w:pPr>
      <w:r>
        <w:rPr/>
        <w:t xml:space="preserve">Information om </w:t>
      </w:r>
      <w:r>
        <w:rPr/>
        <w:t>kioskrutiner</w:t>
      </w:r>
      <w:r>
        <w:rPr/>
        <w:t xml:space="preserve"> finns dels på vår hemsid</w:t>
      </w:r>
      <w:r>
        <w:rPr/>
        <w:t>a sam</w:t>
      </w:r>
      <w:r>
        <w:rPr/>
        <w:t>t utskrivet inne i kios</w:t>
      </w:r>
      <w:r>
        <w:rPr/>
        <w:t>ken.</w:t>
      </w:r>
    </w:p>
    <w:p>
      <w:pPr>
        <w:pStyle w:val="Rubrik2"/>
      </w:pPr>
      <w:r>
        <w:rPr/>
        <w:t>Kon</w:t>
      </w:r>
      <w:r>
        <w:rPr/>
        <w:t>takt med förbundet</w:t>
      </w:r>
    </w:p>
    <w:p>
      <w:pPr>
        <w:pStyle w:val="Normal"/>
      </w:pPr>
      <w:r>
        <w:rPr/>
        <w:t>Respekt</w:t>
      </w:r>
      <w:r>
        <w:rPr/>
        <w:t>ive l</w:t>
      </w:r>
      <w:r>
        <w:rPr/>
        <w:t>ag</w:t>
      </w:r>
      <w:r>
        <w:rPr/>
        <w:t xml:space="preserve"> </w:t>
      </w:r>
      <w:r>
        <w:rPr/>
        <w:t>ansvarar för att lösa saker</w:t>
      </w:r>
      <w:r>
        <w:rPr/>
        <w:t xml:space="preserve">, så </w:t>
      </w:r>
      <w:r>
        <w:rPr/>
        <w:t>so</w:t>
      </w:r>
      <w:r>
        <w:rPr/>
        <w:t>m ma</w:t>
      </w:r>
      <w:r>
        <w:rPr/>
        <w:t xml:space="preserve">tchflytter, </w:t>
      </w:r>
      <w:r>
        <w:rPr/>
        <w:t>di</w:t>
      </w:r>
      <w:r>
        <w:rPr/>
        <w:t xml:space="preserve">spenser </w:t>
      </w:r>
      <w:r>
        <w:rPr/>
        <w:t>m.m.</w:t>
      </w:r>
      <w:r>
        <w:rPr/>
        <w:t xml:space="preserve">, </w:t>
      </w:r>
      <w:r>
        <w:rPr/>
        <w:t>med förbun</w:t>
      </w:r>
      <w:r>
        <w:rPr/>
        <w:t>det själva</w:t>
      </w:r>
      <w:r>
        <w:rPr/>
        <w:t>.</w:t>
      </w:r>
      <w:r>
        <w:rPr/>
        <w:t xml:space="preserve"> Behövs stöd kontakta styrelsen.</w:t>
      </w:r>
    </w:p>
    <w:p>
      <w:pPr>
        <w:pStyle w:val="Rubrik2"/>
      </w:pPr>
      <w:r>
        <w:rPr/>
        <w:t>Medlemsregister</w:t>
      </w:r>
    </w:p>
    <w:p>
      <w:pPr>
        <w:pStyle w:val="Normal"/>
      </w:pPr>
      <w:r>
        <w:rPr/>
        <w:t>För att vår kassör och medlemsa</w:t>
      </w:r>
      <w:r>
        <w:rPr/>
        <w:t>nsvarige sk</w:t>
      </w:r>
      <w:r>
        <w:rPr/>
        <w:t xml:space="preserve">a kunna </w:t>
      </w:r>
      <w:r>
        <w:rPr/>
        <w:t>sköta</w:t>
      </w:r>
      <w:r>
        <w:rPr/>
        <w:t xml:space="preserve"> medlemsregister</w:t>
      </w:r>
      <w:r>
        <w:rPr/>
        <w:t xml:space="preserve"> och fakturerin</w:t>
      </w:r>
      <w:r>
        <w:rPr/>
        <w:t>g så smidigt som möjlig</w:t>
      </w:r>
      <w:r>
        <w:rPr/>
        <w:t xml:space="preserve">t, </w:t>
      </w:r>
      <w:r>
        <w:rPr/>
        <w:t>måste</w:t>
      </w:r>
      <w:r>
        <w:rPr/>
        <w:t xml:space="preserve"> v</w:t>
      </w:r>
      <w:r>
        <w:rPr/>
        <w:t>a</w:t>
      </w:r>
      <w:r>
        <w:rPr/>
        <w:t>rje lag ansvar</w:t>
      </w:r>
      <w:r>
        <w:rPr/>
        <w:t>a för att upp</w:t>
      </w:r>
      <w:r>
        <w:rPr/>
        <w:t>giftern</w:t>
      </w:r>
      <w:r>
        <w:rPr/>
        <w:t xml:space="preserve">a </w:t>
      </w:r>
      <w:r>
        <w:rPr/>
        <w:t>på</w:t>
      </w:r>
      <w:r>
        <w:rPr/>
        <w:t xml:space="preserve"> Laget.se är korrekta och </w:t>
      </w:r>
      <w:r>
        <w:rPr/>
        <w:t>uppda</w:t>
      </w:r>
      <w:r>
        <w:rPr/>
        <w:t>terade.</w:t>
      </w:r>
    </w:p>
    <w:p>
      <w:pPr>
        <w:pStyle w:val="Rubrik2"/>
      </w:pPr>
      <w:r>
        <w:rPr/>
        <w:t>Lagkostnader</w:t>
      </w:r>
    </w:p>
    <w:p>
      <w:pPr>
        <w:pStyle w:val="Rubrik3"/>
      </w:pPr>
      <w:r>
        <w:rPr/>
        <w:t>Material</w:t>
      </w:r>
    </w:p>
    <w:p>
      <w:pPr>
        <w:pStyle w:val="Normal"/>
      </w:pPr>
    </w:p>
    <w:p>
      <w:pPr>
        <w:pStyle w:val="Normal"/>
      </w:pPr>
      <w:r>
        <w:rPr/>
        <w:t>Wåhla IBK tillhandahåller alla lag:</w:t>
      </w:r>
    </w:p>
    <w:p>
      <w:pPr>
        <w:pStyle w:val="Normal"/>
        <w:numPr>
          <w:ilvl w:val="0"/>
          <w:numId w:val="597955253"/>
        </w:numPr>
      </w:pPr>
      <w:r>
        <w:rPr/>
        <w:t>Matchkläder (strumpor, byxor, tröja).</w:t>
      </w:r>
    </w:p>
    <w:p>
      <w:pPr>
        <w:pStyle w:val="Normal"/>
        <w:numPr>
          <w:ilvl w:val="0"/>
          <w:numId w:val="597955253"/>
        </w:numPr>
      </w:pPr>
      <w:r>
        <w:rPr/>
        <w:t>Tränings- och matchtider.</w:t>
      </w:r>
    </w:p>
    <w:p>
      <w:pPr>
        <w:pStyle w:val="Normal"/>
        <w:numPr>
          <w:ilvl w:val="0"/>
          <w:numId w:val="597955253"/>
        </w:numPr>
      </w:pPr>
      <w:r>
        <w:rPr/>
        <w:t>Anmälningsavgift till seriespel.</w:t>
      </w:r>
    </w:p>
    <w:p>
      <w:pPr>
        <w:pStyle w:val="Normal"/>
        <w:numPr>
          <w:ilvl w:val="0"/>
          <w:numId w:val="597955253"/>
        </w:numPr>
      </w:pPr>
      <w:r>
        <w:rPr/>
        <w:t>Sju</w:t>
      </w:r>
      <w:r>
        <w:rPr/>
        <w:t>kvårdsväska</w:t>
      </w:r>
      <w:r>
        <w:rPr/>
        <w:t>.</w:t>
      </w:r>
    </w:p>
    <w:p>
      <w:pPr>
        <w:pStyle w:val="Normal"/>
        <w:numPr>
          <w:ilvl w:val="0"/>
          <w:numId w:val="597955253"/>
        </w:numPr>
      </w:pPr>
      <w:r>
        <w:rPr/>
        <w:t>Boll</w:t>
      </w:r>
      <w:r>
        <w:rPr/>
        <w:t>ar</w:t>
      </w:r>
      <w:r>
        <w:rPr/>
        <w:t>,</w:t>
      </w:r>
      <w:r>
        <w:rPr/>
        <w:t xml:space="preserve"> västa</w:t>
      </w:r>
      <w:r>
        <w:rPr/>
        <w:t>r och koner.</w:t>
      </w:r>
    </w:p>
    <w:p>
      <w:pPr>
        <w:pStyle w:val="Normal"/>
      </w:pPr>
      <w:r>
        <w:rPr/>
        <w:t xml:space="preserve">Vad det </w:t>
      </w:r>
      <w:r>
        <w:rPr/>
        <w:t xml:space="preserve">gäller </w:t>
      </w:r>
      <w:r>
        <w:rPr/>
        <w:t>målvakt</w:t>
      </w:r>
      <w:r>
        <w:rPr/>
        <w:t>skläder finns det föreningsställ till ungdomslagen. Till seniormålvakterna bidrar Wåhla IBK i finansieringen av kläderna där beslut av inköp görs av styrelsen.</w:t>
      </w:r>
    </w:p>
    <w:p>
      <w:pPr>
        <w:pStyle w:val="Normal"/>
      </w:pPr>
      <w:r>
        <w:rPr/>
        <w:t>Wåhla IBK uppmuntrar sina lag att delta i cupsp</w:t>
      </w:r>
      <w:r>
        <w:rPr/>
        <w:t>el. D</w:t>
      </w:r>
      <w:r>
        <w:rPr/>
        <w:t>oc</w:t>
      </w:r>
      <w:r>
        <w:rPr/>
        <w:t>k</w:t>
      </w:r>
      <w:r>
        <w:rPr/>
        <w:t xml:space="preserve"> får lagen själva stå för k</w:t>
      </w:r>
      <w:r>
        <w:rPr/>
        <w:t>ostnade</w:t>
      </w:r>
      <w:r>
        <w:rPr/>
        <w:t>r vid d</w:t>
      </w:r>
      <w:r>
        <w:rPr/>
        <w:t>eltagande i cuper genom att samla in pengar vid försäljning eller liknande. Wåhla IBK kan dock besluta om att ge ett bidrag till lag som deltar i olika cuper, beslut tas av styrelsen.</w:t>
      </w:r>
    </w:p>
    <w:p>
      <w:pPr>
        <w:pStyle w:val="Normal"/>
      </w:pPr>
      <w:r>
        <w:rPr/>
        <w:t xml:space="preserve">Det går inte att räkna </w:t>
      </w:r>
      <w:r>
        <w:rPr/>
        <w:t>med a</w:t>
      </w:r>
      <w:r>
        <w:rPr/>
        <w:t>tt</w:t>
      </w:r>
      <w:r>
        <w:rPr/>
        <w:t xml:space="preserve"> </w:t>
      </w:r>
      <w:r>
        <w:rPr/>
        <w:t xml:space="preserve">få ett nytt matchställ mer </w:t>
      </w:r>
      <w:r>
        <w:rPr/>
        <w:t>än vart</w:t>
      </w:r>
      <w:r>
        <w:rPr/>
        <w:t xml:space="preserve"> </w:t>
      </w:r>
      <w:r>
        <w:rPr/>
        <w:t>fjärde</w:t>
      </w:r>
      <w:r>
        <w:rPr/>
        <w:t xml:space="preserve"> år i genoms</w:t>
      </w:r>
      <w:r>
        <w:rPr/>
        <w:t>nitt. Ett matchställ skall räcka i m</w:t>
      </w:r>
      <w:r>
        <w:rPr/>
        <w:t xml:space="preserve">inst </w:t>
      </w:r>
      <w:r>
        <w:rPr/>
        <w:t>fyra</w:t>
      </w:r>
      <w:r>
        <w:rPr/>
        <w:t xml:space="preserve"> år och får ”ärvas” av yngre lag när man har växt ur det.</w:t>
      </w:r>
    </w:p>
    <w:p>
      <w:pPr>
        <w:pStyle w:val="Normal"/>
        <w:rPr>
          <w:color w:val="000000"/>
          <w:shd w:fill="FFFFFF"/>
        </w:rPr>
      </w:pPr>
      <w:r>
        <w:rPr>
          <w:color w:val="000000"/>
          <w:shd w:fill="FFFFFF"/>
        </w:rPr>
        <w:t xml:space="preserve">Allt </w:t>
      </w:r>
      <w:r>
        <w:rPr>
          <w:color w:val="000000"/>
          <w:shd w:fill="FFFFFF"/>
        </w:rPr>
        <w:t xml:space="preserve">material beställs alltid i samråd med </w:t>
      </w:r>
      <w:r>
        <w:rPr>
          <w:color w:val="000000"/>
          <w:shd w:fill="FFFFFF"/>
        </w:rPr>
        <w:t>materialan</w:t>
      </w:r>
      <w:r>
        <w:rPr>
          <w:color w:val="000000"/>
          <w:shd w:fill="FFFFFF"/>
        </w:rPr>
        <w:t xml:space="preserve">svarige. </w:t>
      </w:r>
      <w:r>
        <w:rPr>
          <w:color w:val="000000"/>
          <w:shd w:fill="FFFFFF"/>
        </w:rPr>
        <w:t>Tryck av föreningens klubbmärk</w:t>
      </w:r>
      <w:r>
        <w:rPr>
          <w:color w:val="000000"/>
          <w:shd w:fill="FFFFFF"/>
        </w:rPr>
        <w:t xml:space="preserve">e </w:t>
      </w:r>
      <w:r>
        <w:rPr>
          <w:color w:val="000000"/>
          <w:shd w:fill="FFFFFF"/>
        </w:rPr>
        <w:t>kan</w:t>
      </w:r>
      <w:r>
        <w:rPr>
          <w:color w:val="000000"/>
          <w:shd w:fill="FFFFFF"/>
        </w:rPr>
        <w:t xml:space="preserve"> g</w:t>
      </w:r>
      <w:r>
        <w:rPr>
          <w:color w:val="000000"/>
          <w:shd w:fill="FFFFFF"/>
        </w:rPr>
        <w:t>ö</w:t>
      </w:r>
      <w:r>
        <w:rPr>
          <w:color w:val="000000"/>
          <w:shd w:fill="FFFFFF"/>
        </w:rPr>
        <w:t>ras på klubbhuset i Upps</w:t>
      </w:r>
      <w:r>
        <w:rPr>
          <w:color w:val="000000"/>
          <w:shd w:fill="FFFFFF"/>
        </w:rPr>
        <w:t>al</w:t>
      </w:r>
      <w:r>
        <w:rPr>
          <w:color w:val="000000"/>
          <w:shd w:fill="FFFFFF"/>
        </w:rPr>
        <w:t>a</w:t>
      </w:r>
      <w:r>
        <w:rPr>
          <w:color w:val="000000"/>
          <w:shd w:fill="FFFFFF"/>
        </w:rPr>
        <w:t>.</w:t>
      </w:r>
    </w:p>
    <w:p>
      <w:pPr>
        <w:pStyle w:val="Rubrik3"/>
      </w:pPr>
      <w:r>
        <w:rPr/>
        <w:t>Serie</w:t>
      </w:r>
      <w:r>
        <w:rPr/>
        <w:t>spel</w:t>
      </w:r>
    </w:p>
    <w:p>
      <w:pPr>
        <w:pStyle w:val="Normal"/>
        <w:rPr>
          <w:shd w:fill="FFFFFF"/>
        </w:rPr>
      </w:pPr>
      <w:r>
        <w:rPr/>
        <w:t>S</w:t>
      </w:r>
      <w:r>
        <w:rPr/>
        <w:t xml:space="preserve">ektionen </w:t>
      </w:r>
      <w:r>
        <w:rPr/>
        <w:t>står</w:t>
      </w:r>
      <w:r>
        <w:rPr/>
        <w:t xml:space="preserve"> </w:t>
      </w:r>
      <w:r>
        <w:rPr/>
        <w:t>för kostnaderna för seriespe</w:t>
      </w:r>
      <w:r>
        <w:rPr/>
        <w:t>let</w:t>
      </w:r>
      <w:r>
        <w:rPr/>
        <w:t xml:space="preserve">. Kostnader till cuper står lagen för själva om inte frågan om cup kommit upp i styrelsen och det har godkänts av majoriteten. Då kan ett bidrag ges. Vidare står </w:t>
      </w:r>
      <w:r>
        <w:rPr/>
        <w:t>Wåhla IBK</w:t>
      </w:r>
      <w:r>
        <w:rPr/>
        <w:t xml:space="preserve"> f</w:t>
      </w:r>
      <w:r>
        <w:rPr/>
        <w:t xml:space="preserve">ör samtliga domarkostnader </w:t>
      </w:r>
      <w:r>
        <w:rPr/>
        <w:t>(</w:t>
      </w:r>
      <w:r>
        <w:rPr/>
        <w:t xml:space="preserve">förutom </w:t>
      </w:r>
      <w:r>
        <w:rPr/>
        <w:t>cu</w:t>
      </w:r>
      <w:r>
        <w:rPr/>
        <w:t>per</w:t>
      </w:r>
      <w:r>
        <w:rPr/>
        <w:t>)</w:t>
      </w:r>
      <w:r>
        <w:rPr/>
        <w:t xml:space="preserve"> och alla hallhyror.</w:t>
      </w:r>
    </w:p>
    <w:p>
      <w:pPr>
        <w:pStyle w:val="Rubrik2"/>
      </w:pPr>
      <w:r>
        <w:rPr/>
        <w:t>Nyckelbrickor</w:t>
      </w:r>
    </w:p>
    <w:p>
      <w:pPr>
        <w:pStyle w:val="Normal"/>
      </w:pPr>
      <w:r>
        <w:rPr/>
        <w:t>Kon</w:t>
      </w:r>
      <w:r>
        <w:rPr/>
        <w:t xml:space="preserve">takta </w:t>
      </w:r>
      <w:r>
        <w:rPr/>
        <w:t>vaktmäst</w:t>
      </w:r>
      <w:r>
        <w:rPr/>
        <w:t>eriet</w:t>
      </w:r>
      <w:r>
        <w:rPr/>
        <w:t xml:space="preserve"> f</w:t>
      </w:r>
      <w:r>
        <w:rPr/>
        <w:t>ö</w:t>
      </w:r>
      <w:r>
        <w:rPr/>
        <w:t>r utdelning av nyckelbricko</w:t>
      </w:r>
      <w:r>
        <w:rPr/>
        <w:t>r för a</w:t>
      </w:r>
      <w:r>
        <w:rPr/>
        <w:t xml:space="preserve">tt komma in </w:t>
      </w:r>
      <w:r>
        <w:rPr/>
        <w:t>i sporthallen när den är stängd</w:t>
      </w:r>
      <w:r>
        <w:rPr/>
        <w:t>.</w:t>
      </w:r>
    </w:p>
    <w:p>
      <w:pPr>
        <w:pStyle w:val="Normal"/>
      </w:pPr>
      <w:r>
        <w:rPr/>
        <w:t>Nyc</w:t>
      </w:r>
      <w:r>
        <w:rPr/>
        <w:t xml:space="preserve">klar kvitteras ut av ordförande, </w:t>
      </w:r>
      <w:r>
        <w:rPr/>
        <w:t>Gabriella Fri</w:t>
      </w:r>
      <w:r>
        <w:rPr/>
        <w:t>berg Westin.</w:t>
      </w:r>
    </w:p>
    <w:p>
      <w:pPr>
        <w:pStyle w:val="Rubrik2"/>
      </w:pPr>
      <w:r>
        <w:rPr/>
        <w:t>Närvarorappor</w:t>
      </w:r>
      <w:r>
        <w:rPr/>
        <w:t>tering (L</w:t>
      </w:r>
      <w:r>
        <w:rPr/>
        <w:t>OK)</w:t>
      </w:r>
    </w:p>
    <w:p>
      <w:pPr>
        <w:pStyle w:val="Normal"/>
      </w:pPr>
      <w:r>
        <w:rPr/>
        <w:t>Närvarorapporteringen (de</w:t>
      </w:r>
      <w:r>
        <w:rPr/>
        <w:t>n s.k. LOK registreringen) är kanske den viktigaste akti</w:t>
      </w:r>
      <w:r>
        <w:rPr/>
        <w:t>vitet</w:t>
      </w:r>
      <w:r>
        <w:rPr/>
        <w:t>en</w:t>
      </w:r>
      <w:r>
        <w:rPr/>
        <w:t xml:space="preserve"> </w:t>
      </w:r>
      <w:r>
        <w:rPr/>
        <w:t>vi gör i föreningen förutom</w:t>
      </w:r>
      <w:r>
        <w:rPr/>
        <w:t xml:space="preserve"> själva</w:t>
      </w:r>
      <w:r>
        <w:rPr/>
        <w:t xml:space="preserve"> idrottsverk</w:t>
      </w:r>
      <w:r>
        <w:rPr/>
        <w:t>samheten. Det gäller</w:t>
      </w:r>
      <w:r>
        <w:rPr/>
        <w:t xml:space="preserve"> för alla </w:t>
      </w:r>
      <w:r>
        <w:rPr/>
        <w:t>aktivi</w:t>
      </w:r>
      <w:r>
        <w:rPr/>
        <w:t>teter för alla som är 25 år eller yngre (fr.o.m. det år man fyller 7 år)</w:t>
      </w:r>
      <w:r>
        <w:rPr/>
        <w:t xml:space="preserve"> i föreni</w:t>
      </w:r>
      <w:r>
        <w:rPr/>
        <w:t xml:space="preserve">ngen varje gång man träffas, </w:t>
      </w:r>
      <w:r>
        <w:rPr/>
        <w:t>har träning, match och cup.</w:t>
      </w:r>
    </w:p>
    <w:p>
      <w:pPr>
        <w:pStyle w:val="Normal"/>
      </w:pPr>
      <w:r>
        <w:rPr/>
        <w:t>Därför är det oerhört viktig</w:t>
      </w:r>
      <w:r>
        <w:rPr/>
        <w:t>t att</w:t>
      </w:r>
      <w:r>
        <w:rPr/>
        <w:t xml:space="preserve"> L</w:t>
      </w:r>
      <w:r>
        <w:rPr/>
        <w:t>O</w:t>
      </w:r>
      <w:r>
        <w:rPr/>
        <w:t>K</w:t>
      </w:r>
      <w:r>
        <w:rPr/>
        <w:t>-</w:t>
      </w:r>
      <w:r>
        <w:rPr/>
        <w:t>registreringen görs på et</w:t>
      </w:r>
      <w:r>
        <w:rPr/>
        <w:t>t korre</w:t>
      </w:r>
      <w:r>
        <w:rPr/>
        <w:t xml:space="preserve">kt sätt och </w:t>
      </w:r>
      <w:r>
        <w:rPr/>
        <w:t>alltid i tid.</w:t>
      </w:r>
    </w:p>
    <w:p>
      <w:pPr>
        <w:pStyle w:val="Normal"/>
      </w:pPr>
      <w:r>
        <w:rPr/>
        <w:t>Numera</w:t>
      </w:r>
      <w:r>
        <w:rPr/>
        <w:t xml:space="preserve"> görs dett</w:t>
      </w:r>
      <w:r>
        <w:rPr/>
        <w:t>a allt</w:t>
      </w:r>
      <w:r>
        <w:rPr/>
        <w:t xml:space="preserve">id via </w:t>
      </w:r>
      <w:r>
        <w:rPr/>
        <w:t xml:space="preserve">Laget.se. Se </w:t>
      </w:r>
      <w:r>
        <w:rPr/>
        <w:t>til</w:t>
      </w:r>
      <w:r>
        <w:rPr/>
        <w:t xml:space="preserve">l att lägga in samtliga tillfällen i aktiviteter </w:t>
      </w:r>
      <w:r>
        <w:rPr/>
        <w:t>och regist</w:t>
      </w:r>
      <w:r>
        <w:rPr/>
        <w:t>rera närvaro.</w:t>
      </w:r>
    </w:p>
    <w:p>
      <w:pPr>
        <w:pStyle w:val="Normal"/>
      </w:pPr>
      <w:r>
        <w:rPr/>
        <w:t>Fråga annars g</w:t>
      </w:r>
      <w:r>
        <w:rPr/>
        <w:t>ärna någon ledare i ett äldre lag om hur man gör eller k</w:t>
      </w:r>
      <w:r>
        <w:rPr/>
        <w:t>ontak</w:t>
      </w:r>
      <w:r>
        <w:rPr/>
        <w:t>ta</w:t>
      </w:r>
      <w:r>
        <w:rPr/>
        <w:t xml:space="preserve"> </w:t>
      </w:r>
      <w:r>
        <w:rPr/>
        <w:t>LOK-a</w:t>
      </w:r>
      <w:r>
        <w:rPr/>
        <w:t>nsvarig</w:t>
      </w:r>
      <w:r>
        <w:rPr/>
        <w:t>.</w:t>
      </w:r>
    </w:p>
    <w:p>
      <w:pPr>
        <w:pStyle w:val="Normal"/>
      </w:pPr>
      <w:r>
        <w:rPr/>
        <w:t>D</w:t>
      </w:r>
      <w:r>
        <w:rPr/>
        <w:t>essa skall o</w:t>
      </w:r>
      <w:r>
        <w:rPr/>
        <w:t>villkor</w:t>
      </w:r>
      <w:r>
        <w:rPr/>
        <w:t>ligen vara k</w:t>
      </w:r>
      <w:r>
        <w:rPr/>
        <w:t xml:space="preserve">lara senast den </w:t>
      </w:r>
      <w:r>
        <w:rPr/>
        <w:t>25</w:t>
      </w:r>
      <w:r>
        <w:rPr/>
        <w:t xml:space="preserve"> </w:t>
      </w:r>
      <w:r>
        <w:rPr/>
        <w:t>januari</w:t>
      </w:r>
      <w:r>
        <w:rPr/>
        <w:t xml:space="preserve"> </w:t>
      </w:r>
      <w:r>
        <w:rPr/>
        <w:t xml:space="preserve">och den </w:t>
      </w:r>
      <w:r>
        <w:rPr/>
        <w:t>2</w:t>
      </w:r>
      <w:r>
        <w:rPr/>
        <w:t xml:space="preserve">5 </w:t>
      </w:r>
      <w:r>
        <w:rPr/>
        <w:t>juli</w:t>
      </w:r>
      <w:r>
        <w:rPr/>
        <w:t xml:space="preserve"> </w:t>
      </w:r>
      <w:r>
        <w:rPr/>
        <w:t>varje år.</w:t>
      </w:r>
      <w:r>
        <w:rPr/>
        <w:t xml:space="preserve"> </w:t>
      </w:r>
      <w:r>
        <w:rPr/>
        <w:t>Det är att rekommendera att rapportera närvaron efter v</w:t>
      </w:r>
      <w:r>
        <w:rPr/>
        <w:t>arje tillfälle.</w:t>
      </w:r>
    </w:p>
    <w:p>
      <w:pPr>
        <w:pStyle w:val="Normal"/>
      </w:pPr>
      <w:r>
        <w:rPr/>
        <w:t>OBS! Endast 1 s</w:t>
      </w:r>
      <w:r>
        <w:rPr/>
        <w:t>ammanko</w:t>
      </w:r>
      <w:r>
        <w:rPr/>
        <w:t>mst</w:t>
      </w:r>
      <w:r>
        <w:rPr/>
        <w:t xml:space="preserve"> per dag gills samt att minst tre deltagare och en le</w:t>
      </w:r>
      <w:r>
        <w:rPr/>
        <w:t xml:space="preserve">dare </w:t>
      </w:r>
      <w:r>
        <w:rPr/>
        <w:t>må</w:t>
      </w:r>
      <w:r>
        <w:rPr/>
        <w:t>s</w:t>
      </w:r>
      <w:r>
        <w:rPr/>
        <w:t>te ha varit närvarande för</w:t>
      </w:r>
      <w:r>
        <w:rPr/>
        <w:t xml:space="preserve"> </w:t>
      </w:r>
      <w:r>
        <w:rPr/>
        <w:t>att det</w:t>
      </w:r>
      <w:r>
        <w:rPr/>
        <w:t xml:space="preserve"> skall få rä</w:t>
      </w:r>
      <w:r>
        <w:rPr/>
        <w:t xml:space="preserve">knas som en sammankomst. </w:t>
      </w:r>
    </w:p>
    <w:p>
      <w:pPr>
        <w:pStyle w:val="Normal"/>
      </w:pPr>
    </w:p>
    <w:p>
      <w:pPr>
        <w:pStyle w:val="Rubrik2"/>
      </w:pPr>
      <w:r>
        <w:rPr/>
        <w:t>Profilgui</w:t>
      </w:r>
      <w:r>
        <w:rPr/>
        <w:t>de</w:t>
      </w:r>
    </w:p>
    <w:p>
      <w:pPr>
        <w:pStyle w:val="Normal"/>
      </w:pPr>
      <w:r>
        <w:rPr>
          <w:color w:val="000000"/>
          <w:shd w:fill="FFFFFF"/>
        </w:rPr>
        <w:t>I</w:t>
      </w:r>
      <w:r>
        <w:rPr>
          <w:color w:val="000000"/>
          <w:shd w:fill="FFFFFF"/>
        </w:rPr>
        <w:t xml:space="preserve"> samarbete med </w:t>
      </w:r>
      <w:r>
        <w:rPr>
          <w:color w:val="000000"/>
          <w:shd w:fill="FFFFFF"/>
        </w:rPr>
        <w:t>Klubbhuset</w:t>
      </w:r>
      <w:r>
        <w:rPr>
          <w:color w:val="000000"/>
          <w:shd w:fill="FFFFFF"/>
        </w:rPr>
        <w:t xml:space="preserve"> har </w:t>
      </w:r>
      <w:r>
        <w:rPr>
          <w:color w:val="000000"/>
          <w:shd w:fill="FFFFFF"/>
        </w:rPr>
        <w:t>Wåhla IBK</w:t>
      </w:r>
      <w:r>
        <w:rPr>
          <w:color w:val="000000"/>
          <w:shd w:fill="FFFFFF"/>
        </w:rPr>
        <w:t xml:space="preserve"> jobbat fram en profil för </w:t>
      </w:r>
      <w:r>
        <w:rPr>
          <w:color w:val="000000"/>
          <w:shd w:fill="FFFFFF"/>
        </w:rPr>
        <w:t>fö</w:t>
      </w:r>
      <w:r>
        <w:rPr>
          <w:color w:val="000000"/>
          <w:shd w:fill="FFFFFF"/>
        </w:rPr>
        <w:t>reningen</w:t>
      </w:r>
      <w:r>
        <w:rPr>
          <w:color w:val="000000"/>
          <w:shd w:fill="FFFFFF"/>
        </w:rPr>
        <w:t>. En helhet som kommer att stä</w:t>
      </w:r>
      <w:r>
        <w:rPr>
          <w:color w:val="000000"/>
          <w:shd w:fill="FFFFFF"/>
        </w:rPr>
        <w:t>rka föreningens</w:t>
      </w:r>
      <w:r>
        <w:rPr>
          <w:color w:val="000000"/>
          <w:shd w:fill="FFFFFF"/>
        </w:rPr>
        <w:t xml:space="preserve"> identitet och skapa en starkare känsla a</w:t>
      </w:r>
      <w:r>
        <w:rPr>
          <w:color w:val="000000"/>
          <w:shd w:fill="FFFFFF"/>
        </w:rPr>
        <w:t>v sam</w:t>
      </w:r>
      <w:r>
        <w:rPr>
          <w:color w:val="000000"/>
          <w:shd w:fill="FFFFFF"/>
        </w:rPr>
        <w:t>hö</w:t>
      </w:r>
      <w:r>
        <w:rPr>
          <w:color w:val="000000"/>
          <w:shd w:fill="FFFFFF"/>
        </w:rPr>
        <w:t>r</w:t>
      </w:r>
      <w:r>
        <w:rPr>
          <w:color w:val="000000"/>
          <w:shd w:fill="FFFFFF"/>
        </w:rPr>
        <w:t xml:space="preserve">ighet. På </w:t>
      </w:r>
      <w:r>
        <w:rPr>
          <w:color w:val="000000"/>
          <w:shd w:fill="FFFFFF"/>
        </w:rPr>
        <w:t>Laget.se</w:t>
      </w:r>
      <w:r>
        <w:rPr>
          <w:color w:val="000000"/>
          <w:shd w:fill="FFFFFF"/>
        </w:rPr>
        <w:t>, under f</w:t>
      </w:r>
      <w:r>
        <w:rPr>
          <w:color w:val="000000"/>
          <w:shd w:fill="FFFFFF"/>
        </w:rPr>
        <w:t>liken D</w:t>
      </w:r>
      <w:r>
        <w:rPr>
          <w:color w:val="000000"/>
          <w:shd w:fill="FFFFFF"/>
        </w:rPr>
        <w:t>okument, hit</w:t>
      </w:r>
      <w:r>
        <w:rPr>
          <w:color w:val="000000"/>
          <w:shd w:fill="FFFFFF"/>
        </w:rPr>
        <w:t>tar du de produkter som är utvalda a</w:t>
      </w:r>
      <w:r>
        <w:rPr>
          <w:color w:val="000000"/>
          <w:shd w:fill="FFFFFF"/>
        </w:rPr>
        <w:t>tt ingå i föreningens profil</w:t>
      </w:r>
      <w:r>
        <w:rPr>
          <w:color w:val="000000"/>
          <w:shd w:fill="FFFFFF"/>
        </w:rPr>
        <w:t xml:space="preserve">, tydliga </w:t>
      </w:r>
      <w:r>
        <w:rPr>
          <w:color w:val="000000"/>
          <w:shd w:fill="FFFFFF"/>
        </w:rPr>
        <w:t>produktpriser och information om h</w:t>
      </w:r>
      <w:r>
        <w:rPr>
          <w:color w:val="000000"/>
          <w:shd w:fill="FFFFFF"/>
        </w:rPr>
        <w:t>ur dessa produkter kan beställas.</w:t>
      </w:r>
    </w:p>
    <w:p>
      <w:pPr>
        <w:pStyle w:val="Rubrik2"/>
      </w:pPr>
      <w:r>
        <w:rPr/>
        <w:t>Poli</w:t>
      </w:r>
      <w:r>
        <w:rPr/>
        <w:t xml:space="preserve">cy för </w:t>
      </w:r>
      <w:r>
        <w:rPr/>
        <w:t>tryck på</w:t>
      </w:r>
      <w:r>
        <w:rPr/>
        <w:t xml:space="preserve"> material</w:t>
      </w:r>
    </w:p>
    <w:p>
      <w:pPr>
        <w:pStyle w:val="Normal"/>
      </w:pPr>
      <w:r>
        <w:rPr/>
        <w:t xml:space="preserve">Siffror ska finnas på rygg och </w:t>
      </w:r>
      <w:r>
        <w:rPr/>
        <w:t>bröst</w:t>
      </w:r>
      <w:r>
        <w:rPr/>
        <w:t xml:space="preserve"> p</w:t>
      </w:r>
      <w:r>
        <w:rPr/>
        <w:t>å</w:t>
      </w:r>
      <w:r>
        <w:rPr/>
        <w:t xml:space="preserve"> </w:t>
      </w:r>
      <w:r>
        <w:rPr/>
        <w:t>matchtröja</w:t>
      </w:r>
      <w:r>
        <w:rPr/>
        <w:t xml:space="preserve"> och inte på byx</w:t>
      </w:r>
      <w:r>
        <w:rPr/>
        <w:t>or. Inn</w:t>
      </w:r>
      <w:r>
        <w:rPr/>
        <w:t>ebandyns mat</w:t>
      </w:r>
      <w:r>
        <w:rPr/>
        <w:t xml:space="preserve">chställ ska </w:t>
      </w:r>
      <w:r>
        <w:rPr>
          <w:b/>
        </w:rPr>
        <w:t>inte</w:t>
      </w:r>
      <w:r>
        <w:rPr/>
        <w:t xml:space="preserve"> ha namn på tröjan. </w:t>
      </w:r>
      <w:r>
        <w:rPr/>
        <w:t>Om det redan finns siffror p</w:t>
      </w:r>
      <w:r>
        <w:rPr/>
        <w:t>å byxan så</w:t>
      </w:r>
      <w:r>
        <w:rPr/>
        <w:t xml:space="preserve"> gör det inget, men tänk på det nä</w:t>
      </w:r>
      <w:r>
        <w:rPr/>
        <w:t>r det gäller nya matchställ.</w:t>
      </w:r>
    </w:p>
    <w:p>
      <w:pPr>
        <w:pStyle w:val="Rubrik2"/>
      </w:pPr>
      <w:r>
        <w:rPr/>
        <w:t>R</w:t>
      </w:r>
      <w:r>
        <w:rPr/>
        <w:t xml:space="preserve">egler </w:t>
      </w:r>
      <w:r>
        <w:rPr/>
        <w:t>in</w:t>
      </w:r>
      <w:r>
        <w:rPr/>
        <w:t xml:space="preserve">om </w:t>
      </w:r>
      <w:r>
        <w:rPr/>
        <w:t>svensk inneb</w:t>
      </w:r>
      <w:r>
        <w:rPr/>
        <w:t>andy</w:t>
      </w:r>
    </w:p>
    <w:p>
      <w:pPr>
        <w:pStyle w:val="Normal"/>
      </w:pPr>
      <w:r>
        <w:rPr/>
        <w:t>Det finns ett antal regler inom sven</w:t>
      </w:r>
      <w:r>
        <w:rPr/>
        <w:t>sk in</w:t>
      </w:r>
      <w:r>
        <w:rPr/>
        <w:t>ne</w:t>
      </w:r>
      <w:r>
        <w:rPr/>
        <w:t>b</w:t>
      </w:r>
      <w:r>
        <w:rPr/>
        <w:t>andy</w:t>
      </w:r>
      <w:r>
        <w:rPr/>
        <w:t>, fullständig regelhand</w:t>
      </w:r>
      <w:r>
        <w:rPr/>
        <w:t>bok fin</w:t>
      </w:r>
      <w:r>
        <w:rPr/>
        <w:t xml:space="preserve">ns här: </w:t>
      </w:r>
    </w:p>
    <w:p>
      <w:pPr>
        <w:pStyle w:val="Normal"/>
      </w:pPr>
      <w:hyperlink r:id="rId12">
        <w:r>
          <w:rPr>
            <w:rStyle w:val="Hyperlnk"/>
            <w:rFonts w:ascii="Arial" w:hAnsi="Arial"/>
            <w:sz w:val="22"/>
            <w:szCs w:val="22"/>
          </w:rPr>
          <w:t>https://www.innebandy.se/media/3862/</w:t>
        </w:r>
        <w:r>
          <w:rPr>
            <w:rStyle w:val="Hyperlnk"/>
            <w:rFonts w:ascii="Arial" w:hAnsi="Arial"/>
            <w:sz w:val="22"/>
            <w:szCs w:val="22"/>
          </w:rPr>
          <w:t>regelhandboken-2018.pdf</w:t>
        </w:r>
      </w:hyperlink>
    </w:p>
    <w:p>
      <w:pPr>
        <w:pStyle w:val="Normal"/>
      </w:pPr>
      <w:r>
        <w:rPr/>
        <w:t>Tävlingsbestä</w:t>
      </w:r>
      <w:r>
        <w:rPr/>
        <w:t>mmelser</w:t>
      </w:r>
      <w:r>
        <w:rPr/>
        <w:t>:</w:t>
      </w:r>
    </w:p>
    <w:p>
      <w:pPr>
        <w:pStyle w:val="Normal"/>
      </w:pPr>
      <w:hyperlink r:id="rId13">
        <w:r>
          <w:rPr>
            <w:rStyle w:val="Hyperlnk"/>
            <w:rFonts w:ascii="Arial" w:hAnsi="Arial"/>
            <w:sz w:val="22"/>
            <w:szCs w:val="22"/>
          </w:rPr>
          <w:t>https:/</w:t>
        </w:r>
        <w:r>
          <w:rPr>
            <w:rStyle w:val="Hyperlnk"/>
            <w:rFonts w:ascii="Arial" w:hAnsi="Arial"/>
            <w:sz w:val="22"/>
            <w:szCs w:val="22"/>
          </w:rPr>
          <w:t>/www.innebandy.se/media/9293/t%C3%A4</w:t>
        </w:r>
        <w:r>
          <w:rPr>
            <w:rStyle w:val="Hyperlnk"/>
            <w:rFonts w:ascii="Arial" w:hAnsi="Arial"/>
            <w:sz w:val="22"/>
            <w:szCs w:val="22"/>
          </w:rPr>
          <w:t>vlingsbest%C3%A4mmelser-2019-20.pdf</w:t>
        </w:r>
      </w:hyperlink>
    </w:p>
    <w:p>
      <w:pPr>
        <w:pStyle w:val="Normal"/>
      </w:pPr>
    </w:p>
    <w:p>
      <w:pPr>
        <w:pStyle w:val="Rubrik2"/>
      </w:pPr>
      <w:r>
        <w:rPr/>
        <w:t>S</w:t>
      </w:r>
      <w:r>
        <w:rPr/>
        <w:t>amsyn</w:t>
      </w:r>
    </w:p>
    <w:p>
      <w:pPr>
        <w:pStyle w:val="Normal"/>
      </w:pPr>
      <w:r>
        <w:rPr/>
        <w:t>Vi har ett gemensamt intresse att våra barn och ungdomar ska kunn</w:t>
      </w:r>
      <w:r>
        <w:rPr/>
        <w:t>a utöva innebandy, fotboll och andra idrotter utan att b</w:t>
      </w:r>
      <w:r>
        <w:rPr/>
        <w:t>ehöva</w:t>
      </w:r>
      <w:r>
        <w:rPr/>
        <w:t xml:space="preserve"> b</w:t>
      </w:r>
      <w:r>
        <w:rPr/>
        <w:t>l</w:t>
      </w:r>
      <w:r>
        <w:rPr/>
        <w:t>ir lidande att föreningen h</w:t>
      </w:r>
      <w:r>
        <w:rPr/>
        <w:t>ar olik</w:t>
      </w:r>
      <w:r>
        <w:rPr/>
        <w:t xml:space="preserve">a regler. Vi i Wåhla IBK </w:t>
      </w:r>
      <w:r>
        <w:rPr/>
        <w:t xml:space="preserve">uppmuntrar därför våra ungdomar som håller på med fler sporter att fortsätta med detta: </w:t>
      </w:r>
    </w:p>
    <w:p>
      <w:pPr>
        <w:pStyle w:val="Normal"/>
      </w:pPr>
      <w:r>
        <w:rPr/>
        <w:t xml:space="preserve">• Det ska upplevas som positivt och man ska </w:t>
      </w:r>
      <w:r>
        <w:rPr/>
        <w:t xml:space="preserve">bli uppmuntrad att utöva flera idrotter. </w:t>
      </w:r>
    </w:p>
    <w:p>
      <w:pPr>
        <w:pStyle w:val="Normal"/>
      </w:pPr>
      <w:r>
        <w:rPr/>
        <w:t xml:space="preserve">• Spelare ska </w:t>
      </w:r>
      <w:r>
        <w:rPr/>
        <w:t xml:space="preserve">inte </w:t>
      </w:r>
      <w:r>
        <w:rPr/>
        <w:t>be</w:t>
      </w:r>
      <w:r>
        <w:rPr/>
        <w:t>h</w:t>
      </w:r>
      <w:r>
        <w:rPr/>
        <w:t>öva dubblera träningar unde</w:t>
      </w:r>
      <w:r>
        <w:rPr/>
        <w:t>r överl</w:t>
      </w:r>
      <w:r>
        <w:rPr/>
        <w:t xml:space="preserve">appande säsonger. </w:t>
      </w:r>
    </w:p>
    <w:p>
      <w:pPr>
        <w:pStyle w:val="Normal"/>
      </w:pPr>
      <w:r>
        <w:rPr/>
        <w:t>• Spel</w:t>
      </w:r>
      <w:r>
        <w:rPr/>
        <w:t>are ska prioritera pågående säsong tills den är färdigspelad när verksamheternas säsonger överlappar (alltså spela färdigt fotbollssä</w:t>
      </w:r>
      <w:r>
        <w:rPr/>
        <w:t>songen på hösten och innebandysäsongen på våren).</w:t>
      </w:r>
    </w:p>
    <w:p>
      <w:pPr>
        <w:pStyle w:val="Normal"/>
      </w:pPr>
      <w:r>
        <w:rPr/>
        <w:t>• Seri</w:t>
      </w:r>
      <w:r>
        <w:rPr/>
        <w:t>ematc</w:t>
      </w:r>
      <w:r>
        <w:rPr/>
        <w:t>he</w:t>
      </w:r>
      <w:r>
        <w:rPr/>
        <w:t>r</w:t>
      </w:r>
      <w:r>
        <w:rPr/>
        <w:t xml:space="preserve"> under ordinarie matchsäson</w:t>
      </w:r>
      <w:r>
        <w:rPr/>
        <w:t>g går a</w:t>
      </w:r>
      <w:r>
        <w:rPr/>
        <w:t>lltid före annan idrottsv</w:t>
      </w:r>
      <w:r>
        <w:rPr/>
        <w:t>erksamhet.</w:t>
      </w:r>
    </w:p>
    <w:p>
      <w:pPr>
        <w:pStyle w:val="Rubrik2"/>
      </w:pPr>
      <w:r>
        <w:rPr/>
        <w:t>Toppning</w:t>
      </w:r>
    </w:p>
    <w:p>
      <w:pPr>
        <w:pStyle w:val="Rubrik3"/>
      </w:pPr>
      <w:r>
        <w:rPr/>
        <w:t>Barn och- ungdomslagen</w:t>
      </w:r>
    </w:p>
    <w:p>
      <w:pPr>
        <w:pStyle w:val="Normal"/>
      </w:pPr>
      <w:r>
        <w:rPr/>
        <w:t>Top</w:t>
      </w:r>
      <w:r>
        <w:rPr/>
        <w:t>pning är a</w:t>
      </w:r>
      <w:r>
        <w:rPr/>
        <w:t>tt på något sätt om</w:t>
      </w:r>
      <w:r>
        <w:rPr/>
        <w:t>fördela speltid mellan olika</w:t>
      </w:r>
      <w:r>
        <w:rPr/>
        <w:t xml:space="preserve"> spelare</w:t>
      </w:r>
      <w:r>
        <w:rPr/>
        <w:t xml:space="preserve"> eller frekvent och medvetet anv</w:t>
      </w:r>
      <w:r>
        <w:rPr/>
        <w:t>ända vissa spelare i</w:t>
      </w:r>
      <w:r>
        <w:rPr/>
        <w:t xml:space="preserve"> specifika spelmomen</w:t>
      </w:r>
      <w:r>
        <w:rPr/>
        <w:t>t (t.e</w:t>
      </w:r>
      <w:r>
        <w:rPr/>
        <w:t>x. box-</w:t>
      </w:r>
      <w:r>
        <w:rPr/>
        <w:t>/</w:t>
      </w:r>
      <w:r>
        <w:rPr/>
        <w:t xml:space="preserve">powerplay) på bekostnad av </w:t>
      </w:r>
      <w:r>
        <w:rPr/>
        <w:t>andra s</w:t>
      </w:r>
      <w:r>
        <w:rPr/>
        <w:t xml:space="preserve">pelares speltid för att uppnå ett visst resultat.  Toppning är </w:t>
      </w:r>
      <w:r>
        <w:rPr/>
        <w:t xml:space="preserve">också </w:t>
      </w:r>
      <w:r>
        <w:rPr/>
        <w:t>en</w:t>
      </w:r>
      <w:r>
        <w:rPr/>
        <w:t>ligt all f</w:t>
      </w:r>
      <w:r>
        <w:rPr/>
        <w:t>orskning och alla e</w:t>
      </w:r>
      <w:r>
        <w:rPr/>
        <w:t>xperter negativt för individ</w:t>
      </w:r>
      <w:r>
        <w:rPr/>
        <w:t xml:space="preserve">er, lag </w:t>
      </w:r>
      <w:r>
        <w:rPr/>
        <w:t>oc</w:t>
      </w:r>
      <w:r>
        <w:rPr/>
        <w:t>h den långsiktiga utvecklingen</w:t>
      </w:r>
      <w:r>
        <w:rPr/>
        <w:t>.</w:t>
      </w:r>
      <w:r>
        <w:rPr/>
        <w:t xml:space="preserve"> </w:t>
      </w:r>
    </w:p>
    <w:p>
      <w:pPr>
        <w:pStyle w:val="Normal"/>
      </w:pPr>
      <w:r>
        <w:rPr/>
        <w:t>Därför är toppnin</w:t>
      </w:r>
      <w:r>
        <w:rPr/>
        <w:t xml:space="preserve">g inte tillåten i </w:t>
      </w:r>
      <w:r>
        <w:rPr/>
        <w:t>Wå</w:t>
      </w:r>
      <w:r>
        <w:rPr/>
        <w:t>hla IB</w:t>
      </w:r>
      <w:r>
        <w:rPr/>
        <w:t>Ks</w:t>
      </w:r>
      <w:r>
        <w:rPr/>
        <w:t xml:space="preserve"> </w:t>
      </w:r>
      <w:r>
        <w:rPr/>
        <w:t>ungd</w:t>
      </w:r>
      <w:r>
        <w:rPr/>
        <w:t>o</w:t>
      </w:r>
      <w:r>
        <w:rPr/>
        <w:t>msverksamhet upp till och m</w:t>
      </w:r>
      <w:r>
        <w:rPr/>
        <w:t>ed nivå</w:t>
      </w:r>
      <w:r>
        <w:rPr/>
        <w:t xml:space="preserve"> Röd i SIU-modellen, vilket medför att alla seriematcher genom</w:t>
      </w:r>
      <w:r>
        <w:rPr/>
        <w:t>förs av al</w:t>
      </w:r>
      <w:r>
        <w:rPr/>
        <w:t>la kallade spelare m</w:t>
      </w:r>
      <w:r>
        <w:rPr/>
        <w:t>ed så li</w:t>
      </w:r>
      <w:r>
        <w:rPr/>
        <w:t>ka speltid som möjligt.</w:t>
      </w:r>
    </w:p>
    <w:p>
      <w:pPr>
        <w:pStyle w:val="Rubrik3"/>
      </w:pPr>
      <w:r>
        <w:rPr/>
        <w:t>Juni</w:t>
      </w:r>
      <w:r>
        <w:rPr/>
        <w:t>orlag</w:t>
      </w:r>
    </w:p>
    <w:p>
      <w:pPr>
        <w:pStyle w:val="Normal"/>
      </w:pPr>
      <w:r>
        <w:rPr/>
        <w:t>To</w:t>
      </w:r>
      <w:r>
        <w:rPr/>
        <w:t>ppning är tillåten i ma</w:t>
      </w:r>
      <w:r>
        <w:rPr/>
        <w:t>tcherna men bör undvikas i st</w:t>
      </w:r>
      <w:r>
        <w:rPr/>
        <w:t>örsta möjliga mån oc</w:t>
      </w:r>
      <w:r>
        <w:rPr/>
        <w:t xml:space="preserve">h med </w:t>
      </w:r>
      <w:r>
        <w:rPr/>
        <w:t>ett got</w:t>
      </w:r>
      <w:r>
        <w:rPr/>
        <w:t>t</w:t>
      </w:r>
      <w:r>
        <w:rPr/>
        <w:t xml:space="preserve"> omdöme i syfte att behålla</w:t>
      </w:r>
      <w:r>
        <w:rPr/>
        <w:t xml:space="preserve"> så mån</w:t>
      </w:r>
      <w:r>
        <w:rPr/>
        <w:t>ga so</w:t>
      </w:r>
      <w:r>
        <w:rPr/>
        <w:t>m möjligt så länge som möjligt.</w:t>
      </w:r>
    </w:p>
    <w:p>
      <w:pPr>
        <w:pStyle w:val="Normal"/>
      </w:pPr>
      <w:r>
        <w:rPr/>
        <w:t>Viktigt att det kommunice</w:t>
      </w:r>
      <w:r>
        <w:rPr/>
        <w:t>ras ut frå</w:t>
      </w:r>
      <w:r>
        <w:rPr/>
        <w:t>n ledare till spelare hur ev</w:t>
      </w:r>
      <w:r>
        <w:rPr/>
        <w:t>en</w:t>
      </w:r>
      <w:r>
        <w:rPr/>
        <w:t>tuell toppning kan bli akt</w:t>
      </w:r>
      <w:r>
        <w:rPr/>
        <w:t>uell.</w:t>
      </w:r>
    </w:p>
    <w:p>
      <w:pPr>
        <w:pStyle w:val="Rubrik3"/>
      </w:pPr>
      <w:r>
        <w:rPr/>
        <w:t>Se</w:t>
      </w:r>
      <w:r>
        <w:rPr/>
        <w:t>niorlag</w:t>
      </w:r>
    </w:p>
    <w:p>
      <w:pPr>
        <w:pStyle w:val="Normal"/>
      </w:pPr>
      <w:r>
        <w:rPr/>
        <w:t>Toppning är til</w:t>
      </w:r>
      <w:r>
        <w:rPr/>
        <w:t>låten och kan tillämpas i syf</w:t>
      </w:r>
      <w:r>
        <w:rPr/>
        <w:t>te att vinna matcher</w:t>
      </w:r>
      <w:r>
        <w:rPr/>
        <w:t>.</w:t>
      </w:r>
    </w:p>
    <w:p>
      <w:pPr>
        <w:pStyle w:val="Rubrik2"/>
      </w:pPr>
      <w:r>
        <w:rPr/>
        <w:t>Värv</w:t>
      </w:r>
      <w:r>
        <w:rPr/>
        <w:t>ning</w:t>
      </w:r>
      <w:r>
        <w:rPr/>
        <w:t xml:space="preserve"> &amp; </w:t>
      </w:r>
      <w:r>
        <w:rPr/>
        <w:t>S</w:t>
      </w:r>
      <w:r>
        <w:rPr/>
        <w:t>pelarövergångar</w:t>
      </w:r>
    </w:p>
    <w:p>
      <w:pPr>
        <w:pStyle w:val="Normal"/>
      </w:pPr>
      <w:r>
        <w:rPr/>
        <w:t>Wåhla IBK</w:t>
      </w:r>
      <w:r>
        <w:rPr/>
        <w:t xml:space="preserve"> f</w:t>
      </w:r>
      <w:r>
        <w:rPr/>
        <w:t xml:space="preserve">öljer </w:t>
      </w:r>
      <w:hyperlink r:id="rId14">
        <w:r>
          <w:rPr>
            <w:rStyle w:val="Hyperlnk"/>
            <w:rFonts w:ascii="Arial" w:hAnsi="Arial"/>
            <w:sz w:val="22"/>
            <w:szCs w:val="22"/>
          </w:rPr>
          <w:t xml:space="preserve">Upplands </w:t>
        </w:r>
        <w:r>
          <w:rPr>
            <w:rStyle w:val="Hyperlnk"/>
            <w:rFonts w:ascii="Arial" w:hAnsi="Arial"/>
            <w:sz w:val="22"/>
            <w:szCs w:val="22"/>
          </w:rPr>
          <w:t>inneb</w:t>
        </w:r>
        <w:r>
          <w:rPr>
            <w:rStyle w:val="Hyperlnk"/>
            <w:rFonts w:ascii="Arial" w:hAnsi="Arial"/>
            <w:sz w:val="22"/>
            <w:szCs w:val="22"/>
          </w:rPr>
          <w:t>andyförb</w:t>
        </w:r>
        <w:r>
          <w:rPr>
            <w:rStyle w:val="Hyperlnk"/>
            <w:rFonts w:ascii="Arial" w:hAnsi="Arial"/>
            <w:sz w:val="22"/>
            <w:szCs w:val="22"/>
          </w:rPr>
          <w:t>unds värvningspolicy</w:t>
        </w:r>
      </w:hyperlink>
      <w:r>
        <w:rPr/>
        <w:t>.</w:t>
      </w:r>
    </w:p>
    <w:p>
      <w:pPr>
        <w:pStyle w:val="Normal"/>
      </w:pPr>
      <w:r>
        <w:rPr/>
        <w:t>För värvning och</w:t>
      </w:r>
      <w:r>
        <w:rPr/>
        <w:t xml:space="preserve"> </w:t>
      </w:r>
      <w:r>
        <w:rPr/>
        <w:t xml:space="preserve">övergångar </w:t>
      </w:r>
      <w:r>
        <w:rPr/>
        <w:t>k</w:t>
      </w:r>
      <w:r>
        <w:rPr/>
        <w:t>ontakta allti</w:t>
      </w:r>
      <w:r>
        <w:rPr/>
        <w:t xml:space="preserve">d </w:t>
      </w:r>
      <w:r>
        <w:rPr/>
        <w:t>överg</w:t>
      </w:r>
      <w:r>
        <w:rPr/>
        <w:t>ångsan</w:t>
      </w:r>
      <w:r>
        <w:rPr/>
        <w:t>svarig,</w:t>
      </w:r>
      <w:r>
        <w:rPr/>
        <w:t xml:space="preserve"> </w:t>
      </w:r>
      <w:r>
        <w:rPr/>
        <w:t xml:space="preserve">Peter </w:t>
      </w:r>
      <w:r>
        <w:rPr/>
        <w:t xml:space="preserve">Friberg. All kontakt </w:t>
      </w:r>
      <w:r>
        <w:rPr/>
        <w:t>ska ske</w:t>
      </w:r>
      <w:r>
        <w:rPr/>
        <w:t xml:space="preserve"> genom övergångsansvarig.</w:t>
      </w:r>
    </w:p>
    <w:p>
      <w:pPr>
        <w:pStyle w:val="Rubrik2"/>
      </w:pPr>
      <w:r>
        <w:rPr/>
        <w:t>Sekretariatet vid he</w:t>
      </w:r>
      <w:r>
        <w:rPr/>
        <w:t>mmamatcher</w:t>
      </w:r>
    </w:p>
    <w:p>
      <w:pPr>
        <w:pStyle w:val="Normal"/>
      </w:pPr>
      <w:r>
        <w:rPr/>
        <w:t xml:space="preserve">Vid </w:t>
      </w:r>
      <w:r>
        <w:rPr/>
        <w:t xml:space="preserve">barn/ungdomars </w:t>
      </w:r>
      <w:r>
        <w:rPr/>
        <w:t xml:space="preserve">hemmamatcher ska lagets </w:t>
      </w:r>
      <w:r>
        <w:rPr/>
        <w:t>föräldrar bemanna sekretaria</w:t>
      </w:r>
      <w:r>
        <w:rPr/>
        <w:t>tet. Min</w:t>
      </w:r>
      <w:r>
        <w:rPr/>
        <w:t>st t</w:t>
      </w:r>
      <w:r>
        <w:rPr/>
        <w:t>vå</w:t>
      </w:r>
      <w:r>
        <w:rPr/>
        <w:t xml:space="preserve"> personer behövs</w:t>
      </w:r>
      <w:r>
        <w:rPr/>
        <w:t xml:space="preserve"> för att ha koll på klockan oc</w:t>
      </w:r>
      <w:r>
        <w:rPr/>
        <w:t>h för att föra match</w:t>
      </w:r>
      <w:r>
        <w:rPr/>
        <w:t>protok</w:t>
      </w:r>
      <w:r>
        <w:rPr/>
        <w:t>oll</w:t>
      </w:r>
      <w:r>
        <w:rPr/>
        <w:t>. (M</w:t>
      </w:r>
      <w:r>
        <w:rPr/>
        <w:t>a</w:t>
      </w:r>
      <w:r>
        <w:rPr/>
        <w:t xml:space="preserve">tchprotokoll from. </w:t>
      </w:r>
      <w:r>
        <w:rPr/>
        <w:t>r</w:t>
      </w:r>
      <w:r>
        <w:rPr/>
        <w:t xml:space="preserve">öd </w:t>
      </w:r>
      <w:r>
        <w:rPr/>
        <w:t>se</w:t>
      </w:r>
      <w:r>
        <w:rPr/>
        <w:t>ri</w:t>
      </w:r>
      <w:r>
        <w:rPr/>
        <w:t>e)</w:t>
      </w:r>
    </w:p>
    <w:p>
      <w:pPr>
        <w:pStyle w:val="Normal"/>
      </w:pPr>
      <w:r>
        <w:rPr/>
        <w:t>Om s</w:t>
      </w:r>
      <w:r>
        <w:rPr/>
        <w:t>peakerutrustning f</w:t>
      </w:r>
      <w:r>
        <w:rPr/>
        <w:t xml:space="preserve">inns ska </w:t>
      </w:r>
      <w:r>
        <w:rPr/>
        <w:t>s</w:t>
      </w:r>
      <w:r>
        <w:rPr/>
        <w:t>peakern</w:t>
      </w:r>
      <w:r>
        <w:rPr/>
        <w:t xml:space="preserve"> berätta om målgörare och vem so</w:t>
      </w:r>
      <w:r>
        <w:rPr/>
        <w:t>m gjorde assist, vem som blir utv</w:t>
      </w:r>
      <w:r>
        <w:rPr/>
        <w:t>isad och varför, aktuell stä</w:t>
      </w:r>
      <w:r>
        <w:rPr/>
        <w:t>llning v</w:t>
      </w:r>
      <w:r>
        <w:rPr/>
        <w:t>id mål och periodslut samt antalet skott på mål från</w:t>
      </w:r>
      <w:r>
        <w:rPr/>
        <w:t xml:space="preserve"> respektive lag vid </w:t>
      </w:r>
      <w:r>
        <w:rPr/>
        <w:t>period</w:t>
      </w:r>
      <w:r>
        <w:rPr/>
        <w:t>- och m</w:t>
      </w:r>
      <w:r>
        <w:rPr/>
        <w:t>a</w:t>
      </w:r>
      <w:r>
        <w:rPr/>
        <w:t>tchs</w:t>
      </w:r>
      <w:r>
        <w:rPr/>
        <w:t>lut</w:t>
      </w:r>
      <w:r>
        <w:rPr/>
        <w:t xml:space="preserve"> (för m</w:t>
      </w:r>
      <w:r>
        <w:rPr/>
        <w:t>atcher där re</w:t>
      </w:r>
      <w:r>
        <w:rPr/>
        <w:t xml:space="preserve">sultat </w:t>
      </w:r>
      <w:r>
        <w:rPr/>
        <w:t>ska visas)</w:t>
      </w:r>
      <w:r>
        <w:rPr/>
        <w:t>.</w:t>
      </w:r>
    </w:p>
    <w:p>
      <w:pPr>
        <w:pStyle w:val="Rubrik3"/>
      </w:pPr>
      <w:r>
        <w:rPr/>
        <w:t>Matchprotokoll oc</w:t>
      </w:r>
      <w:r>
        <w:rPr/>
        <w:t>h resultatrapportering</w:t>
      </w:r>
    </w:p>
    <w:p>
      <w:pPr>
        <w:pStyle w:val="Normal"/>
        <w:rPr>
          <w:rFonts w:ascii="Arial" w:hAnsi="Arial"/>
          <w:sz w:val="26"/>
          <w:szCs w:val="26"/>
        </w:rPr>
      </w:pPr>
      <w:r>
        <w:rPr/>
        <w:t xml:space="preserve">Från och med </w:t>
      </w:r>
      <w:r>
        <w:rPr/>
        <w:t>röd serie</w:t>
      </w:r>
      <w:r>
        <w:rPr/>
        <w:t xml:space="preserve"> </w:t>
      </w:r>
      <w:r>
        <w:rPr/>
        <w:t>skall alla resultat redov</w:t>
      </w:r>
      <w:r>
        <w:rPr/>
        <w:t>isas via iBIS, inklusive mat</w:t>
      </w:r>
      <w:r>
        <w:rPr/>
        <w:t>chhänd</w:t>
      </w:r>
      <w:r>
        <w:rPr/>
        <w:t>el</w:t>
      </w:r>
      <w:r>
        <w:rPr/>
        <w:t xml:space="preserve">ser som </w:t>
      </w:r>
      <w:r>
        <w:rPr/>
        <w:t>mål, målgörare, assist, utvisningar och resu</w:t>
      </w:r>
      <w:r>
        <w:rPr/>
        <w:t>ltat eller andra vik</w:t>
      </w:r>
      <w:r>
        <w:rPr/>
        <w:t>tiga h</w:t>
      </w:r>
      <w:r>
        <w:rPr/>
        <w:t>ändelse</w:t>
      </w:r>
      <w:r>
        <w:rPr/>
        <w:t>r</w:t>
      </w:r>
      <w:r>
        <w:rPr/>
        <w:t xml:space="preserve"> under ma</w:t>
      </w:r>
      <w:r>
        <w:rPr/>
        <w:t>tchen.</w:t>
      </w:r>
    </w:p>
    <w:p>
      <w:pPr>
        <w:pStyle w:val="Rubrik2"/>
      </w:pPr>
      <w:r>
        <w:rPr/>
        <w:t>Träningstid</w:t>
      </w:r>
      <w:r>
        <w:rPr/>
        <w:t>er</w:t>
      </w:r>
    </w:p>
    <w:p>
      <w:pPr>
        <w:pStyle w:val="Normal"/>
      </w:pPr>
      <w:r>
        <w:rPr/>
        <w:t>Besk</w:t>
      </w:r>
      <w:r>
        <w:rPr/>
        <w:t xml:space="preserve">ed </w:t>
      </w:r>
      <w:r>
        <w:rPr/>
        <w:t>över vilka</w:t>
      </w:r>
      <w:r>
        <w:rPr/>
        <w:t xml:space="preserve"> träningst</w:t>
      </w:r>
      <w:r>
        <w:rPr/>
        <w:t xml:space="preserve">ider som </w:t>
      </w:r>
      <w:r>
        <w:rPr/>
        <w:t>Wåhla IBK</w:t>
      </w:r>
      <w:r>
        <w:rPr/>
        <w:t xml:space="preserve"> fått från kommunen </w:t>
      </w:r>
      <w:r>
        <w:rPr/>
        <w:t xml:space="preserve">brukar </w:t>
      </w:r>
      <w:r>
        <w:rPr/>
        <w:t xml:space="preserve">komma i </w:t>
      </w:r>
      <w:r>
        <w:rPr/>
        <w:t>mitten</w:t>
      </w:r>
      <w:r>
        <w:rPr/>
        <w:t xml:space="preserve"> på sommaren. </w:t>
      </w:r>
      <w:r>
        <w:rPr/>
        <w:t>Efte</w:t>
      </w:r>
      <w:r>
        <w:rPr/>
        <w:t>r</w:t>
      </w:r>
      <w:r>
        <w:rPr/>
        <w:t xml:space="preserve"> det så har </w:t>
      </w:r>
      <w:r>
        <w:rPr/>
        <w:t>ansvariga</w:t>
      </w:r>
      <w:r>
        <w:rPr/>
        <w:t xml:space="preserve"> </w:t>
      </w:r>
      <w:r>
        <w:rPr/>
        <w:t xml:space="preserve">ett </w:t>
      </w:r>
      <w:r>
        <w:rPr/>
        <w:t>m</w:t>
      </w:r>
      <w:r>
        <w:rPr/>
        <w:t xml:space="preserve">öte där </w:t>
      </w:r>
      <w:r>
        <w:rPr/>
        <w:t>alla tider fördelas så rättvist det går mellan de ol</w:t>
      </w:r>
      <w:r>
        <w:rPr/>
        <w:t xml:space="preserve">ika lagen. </w:t>
      </w:r>
      <w:r>
        <w:rPr/>
        <w:t xml:space="preserve">Tiderna </w:t>
      </w:r>
      <w:r>
        <w:rPr/>
        <w:t>p</w:t>
      </w:r>
      <w:r>
        <w:rPr/>
        <w:t>lanera</w:t>
      </w:r>
      <w:r>
        <w:rPr/>
        <w:t>s utifr</w:t>
      </w:r>
      <w:r>
        <w:rPr/>
        <w:t>å</w:t>
      </w:r>
      <w:r>
        <w:rPr/>
        <w:t>n principen att de yngsta l</w:t>
      </w:r>
      <w:r>
        <w:rPr/>
        <w:t>agen få</w:t>
      </w:r>
      <w:r>
        <w:rPr/>
        <w:t>r de tidigaste tiderna</w:t>
      </w:r>
      <w:r>
        <w:rPr/>
        <w:t>.</w:t>
      </w:r>
    </w:p>
    <w:p>
      <w:pPr>
        <w:pStyle w:val="Normal"/>
      </w:pPr>
      <w:r>
        <w:rPr/>
        <w:t xml:space="preserve">Tiderna meddelas </w:t>
      </w:r>
      <w:r>
        <w:rPr/>
        <w:t>i slutet på juli.</w:t>
      </w:r>
    </w:p>
    <w:p>
      <w:pPr>
        <w:pStyle w:val="Rubrik2"/>
      </w:pPr>
      <w:hyperlink r:id="rId15">
        <w:r>
          <w:rPr>
            <w:rStyle w:val="Hyperlnk"/>
            <w:color w:val="000000"/>
            <w:rFonts w:ascii="Arial" w:hAnsi="Arial"/>
            <w:sz w:val="28"/>
            <w:szCs w:val="28"/>
          </w:rPr>
          <w:t>Utbild</w:t>
        </w:r>
        <w:r>
          <w:rPr>
            <w:rStyle w:val="Hyperlnk"/>
            <w:color w:val="000000"/>
            <w:rFonts w:ascii="Arial" w:hAnsi="Arial"/>
            <w:sz w:val="28"/>
            <w:szCs w:val="28"/>
          </w:rPr>
          <w:t>ning</w:t>
        </w:r>
      </w:hyperlink>
    </w:p>
    <w:p>
      <w:pPr>
        <w:pStyle w:val="Normal"/>
        <w:spacing w:after="0"/>
      </w:pPr>
      <w:r>
        <w:rPr/>
        <w:t>In</w:t>
      </w:r>
      <w:r>
        <w:rPr/>
        <w:t xml:space="preserve">nebandyns tränarutbildningar syftar till att ge dig </w:t>
      </w:r>
      <w:r>
        <w:rPr/>
        <w:t>som ledare rätt komp</w:t>
      </w:r>
      <w:r>
        <w:rPr/>
        <w:t xml:space="preserve">etens </w:t>
      </w:r>
      <w:r>
        <w:rPr/>
        <w:t>utifrån</w:t>
      </w:r>
      <w:r>
        <w:rPr/>
        <w:t xml:space="preserve"> </w:t>
      </w:r>
      <w:r>
        <w:rPr/>
        <w:t>den nivå som dina utövare b</w:t>
      </w:r>
      <w:r>
        <w:rPr/>
        <w:t>efinner</w:t>
      </w:r>
      <w:r>
        <w:rPr/>
        <w:t xml:space="preserve"> sig på. Allt enligt riktlinjerna i Svensk Innebandys Utvecklingsmodell (SIU). Därför är strukturen </w:t>
      </w:r>
      <w:r>
        <w:rPr/>
        <w:t xml:space="preserve">på utbildningarna dels </w:t>
      </w:r>
      <w:r>
        <w:rPr/>
        <w:t>uppde</w:t>
      </w:r>
      <w:r>
        <w:rPr/>
        <w:t>lade mel</w:t>
      </w:r>
      <w:r>
        <w:rPr/>
        <w:t>lan barn/ungdom (6-16 år) och junior/senior (17-… år</w:t>
      </w:r>
      <w:r>
        <w:rPr/>
        <w:t>)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Observera att den</w:t>
      </w:r>
      <w:r>
        <w:rPr/>
        <w:t xml:space="preserve"> nya G</w:t>
      </w:r>
      <w:r>
        <w:rPr/>
        <w:t>rundutb</w:t>
      </w:r>
      <w:r>
        <w:rPr/>
        <w:t>i</w:t>
      </w:r>
      <w:r>
        <w:rPr/>
        <w:t>ldningen skiljer sig åt mel</w:t>
      </w:r>
      <w:r>
        <w:rPr/>
        <w:t>lan bar</w:t>
      </w:r>
      <w:r>
        <w:rPr/>
        <w:t>n/ungdom och junior/senior.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I linje med SIU-modellen och målsättningen med ökad kompetens och utvec</w:t>
      </w:r>
      <w:r>
        <w:rPr/>
        <w:t>kling av våra ledare så förä</w:t>
      </w:r>
      <w:r>
        <w:rPr/>
        <w:t>ndras nu</w:t>
      </w:r>
      <w:r>
        <w:rPr/>
        <w:t xml:space="preserve"> kraven för godkända ledare som står i båset i samba</w:t>
      </w:r>
      <w:r>
        <w:rPr/>
        <w:t>nd med match (t.om 1</w:t>
      </w:r>
      <w:r>
        <w:rPr/>
        <w:t>6 år).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Fr.o.</w:t>
      </w:r>
      <w:r>
        <w:rPr/>
        <w:t>m</w:t>
      </w:r>
      <w:r>
        <w:rPr/>
        <w:t>. säsongen</w:t>
      </w:r>
      <w:r>
        <w:rPr/>
        <w:t xml:space="preserve"> 19/20 så är det </w:t>
      </w:r>
      <w:r>
        <w:rPr/>
        <w:t>obligat</w:t>
      </w:r>
      <w:r>
        <w:rPr/>
        <w:t xml:space="preserve">oriskt med en giltig ledarlicens för alla ledare i båset. 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Har du en giltig ledarlicens sedan tidig</w:t>
      </w:r>
      <w:r>
        <w:rPr/>
        <w:t>are dvs du har under någon a</w:t>
      </w:r>
      <w:r>
        <w:rPr/>
        <w:t>v säsong</w:t>
      </w:r>
      <w:r>
        <w:rPr/>
        <w:t xml:space="preserve">erna 17/18 eller 18/19 genomfört Grundutbildning så </w:t>
      </w:r>
      <w:r>
        <w:rPr/>
        <w:t>har du en giltig led</w:t>
      </w:r>
      <w:r>
        <w:rPr/>
        <w:t>arlice</w:t>
      </w:r>
      <w:r>
        <w:rPr/>
        <w:t>ns även</w:t>
      </w:r>
      <w:r>
        <w:rPr/>
        <w:t xml:space="preserve"> </w:t>
      </w:r>
      <w:r>
        <w:rPr/>
        <w:t xml:space="preserve">över den </w:t>
      </w:r>
      <w:r>
        <w:rPr/>
        <w:t>kommande säsongen.</w:t>
      </w:r>
      <w:r>
        <w:rPr/>
        <w:t xml:space="preserve"> 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Tank</w:t>
      </w:r>
      <w:r>
        <w:rPr/>
        <w:t>en är att när din licens löper ut så är det dags för dig att boka in dig på en ny utbildning, framöv</w:t>
      </w:r>
      <w:r>
        <w:rPr/>
        <w:t>er kommer licensen uppdatera</w:t>
      </w:r>
      <w:r>
        <w:rPr/>
        <w:t>s oavset</w:t>
      </w:r>
      <w:r>
        <w:rPr/>
        <w:t xml:space="preserve">t vilken utbildning du går. 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Vår tilltänkta utbildn</w:t>
      </w:r>
      <w:r>
        <w:rPr/>
        <w:t>ingstrappa 1) Grundu</w:t>
      </w:r>
      <w:r>
        <w:rPr/>
        <w:t>tbildn</w:t>
      </w:r>
      <w:r>
        <w:rPr/>
        <w:t xml:space="preserve">ing 2) </w:t>
      </w:r>
      <w:r>
        <w:rPr/>
        <w:t>S</w:t>
      </w:r>
      <w:r>
        <w:rPr/>
        <w:t>teg 1 3</w:t>
      </w:r>
      <w:r>
        <w:rPr/>
        <w:t xml:space="preserve">) Temautbildningar 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Så när</w:t>
      </w:r>
      <w:r>
        <w:rPr/>
        <w:t xml:space="preserve"> du går en utbildning så förlängs din licens med ytterligare 2 år, i samband med utbildningen så kom</w:t>
      </w:r>
      <w:r>
        <w:rPr/>
        <w:t>mer du få en licensbricka so</w:t>
      </w:r>
      <w:r>
        <w:rPr/>
        <w:t>m du sed</w:t>
      </w:r>
      <w:r>
        <w:rPr/>
        <w:t>an har runt halsen i samband med match.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Ledare inom</w:t>
      </w:r>
      <w:r>
        <w:rPr/>
        <w:t xml:space="preserve"> Wåhla IBK skall ha rätt u</w:t>
      </w:r>
      <w:r>
        <w:rPr/>
        <w:t>tbildni</w:t>
      </w:r>
      <w:r>
        <w:rPr/>
        <w:t>n</w:t>
      </w:r>
      <w:r>
        <w:rPr/>
        <w:t xml:space="preserve">g och kompetens. Kravet är </w:t>
      </w:r>
      <w:r>
        <w:rPr/>
        <w:t>att trä</w:t>
      </w:r>
      <w:r>
        <w:rPr/>
        <w:t>nare som har spelare i sitt lag som är</w:t>
      </w:r>
      <w:r>
        <w:rPr/>
        <w:t xml:space="preserve"> under 16 år, samt verkar aktivt i föreningen, ska ha genomgått Barn- och ungdomsledare Gr</w:t>
      </w:r>
      <w:r>
        <w:rPr/>
        <w:t>undutbildning (GU) och fortsättningsutbildning enligt Svensk</w:t>
      </w:r>
      <w:r>
        <w:rPr/>
        <w:t>a Innebandyförbundets utve</w:t>
      </w:r>
      <w:r>
        <w:rPr/>
        <w:t>cklings</w:t>
      </w:r>
      <w:r>
        <w:rPr/>
        <w:t>m</w:t>
      </w:r>
      <w:r>
        <w:rPr/>
        <w:t xml:space="preserve">odell (SIU). Wåhla IBK ska </w:t>
      </w:r>
      <w:r>
        <w:rPr/>
        <w:t xml:space="preserve">själva </w:t>
      </w:r>
      <w:r>
        <w:rPr/>
        <w:t>försöka arrangera grundutbildningen på</w:t>
      </w:r>
      <w:r>
        <w:rPr/>
        <w:t xml:space="preserve"> hemmaplan, varje höst inför säsongstart. Wåhla IBK bekostar alla nödvändiga utbildningar </w:t>
      </w:r>
      <w:r>
        <w:rPr/>
        <w:t>som ledarna genomför, är en ledare intresserad av att bredda</w:t>
      </w:r>
      <w:r>
        <w:rPr/>
        <w:t xml:space="preserve"> sin kompetens med flera u</w:t>
      </w:r>
      <w:r>
        <w:rPr/>
        <w:t>tbildni</w:t>
      </w:r>
      <w:r>
        <w:rPr/>
        <w:t>n</w:t>
      </w:r>
      <w:r>
        <w:rPr/>
        <w:t>gar ska Wåhla IBK uppmuntra</w:t>
      </w:r>
      <w:r>
        <w:rPr/>
        <w:t xml:space="preserve"> och fi</w:t>
      </w:r>
      <w:r>
        <w:rPr/>
        <w:t>nansiera detta så långt det går. Beslu</w:t>
      </w:r>
      <w:r>
        <w:rPr/>
        <w:t>t för detta tas av styrelsen.</w:t>
      </w:r>
    </w:p>
    <w:p>
      <w:pPr>
        <w:pStyle w:val="Normal"/>
        <w:spacing w:after="0"/>
      </w:pPr>
    </w:p>
    <w:p>
      <w:pPr>
        <w:pStyle w:val="Normal"/>
        <w:spacing w:after="0"/>
      </w:pPr>
      <w:r>
        <w:rPr/>
        <w:t>Varje år bör någon ledare från samtliga lag genomgå repetit</w:t>
      </w:r>
      <w:r>
        <w:rPr/>
        <w:t>iv sjukvårds- och skadeutbildning vilken planeras av utbildn</w:t>
      </w:r>
      <w:r>
        <w:rPr/>
        <w:t>ingsansvarige i Wåhla IBK.</w:t>
      </w:r>
      <w:r>
        <w:rPr/>
        <w:t xml:space="preserve"> Wåhla </w:t>
      </w:r>
      <w:r>
        <w:rPr/>
        <w:t>I</w:t>
      </w:r>
      <w:r>
        <w:rPr/>
        <w:t>BK rekommenderar att ledare</w:t>
      </w:r>
      <w:r>
        <w:rPr/>
        <w:t xml:space="preserve"> och tr</w:t>
      </w:r>
      <w:r>
        <w:rPr/>
        <w:t>änare i föreningen aktivt deltar i de i</w:t>
      </w:r>
      <w:r>
        <w:rPr/>
        <w:t>nternutbildningar och studiecirklar (SISU) som föreningen anordnar.</w:t>
      </w:r>
    </w:p>
    <w:p>
      <w:pPr>
        <w:pStyle w:val="Rubrik2"/>
      </w:pPr>
      <w:r>
        <w:rPr/>
        <w:t>Fonder</w:t>
      </w:r>
    </w:p>
    <w:p>
      <w:pPr>
        <w:pStyle w:val="Normal"/>
      </w:pPr>
      <w:r>
        <w:rPr/>
        <w:t>Om behov finns</w:t>
      </w:r>
      <w:r>
        <w:rPr/>
        <w:t xml:space="preserve"> så är det </w:t>
      </w:r>
      <w:r>
        <w:rPr/>
        <w:t xml:space="preserve">möjligt att söka bidrag för avgifter från </w:t>
      </w:r>
      <w:r>
        <w:rPr/>
        <w:t>olika</w:t>
      </w:r>
      <w:r>
        <w:rPr/>
        <w:t xml:space="preserve"> f</w:t>
      </w:r>
      <w:r>
        <w:rPr/>
        <w:t>ond</w:t>
      </w:r>
      <w:r>
        <w:rPr/>
        <w:t>er</w:t>
      </w:r>
      <w:r>
        <w:rPr/>
        <w:t xml:space="preserve">. </w:t>
      </w:r>
      <w:r>
        <w:rPr/>
        <w:t>Kontakta</w:t>
      </w:r>
      <w:r>
        <w:rPr/>
        <w:t xml:space="preserve"> </w:t>
      </w:r>
      <w:r>
        <w:rPr/>
        <w:t>medlemsans</w:t>
      </w:r>
      <w:r>
        <w:rPr/>
        <w:t>varig</w:t>
      </w:r>
      <w:r>
        <w:rPr/>
        <w:t>/k</w:t>
      </w:r>
      <w:r>
        <w:rPr/>
        <w:t>a</w:t>
      </w:r>
      <w:r>
        <w:rPr/>
        <w:t>ssör</w:t>
      </w:r>
      <w:r>
        <w:rPr/>
        <w:t>, Tin</w:t>
      </w:r>
      <w:r>
        <w:rPr/>
        <w:t>a Anders</w:t>
      </w:r>
      <w:r>
        <w:rPr/>
        <w:t>son</w:t>
      </w:r>
      <w:r>
        <w:rPr/>
        <w:t xml:space="preserve"> för hj</w:t>
      </w:r>
      <w:r>
        <w:rPr/>
        <w:t>älp.</w:t>
      </w:r>
    </w:p>
    <w:p>
      <w:pPr>
        <w:pStyle w:val="Rubrik2"/>
      </w:pPr>
      <w:r>
        <w:rPr>
          <w:shd w:fill="FFFFFF"/>
        </w:rPr>
        <w:t>Ve</w:t>
      </w:r>
      <w:r>
        <w:rPr>
          <w:shd w:fill="FFFFFF"/>
        </w:rPr>
        <w:t>rksamhetsberättelse</w:t>
      </w:r>
    </w:p>
    <w:p>
      <w:pPr>
        <w:pStyle w:val="Normal"/>
      </w:pPr>
      <w:r>
        <w:rPr>
          <w:shd w:fill="FFFFFF"/>
        </w:rPr>
        <w:t xml:space="preserve">Samtliga </w:t>
      </w:r>
      <w:r>
        <w:rPr>
          <w:shd w:fill="FFFFFF"/>
        </w:rPr>
        <w:t>la</w:t>
      </w:r>
      <w:r>
        <w:rPr>
          <w:shd w:fill="FFFFFF"/>
        </w:rPr>
        <w:t xml:space="preserve">g </w:t>
      </w:r>
      <w:r>
        <w:rPr>
          <w:shd w:fill="FFFFFF"/>
        </w:rPr>
        <w:t>skall varje år skriva en verksam</w:t>
      </w:r>
      <w:r>
        <w:rPr>
          <w:shd w:fill="FFFFFF"/>
        </w:rPr>
        <w:t>he</w:t>
      </w:r>
      <w:r>
        <w:rPr>
          <w:shd w:fill="FFFFFF"/>
        </w:rPr>
        <w:t>tsberättelse som mycket kort (</w:t>
      </w:r>
      <w:r>
        <w:rPr>
          <w:shd w:fill="FFFFFF"/>
        </w:rPr>
        <w:t xml:space="preserve">max </w:t>
      </w:r>
      <w:r>
        <w:rPr>
          <w:shd w:fill="FFFFFF"/>
        </w:rPr>
        <w:t>en A4- sida) redogör för an</w:t>
      </w:r>
      <w:r>
        <w:rPr>
          <w:shd w:fill="FFFFFF"/>
        </w:rPr>
        <w:t>talet spela</w:t>
      </w:r>
      <w:r>
        <w:rPr>
          <w:shd w:fill="FFFFFF"/>
        </w:rPr>
        <w:t>re, ledare, resultat och aktiviteter under året s</w:t>
      </w:r>
      <w:r>
        <w:rPr>
          <w:shd w:fill="FFFFFF"/>
        </w:rPr>
        <w:t>amt en utvärdering av året</w:t>
      </w:r>
      <w:r>
        <w:rPr>
          <w:shd w:fill="FFFFFF"/>
        </w:rPr>
        <w:t xml:space="preserve"> som gi</w:t>
      </w:r>
      <w:r>
        <w:rPr>
          <w:shd w:fill="FFFFFF"/>
        </w:rPr>
        <w:t>c</w:t>
      </w:r>
      <w:r>
        <w:rPr>
          <w:shd w:fill="FFFFFF"/>
        </w:rPr>
        <w:t>k. Ska</w:t>
      </w:r>
      <w:r>
        <w:rPr>
          <w:shd w:fill="FFFFFF"/>
        </w:rPr>
        <w:t xml:space="preserve">ll lämnas </w:t>
      </w:r>
      <w:r>
        <w:rPr>
          <w:shd w:fill="FFFFFF"/>
        </w:rPr>
        <w:t xml:space="preserve">senast den </w:t>
      </w:r>
      <w:r>
        <w:rPr>
          <w:shd w:fill="FFFFFF"/>
        </w:rPr>
        <w:t xml:space="preserve">30 </w:t>
      </w:r>
      <w:r>
        <w:rPr>
          <w:shd w:fill="FFFFFF"/>
        </w:rPr>
        <w:t>maj</w:t>
      </w:r>
      <w:r>
        <w:rPr>
          <w:shd w:fill="FFFFFF"/>
        </w:rPr>
        <w:t xml:space="preserve"> </w:t>
      </w:r>
      <w:r>
        <w:rPr>
          <w:shd w:fill="FFFFFF"/>
        </w:rPr>
        <w:t>varje år per</w:t>
      </w:r>
      <w:r>
        <w:rPr>
          <w:shd w:fill="FFFFFF"/>
        </w:rPr>
        <w:t xml:space="preserve"> mail till info</w:t>
      </w:r>
      <w:r>
        <w:rPr>
          <w:shd w:fill="FFFFFF"/>
        </w:rPr>
        <w:t>@</w:t>
      </w:r>
      <w:r>
        <w:rPr>
          <w:shd w:fill="FFFFFF"/>
        </w:rPr>
        <w:t>wah</w:t>
      </w:r>
      <w:r>
        <w:rPr>
          <w:shd w:fill="FFFFFF"/>
        </w:rPr>
        <w:t>laibk.com</w:t>
      </w:r>
      <w:r>
        <w:rPr>
          <w:shd w:fill="FFFFFF"/>
        </w:rPr>
        <w:t>.</w:t>
      </w:r>
    </w:p>
    <w:p>
      <w:pPr>
        <w:pStyle w:val="Rubrik2"/>
      </w:pPr>
      <w:r>
        <w:rPr/>
        <w:t>Ledaravtal</w:t>
      </w:r>
    </w:p>
    <w:p>
      <w:pPr>
        <w:pStyle w:val="Normal"/>
      </w:pPr>
      <w:r>
        <w:rPr/>
        <w:t>Inför säsongss</w:t>
      </w:r>
      <w:r>
        <w:rPr/>
        <w:t xml:space="preserve">tart ska </w:t>
      </w:r>
      <w:r>
        <w:rPr/>
        <w:t>alla ledare skriva på ledaravtal.</w:t>
      </w:r>
    </w:p>
    <w:p>
      <w:pPr>
        <w:pStyle w:val="Normal"/>
      </w:pPr>
      <w:r>
        <w:rPr/>
        <w:t>Ledaravtalet finns</w:t>
      </w:r>
      <w:r>
        <w:rPr/>
        <w:t xml:space="preserve"> </w:t>
      </w:r>
      <w:r>
        <w:rPr/>
        <w:t>i dokument</w:t>
      </w:r>
      <w:r>
        <w:rPr/>
        <w:t xml:space="preserve">arkivet </w:t>
      </w:r>
      <w:r>
        <w:rPr/>
        <w:t>på hemsidan</w:t>
      </w:r>
      <w:r>
        <w:rPr/>
        <w:t>.</w:t>
      </w:r>
    </w:p>
    <w:p>
      <w:pPr>
        <w:pStyle w:val="Normal"/>
      </w:pPr>
    </w:p>
    <w:p>
      <w:pPr>
        <w:pStyle w:val="Normal"/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</w:p>
    <w:p>
      <w:pPr>
        <w:pStyle w:val="Normal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Diverse kontaktuppgifter</w:t>
      </w:r>
    </w:p>
    <w:p>
      <w:pPr>
        <w:pStyle w:val="Rubrik2"/>
      </w:pPr>
      <w:r>
        <w:rPr/>
        <w:t>F</w:t>
      </w:r>
      <w:r>
        <w:rPr/>
        <w:t>öreningen</w:t>
      </w:r>
    </w:p>
    <w:p>
      <w:pPr>
        <w:pStyle w:val="Normal"/>
      </w:pPr>
      <w:r>
        <w:rPr/>
        <w:t>Hemsida</w:t>
      </w:r>
      <w:r>
        <w:rPr/>
        <w:tab/>
      </w:r>
      <w:r>
        <w:rPr/>
        <w:t>www.lage</w:t>
      </w:r>
      <w:r>
        <w:rPr/>
        <w:t>t.se/Wa</w:t>
      </w:r>
      <w:r>
        <w:rPr/>
        <w:t>h</w:t>
      </w:r>
      <w:r>
        <w:rPr/>
        <w:t>laIBK</w:t>
      </w:r>
    </w:p>
    <w:p>
      <w:pPr>
        <w:pStyle w:val="Normal"/>
      </w:pPr>
      <w:r>
        <w:rPr/>
        <w:t>Bankgiro</w:t>
      </w:r>
      <w:r>
        <w:rPr/>
        <w:tab/>
      </w:r>
      <w:r>
        <w:rPr/>
        <w:t>546-9</w:t>
      </w:r>
      <w:r>
        <w:rPr/>
        <w:t>895</w:t>
      </w:r>
    </w:p>
    <w:p>
      <w:pPr>
        <w:pStyle w:val="Normal"/>
      </w:pPr>
      <w:r>
        <w:rPr/>
        <w:t>Kon</w:t>
      </w:r>
      <w:r>
        <w:rPr/>
        <w:t>tonr</w:t>
      </w:r>
      <w:r>
        <w:rPr/>
        <w:tab/>
      </w:r>
      <w:r>
        <w:rPr/>
        <w:t>8284-2,4 656 471-2</w:t>
      </w:r>
    </w:p>
    <w:p>
      <w:pPr>
        <w:pStyle w:val="Normal"/>
      </w:pPr>
      <w:r>
        <w:rPr/>
        <w:t>Org. Nummer:</w:t>
      </w:r>
      <w:r>
        <w:rPr/>
        <w:tab/>
      </w:r>
      <w:r>
        <w:rPr/>
        <w:t>8024</w:t>
      </w:r>
      <w:r>
        <w:rPr/>
        <w:t>87-8962</w:t>
      </w:r>
    </w:p>
    <w:p>
      <w:pPr>
        <w:pStyle w:val="Normal"/>
      </w:pPr>
      <w:r>
        <w:rPr/>
        <w:t>M</w:t>
      </w:r>
      <w:r>
        <w:rPr/>
        <w:t>ail:</w:t>
      </w:r>
      <w:r>
        <w:rPr/>
        <w:tab/>
      </w:r>
      <w:r>
        <w:rPr/>
        <w:t>info</w:t>
      </w:r>
      <w:r>
        <w:rPr/>
        <w:t>@</w:t>
      </w:r>
      <w:r>
        <w:rPr/>
        <w:t>wahlaibk.com</w:t>
      </w:r>
    </w:p>
    <w:p>
      <w:pPr>
        <w:pStyle w:val="Normal"/>
      </w:pPr>
      <w:r>
        <w:rPr/>
        <w:t>Adres</w:t>
      </w:r>
      <w:r>
        <w:rPr/>
        <w:t xml:space="preserve">s:     </w:t>
      </w:r>
      <w:r>
        <w:rPr/>
        <w:t>c/o Uptake cons</w:t>
      </w:r>
      <w:r>
        <w:rPr/>
        <w:t xml:space="preserve">ulting AB </w:t>
      </w:r>
    </w:p>
    <w:p>
      <w:pPr>
        <w:pStyle w:val="Normal"/>
      </w:pPr>
      <w:r>
        <w:rPr/>
        <w:tab/>
        <w:t>Norrsälja</w:t>
      </w:r>
    </w:p>
    <w:p>
      <w:pPr>
        <w:pStyle w:val="Normal"/>
      </w:pPr>
      <w:r>
        <w:rPr/>
        <w:tab/>
      </w:r>
      <w:r>
        <w:rPr/>
        <w:t>74046 Östervåla</w:t>
      </w:r>
    </w:p>
    <w:p>
      <w:pPr>
        <w:pStyle w:val="Rubrik2"/>
      </w:pPr>
      <w:r>
        <w:rPr/>
        <w:t>Ö</w:t>
      </w:r>
      <w:r>
        <w:rPr/>
        <w:t>ster</w:t>
      </w:r>
      <w:r>
        <w:rPr/>
        <w:t>våla sporth</w:t>
      </w:r>
      <w:r>
        <w:rPr/>
        <w:t>all (avbokning hall m.m)</w:t>
      </w:r>
    </w:p>
    <w:p>
      <w:pPr>
        <w:pStyle w:val="Normal"/>
      </w:pPr>
      <w:r>
        <w:rPr/>
        <w:t>Vaktmäst</w:t>
      </w:r>
      <w:r>
        <w:rPr/>
        <w:t>are</w:t>
      </w:r>
      <w:r>
        <w:rPr/>
        <w:tab/>
      </w:r>
      <w:r>
        <w:rPr/>
        <w:t>0292</w:t>
      </w:r>
      <w:r>
        <w:rPr/>
        <w:t xml:space="preserve"> - </w:t>
      </w:r>
      <w:r>
        <w:rPr/>
        <w:t>719</w:t>
      </w:r>
      <w:r>
        <w:rPr/>
        <w:t>75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center"/>
        <w:rPr>
          <w:color w:val="FF0000"/>
          <w:sz w:val="24"/>
        </w:rPr>
      </w:pPr>
      <w:r>
        <w:rPr>
          <w:b/>
          <w:color w:val="FF0000"/>
          <w:sz w:val="28"/>
          <w:szCs w:val="24"/>
        </w:rPr>
        <w:t>Tack för att du bidra</w:t>
      </w:r>
      <w:r>
        <w:rPr>
          <w:b/>
          <w:color w:val="FF0000"/>
          <w:sz w:val="28"/>
          <w:szCs w:val="24"/>
        </w:rPr>
        <w:t xml:space="preserve">r till </w:t>
      </w:r>
      <w:r>
        <w:rPr>
          <w:b/>
          <w:color w:val="FF0000"/>
          <w:sz w:val="28"/>
          <w:szCs w:val="24"/>
        </w:rPr>
        <w:t>a</w:t>
      </w:r>
      <w:r>
        <w:rPr>
          <w:b/>
          <w:color w:val="FF0000"/>
          <w:sz w:val="28"/>
          <w:szCs w:val="24"/>
        </w:rPr>
        <w:t xml:space="preserve">tt </w:t>
      </w:r>
      <w:r>
        <w:rPr>
          <w:b/>
          <w:color w:val="FF0000"/>
          <w:sz w:val="28"/>
          <w:szCs w:val="24"/>
        </w:rPr>
        <w:t>Wåhla IBKs</w:t>
      </w:r>
      <w:r>
        <w:rPr>
          <w:b/>
          <w:color w:val="FF0000"/>
          <w:sz w:val="28"/>
          <w:szCs w:val="24"/>
        </w:rPr>
        <w:t xml:space="preserve"> barn</w:t>
      </w:r>
      <w:r>
        <w:rPr>
          <w:b/>
          <w:color w:val="FF0000"/>
          <w:sz w:val="28"/>
          <w:szCs w:val="24"/>
        </w:rPr>
        <w:t>,</w:t>
      </w:r>
      <w:r>
        <w:rPr>
          <w:b/>
          <w:color w:val="FF0000"/>
          <w:sz w:val="28"/>
          <w:szCs w:val="24"/>
        </w:rPr>
        <w:t xml:space="preserve"> </w:t>
      </w:r>
      <w:r>
        <w:rPr>
          <w:b/>
          <w:color w:val="FF0000"/>
          <w:sz w:val="28"/>
          <w:szCs w:val="24"/>
        </w:rPr>
        <w:t>ungdoma</w:t>
      </w:r>
      <w:r>
        <w:rPr>
          <w:b/>
          <w:color w:val="FF0000"/>
          <w:sz w:val="28"/>
          <w:szCs w:val="24"/>
        </w:rPr>
        <w:t>r</w:t>
      </w:r>
      <w:r>
        <w:rPr>
          <w:b/>
          <w:color w:val="FF0000"/>
          <w:sz w:val="28"/>
          <w:szCs w:val="24"/>
        </w:rPr>
        <w:t xml:space="preserve"> och vuxna</w:t>
      </w:r>
      <w:r>
        <w:rPr>
          <w:b/>
          <w:color w:val="FF0000"/>
          <w:sz w:val="28"/>
          <w:szCs w:val="24"/>
        </w:rPr>
        <w:t xml:space="preserve"> får hålla på med en meningsf</w:t>
      </w:r>
      <w:r>
        <w:rPr>
          <w:b/>
          <w:color w:val="FF0000"/>
          <w:sz w:val="28"/>
          <w:szCs w:val="24"/>
        </w:rPr>
        <w:t>ull och rolig fritidsaktivitet!</w:t>
      </w:r>
    </w:p>
    <w:sectPr>
      <w:pgSz w:w="11906" w:h="16838"/>
      <w:pgMar w:left="1418" w:right="849" w:top="1665" w:bottom="1418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Bradley Hand ITC"/>
  <w:font w:name="Calibri Light"/>
  <w:font w:name="Calibri"/>
  <w:font w:name="Courier New"/>
  <w:font w:name="OpenSymbol"/>
  <w:font w:name="Wingdings"/>
  <w:font w:name="Verdana"/>
  <w:font w:name="Tahoma"/>
  <w:font w:name="Microsoft YaHei"/>
  <w:font w:name="Mangal"/>
  <w:font w:name="Cambria Math"/>
  <w:font w:name="Cambria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idfot"/>
    </w:pPr>
    <w:fldSimple w:instr=" PAGE  \* MERGEFORMAT ">
      <w:r>
        <w:rPr>
          <w:rStyle w:val="Sidnummer"/>
        </w:rPr>
        <w:t>9</w:t>
      </w:r>
    </w:fldSimple>
    <w:r>
      <w:rPr>
        <w:rStyle w:val="Sidnummer"/>
      </w:rPr>
      <w:t xml:space="preserve"> av </w:t>
    </w:r>
    <w:fldSimple w:instr=" NUMPAGES \*Arabic ">
      <w:r>
        <w:rPr>
          <w:rStyle w:val="Sidnummer"/>
        </w:rPr>
        <w:t>19</w:t>
      </w:r>
    </w:fldSimple>
    <w:r>
      <w:rPr>
        <w:rStyle w:val="Sidnummer"/>
      </w:rPr>
      <w:t xml:space="preserve"> Ledarpärm Wåhla IBK</w:t>
    </w:r>
    <w:r>
      <w:rPr>
        <w:rStyle w:val="Sidnummer"/>
      </w:rPr>
      <w:tab/>
    </w: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idhuvud"/>
      <w:rPr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DEABBC1" wp14:editId="3131C523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425450" cy="591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"/>
      <w:start w:val="0"/>
      <w:rPr/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2">
    <w:multiLevelType w:val="singleLevel"/>
    <w:lvl w:ilvl="0">
      <w:numFmt w:val="bullet"/>
      <w:lvlText w:val=""/>
      <w:start w:val="0"/>
      <w:rPr>
        <w:rFonts w:ascii="Symbol" w:hAnsi="Symbol"/>
      </w:rPr>
      <w:pPr>
        <w:ind w:left="360"/>
        <w:ind w:hanging="360"/>
      </w:pPr>
    </w:lvl>
  </w:abstractNum>
  <w:abstractNum w:abstractNumId="3">
    <w:multiLevelType w:val="single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</w:abstractNum>
  <w:abstractNum w:abstractNumId="4">
    <w:multiLevelType w:val="single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</w:abstractNum>
  <w:abstractNum w:abstractNumId="5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6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7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10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11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1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13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14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◦"/>
      <w:start w:val="0"/>
      <w:rPr>
        <w:rFonts w:ascii="OpenSymbol" w:hAnsi="OpenSymbol"/>
      </w:rPr>
      <w:pPr>
        <w:ind w:left="1080"/>
        <w:ind w:hanging="360"/>
      </w:pPr>
    </w:lvl>
    <w:lvl w:ilvl="2">
      <w:numFmt w:val="bullet"/>
      <w:lvlText w:val="▪"/>
      <w:start w:val="0"/>
      <w:rPr>
        <w:rFonts w:ascii="OpenSymbol" w:hAnsi="OpenSymbol"/>
      </w:rPr>
      <w:pPr>
        <w:ind w:left="144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◦"/>
      <w:start w:val="0"/>
      <w:rPr>
        <w:rFonts w:ascii="OpenSymbol" w:hAnsi="OpenSymbol"/>
      </w:rPr>
      <w:pPr>
        <w:ind w:left="2160"/>
        <w:ind w:hanging="360"/>
      </w:pPr>
    </w:lvl>
    <w:lvl w:ilvl="5">
      <w:numFmt w:val="bullet"/>
      <w:lvlText w:val="▪"/>
      <w:start w:val="0"/>
      <w:rPr>
        <w:rFonts w:ascii="OpenSymbol" w:hAnsi="OpenSymbol"/>
      </w:rPr>
      <w:pPr>
        <w:ind w:left="25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◦"/>
      <w:start w:val="0"/>
      <w:rPr>
        <w:rFonts w:ascii="OpenSymbol" w:hAnsi="OpenSymbol"/>
      </w:rPr>
      <w:pPr>
        <w:ind w:left="3240"/>
        <w:ind w:hanging="360"/>
      </w:pPr>
    </w:lvl>
    <w:lvl w:ilvl="8">
      <w:numFmt w:val="bullet"/>
      <w:lvlText w:val="▪"/>
      <w:start w:val="0"/>
      <w:rPr>
        <w:rFonts w:ascii="OpenSymbol" w:hAnsi="OpenSymbol"/>
      </w:rPr>
      <w:pPr>
        <w:ind w:left="3600"/>
        <w:ind w:hanging="360"/>
      </w:pPr>
    </w:lvl>
  </w:abstractNum>
  <w:abstractNum w:abstractNumId="69424621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26596488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321813644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367267735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370766576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1077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797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517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3237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957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677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397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6117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837"/>
        <w:ind w:hanging="360"/>
      </w:pPr>
    </w:lvl>
  </w:abstractNum>
  <w:abstractNum w:abstractNumId="597955253">
    <w:multiLevelType w:val="hybridMultilevel"/>
    <w:lvl w:ilvl="0">
      <w:numFmt w:val="bullet"/>
      <w:lvlText w:val="•"/>
      <w:start w:val="0"/>
      <w:rPr>
        <w:rFonts w:ascii="Arial" w:hAnsi="Arial"/>
      </w:rPr>
      <w:pPr>
        <w:ind w:left="1665"/>
        <w:ind w:hanging="1305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621156808">
    <w:multiLevelType w:val="hybridMultilevel"/>
    <w:lvl w:ilvl="0">
      <w:numFmt w:val="bullet"/>
      <w:lvlText w:val="•"/>
      <w:start w:val="0"/>
      <w:rPr>
        <w:rFonts w:ascii="Arial" w:hAnsi="Aria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779180684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1077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797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517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3237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957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677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397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6117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837"/>
        <w:ind w:hanging="360"/>
      </w:pPr>
    </w:lvl>
  </w:abstractNum>
  <w:abstractNum w:abstractNumId="879585591">
    <w:multiLevelType w:val="hybridMultilevel"/>
    <w:lvl w:ilvl="0">
      <w:numFmt w:val="bullet"/>
      <w:lvlText w:val="•"/>
      <w:start w:val="0"/>
      <w:rPr>
        <w:rFonts w:ascii="Arial" w:hAnsi="Arial"/>
      </w:rPr>
      <w:pPr>
        <w:ind w:left="1665"/>
        <w:ind w:hanging="1305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896823723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01214700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059550424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108294501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271352126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431854985">
    <w:multiLevelType w:val="hybridMultilevel"/>
    <w:lvl w:ilvl="0">
      <w:numFmt w:val="decimal"/>
      <w:lvlText w:val="%1)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146029766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•"/>
      <w:start w:val="0"/>
      <w:rPr>
        <w:rFonts w:ascii="Arial" w:hAnsi="Arial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551499412">
    <w:multiLevelType w:val="hybridMultilevel"/>
    <w:lvl w:ilvl="0">
      <w:numFmt w:val="bullet"/>
      <w:lvlText w:val="•"/>
      <w:start w:val="0"/>
      <w:rPr>
        <w:rFonts w:ascii="Arial" w:hAnsi="Aria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56159599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676804922">
    <w:multiLevelType w:val="hybridMultilevel"/>
    <w:lvl w:ilvl="0">
      <w:numFmt w:val="decimal"/>
      <w:lvlText w:val="%1)"/>
      <w:start w:val="1"/>
      <w:rPr/>
      <w:pPr>
        <w:ind w:left="360"/>
        <w:ind w:hanging="360"/>
      </w:pPr>
    </w:lvl>
    <w:lvl w:ilvl="1">
      <w:numFmt w:val="lowerLetter"/>
      <w:lvlText w:val="%2."/>
      <w:start w:val="1"/>
      <w:rPr/>
      <w:pPr>
        <w:ind w:left="1080"/>
        <w:ind w:hanging="360"/>
      </w:pPr>
    </w:lvl>
    <w:lvl w:ilvl="2">
      <w:numFmt w:val="lowerRoman"/>
      <w:lvlText w:val="%3."/>
      <w:start w:val="1"/>
      <w:rPr/>
      <w:pPr>
        <w:ind w:left="1800"/>
        <w:ind w:hanging="180"/>
      </w:pPr>
    </w:lvl>
    <w:lvl w:ilvl="3">
      <w:numFmt w:val="decimal"/>
      <w:lvlText w:val="%4."/>
      <w:start w:val="1"/>
      <w:rPr/>
      <w:pPr>
        <w:ind w:left="2520"/>
        <w:ind w:hanging="360"/>
      </w:pPr>
    </w:lvl>
    <w:lvl w:ilvl="4">
      <w:numFmt w:val="lowerLetter"/>
      <w:lvlText w:val="%5."/>
      <w:start w:val="1"/>
      <w:rPr/>
      <w:pPr>
        <w:ind w:left="3240"/>
        <w:ind w:hanging="360"/>
      </w:pPr>
    </w:lvl>
    <w:lvl w:ilvl="5">
      <w:numFmt w:val="lowerRoman"/>
      <w:lvlText w:val="%6."/>
      <w:start w:val="1"/>
      <w:rPr/>
      <w:pPr>
        <w:ind w:left="3960"/>
        <w:ind w:hanging="180"/>
      </w:pPr>
    </w:lvl>
    <w:lvl w:ilvl="6">
      <w:numFmt w:val="decimal"/>
      <w:lvlText w:val="%7."/>
      <w:start w:val="1"/>
      <w:rPr/>
      <w:pPr>
        <w:ind w:left="4680"/>
        <w:ind w:hanging="360"/>
      </w:pPr>
    </w:lvl>
    <w:lvl w:ilvl="7">
      <w:numFmt w:val="lowerLetter"/>
      <w:lvlText w:val="%8."/>
      <w:start w:val="1"/>
      <w:rPr/>
      <w:pPr>
        <w:ind w:left="5400"/>
        <w:ind w:hanging="360"/>
      </w:pPr>
    </w:lvl>
    <w:lvl w:ilvl="8">
      <w:numFmt w:val="lowerRoman"/>
      <w:lvlText w:val="%9."/>
      <w:start w:val="1"/>
      <w:rPr/>
      <w:pPr>
        <w:ind w:left="6120"/>
        <w:ind w:hanging="180"/>
      </w:pPr>
    </w:lvl>
  </w:abstractNum>
  <w:abstractNum w:abstractNumId="1730107826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81845313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838687607">
    <w:multiLevelType w:val="hybridMultilevel"/>
    <w:lvl w:ilvl="0">
      <w:numFmt w:val="bullet"/>
      <w:lvlText w:val="•"/>
      <w:start w:val="0"/>
      <w:rPr>
        <w:rFonts w:ascii="Arial" w:hAnsi="Arial"/>
      </w:rPr>
      <w:pPr>
        <w:ind w:left="1665"/>
        <w:ind w:hanging="1305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84589638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931766970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193824805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36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08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180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52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24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396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468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40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120"/>
        <w:ind w:hanging="360"/>
      </w:pPr>
    </w:lvl>
  </w:abstractNum>
  <w:abstractNum w:abstractNumId="1965382447">
    <w:multiLevelType w:val="hybridMultilevel"/>
    <w:lvl w:ilvl="0">
      <w:numFmt w:val="decimal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2013334921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69424621">
    <w:abstractNumId w:val="69424621"/>
  </w:num>
  <w:num w:numId="265964889">
    <w:abstractNumId w:val="265964889"/>
  </w:num>
  <w:num w:numId="321813644">
    <w:abstractNumId w:val="321813644"/>
  </w:num>
  <w:num w:numId="367267735">
    <w:abstractNumId w:val="367267735"/>
  </w:num>
  <w:num w:numId="370766576">
    <w:abstractNumId w:val="370766576"/>
  </w:num>
  <w:num w:numId="597955253">
    <w:abstractNumId w:val="597955253"/>
  </w:num>
  <w:num w:numId="621156808">
    <w:abstractNumId w:val="621156808"/>
  </w:num>
  <w:num w:numId="779180684">
    <w:abstractNumId w:val="779180684"/>
  </w:num>
  <w:num w:numId="879585591">
    <w:abstractNumId w:val="879585591"/>
  </w:num>
  <w:num w:numId="896823723">
    <w:abstractNumId w:val="896823723"/>
  </w:num>
  <w:num w:numId="1012147008">
    <w:abstractNumId w:val="1012147008"/>
  </w:num>
  <w:num w:numId="1059550424">
    <w:abstractNumId w:val="1059550424"/>
  </w:num>
  <w:num w:numId="1082945019">
    <w:abstractNumId w:val="1082945019"/>
  </w:num>
  <w:num w:numId="1271352126">
    <w:abstractNumId w:val="1271352126"/>
  </w:num>
  <w:num w:numId="1431854985">
    <w:abstractNumId w:val="1431854985"/>
  </w:num>
  <w:num w:numId="1460297668">
    <w:abstractNumId w:val="1460297668"/>
  </w:num>
  <w:num w:numId="1551499412">
    <w:abstractNumId w:val="1551499412"/>
  </w:num>
  <w:num w:numId="1561595999">
    <w:abstractNumId w:val="1561595999"/>
  </w:num>
  <w:num w:numId="1676804922">
    <w:abstractNumId w:val="1676804922"/>
  </w:num>
  <w:num w:numId="1730107826">
    <w:abstractNumId w:val="1730107826"/>
  </w:num>
  <w:num w:numId="1818453138">
    <w:abstractNumId w:val="1818453138"/>
  </w:num>
  <w:num w:numId="1838687607">
    <w:abstractNumId w:val="1838687607"/>
  </w:num>
  <w:num w:numId="1845896388">
    <w:abstractNumId w:val="1845896388"/>
  </w:num>
  <w:num w:numId="1931766970">
    <w:abstractNumId w:val="1931766970"/>
  </w:num>
  <w:num w:numId="1938248059">
    <w:abstractNumId w:val="1938248059"/>
  </w:num>
  <w:num w:numId="1965382447">
    <w:abstractNumId w:val="1965382447"/>
  </w:num>
  <w:num w:numId="2013334921">
    <w:abstractNumId w:val="201333492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100"/>
    </w:pPr>
    <w:rPr>
      <w:rFonts w:ascii="Arial" w:hAnsi="Arial"/>
      <w:sz w:val="22"/>
      <w:szCs w:val="22"/>
    </w:rPr>
  </w:style>
  <w:style w:type="paragraph" w:styleId="Rubrik1">
    <w:name w:val="Rubrik 1"/>
    <w:qFormat/>
    <w:basedOn w:val="Normal"/>
    <w:pPr>
      <w:ind w:left="431"/>
      <w:ind w:right="0"/>
      <w:ind w:hanging="431"/>
      <w:pageBreakBefore/>
      <w:spacing w:before="0" w:after="120"/>
    </w:pPr>
    <w:rPr>
      <w:b/>
      <w:i/>
      <w:sz w:val="32"/>
      <w:szCs w:val="32"/>
    </w:rPr>
  </w:style>
  <w:style w:type="paragraph" w:styleId="Rubrik2">
    <w:name w:val="Rubrik 2"/>
    <w:qFormat/>
    <w:basedOn w:val="Normal"/>
    <w:pPr>
      <w:spacing w:before="240" w:after="60"/>
    </w:pPr>
    <w:rPr>
      <w:b/>
      <w:sz w:val="28"/>
      <w:szCs w:val="28"/>
    </w:rPr>
  </w:style>
  <w:style w:type="paragraph" w:styleId="Rubrik3">
    <w:name w:val="Rubrik 3"/>
    <w:qFormat/>
    <w:basedOn w:val="Normal"/>
    <w:pPr>
      <w:spacing w:before="240" w:after="60"/>
    </w:pPr>
    <w:rPr>
      <w:b/>
      <w:sz w:val="24"/>
      <w:szCs w:val="26"/>
    </w:rPr>
  </w:style>
  <w:style w:type="paragraph" w:styleId="Rubrik4">
    <w:name w:val="Rubrik 4"/>
    <w:qFormat/>
    <w:basedOn w:val="Normal"/>
    <w:pPr>
      <w:spacing w:before="240" w:after="60"/>
    </w:pPr>
    <w:rPr>
      <w:b/>
      <w:rFonts w:ascii="Calibri" w:hAnsi="Calibri"/>
      <w:sz w:val="28"/>
      <w:szCs w:val="28"/>
    </w:rPr>
  </w:style>
  <w:style w:type="character" w:styleId="Standardstycketeckensnitt">
    <w:name w:val="Standardstycketeckensnitt"/>
    <w:qFormat/>
  </w:style>
  <w:style w:type="table" w:styleId="Normaltabell">
    <w:name w:val="Normal tabell"/>
    <w:qFormat/>
    <w:pPr/>
    <w:tblPr>
      <w:tblStyle w:val="Normaltabell"/>
      <w:tblLook w:val="1E0"/>
    </w:tblPr>
  </w:style>
  <w:style w:type="numbering" w:styleId="Ingenlista">
    <w:name w:val="Ingen lista"/>
    <w:qFormat/>
  </w:style>
  <w:style w:type="character" w:styleId="WW8Num2z0">
    <w:name w:val="WW8Num2z0"/>
    <w:qFormat/>
    <w:rPr>
      <w:rFonts w:ascii="Symbol" w:hAnsi="Symbol"/>
    </w:rPr>
  </w:style>
  <w:style w:type="character" w:styleId="WW8Num3z0">
    <w:name w:val="WW8Num3z0"/>
    <w:qFormat/>
    <w:rPr>
      <w:rFonts w:ascii="Symbol" w:hAnsi="Symbol"/>
    </w:rPr>
  </w:style>
  <w:style w:type="character" w:styleId="WW8Num4z0">
    <w:name w:val="WW8Num4z0"/>
    <w:qFormat/>
    <w:rPr>
      <w:rFonts w:ascii="Symbol" w:hAnsi="Symbol"/>
    </w:rPr>
  </w:style>
  <w:style w:type="character" w:styleId="WW8Num5z0">
    <w:name w:val="WW8Num5z0"/>
    <w:qFormat/>
    <w:rPr>
      <w:rFonts w:ascii="Symbol" w:hAnsi="Symbol"/>
    </w:rPr>
  </w:style>
  <w:style w:type="character" w:styleId="WW8Num5z1">
    <w:name w:val="WW8Num5z1"/>
    <w:qFormat/>
    <w:rPr>
      <w:rFonts w:ascii="Courier New" w:hAnsi="Courier New"/>
    </w:rPr>
  </w:style>
  <w:style w:type="character" w:styleId="WW8Num6z0">
    <w:name w:val="WW8Num6z0"/>
    <w:qFormat/>
    <w:rPr>
      <w:rFonts w:ascii="Symbol" w:hAnsi="Symbol"/>
    </w:rPr>
  </w:style>
  <w:style w:type="character" w:styleId="WW8Num6z1">
    <w:name w:val="WW8Num6z1"/>
    <w:qFormat/>
    <w:rPr>
      <w:rFonts w:ascii="Courier New" w:hAnsi="Courier New"/>
    </w:rPr>
  </w:style>
  <w:style w:type="character" w:styleId="WW8Num7z0">
    <w:name w:val="WW8Num7z0"/>
    <w:qFormat/>
    <w:rPr>
      <w:rFonts w:ascii="Symbol" w:hAnsi="Symbol"/>
    </w:rPr>
  </w:style>
  <w:style w:type="character" w:styleId="WW8Num7z1">
    <w:name w:val="WW8Num7z1"/>
    <w:qFormat/>
    <w:rPr>
      <w:rFonts w:ascii="Courier New" w:hAnsi="Courier New"/>
    </w:rPr>
  </w:style>
  <w:style w:type="character" w:styleId="WW8Num8z0">
    <w:name w:val="WW8Num8z0"/>
    <w:qFormat/>
    <w:rPr>
      <w:rFonts w:ascii="Symbol" w:hAnsi="Symbol"/>
    </w:rPr>
  </w:style>
  <w:style w:type="character" w:styleId="WW8Num8z1">
    <w:name w:val="WW8Num8z1"/>
    <w:qFormat/>
    <w:rPr>
      <w:rFonts w:ascii="OpenSymbol" w:hAnsi="OpenSymbol"/>
    </w:rPr>
  </w:style>
  <w:style w:type="character" w:styleId="WW8Num9z0">
    <w:name w:val="WW8Num9z0"/>
    <w:qFormat/>
    <w:rPr>
      <w:rFonts w:ascii="Symbol" w:hAnsi="Symbol"/>
    </w:rPr>
  </w:style>
  <w:style w:type="character" w:styleId="WW8Num9z1">
    <w:name w:val="WW8Num9z1"/>
    <w:qFormat/>
    <w:rPr>
      <w:rFonts w:ascii="OpenSymbol" w:hAnsi="OpenSymbol"/>
    </w:rPr>
  </w:style>
  <w:style w:type="character" w:styleId="WW8Num10z0">
    <w:name w:val="WW8Num10z0"/>
    <w:qFormat/>
    <w:rPr>
      <w:rFonts w:ascii="Symbol" w:hAnsi="Symbol"/>
    </w:rPr>
  </w:style>
  <w:style w:type="character" w:styleId="WW8Num10z1">
    <w:name w:val="WW8Num10z1"/>
    <w:qFormat/>
    <w:rPr>
      <w:rFonts w:ascii="OpenSymbol" w:hAnsi="OpenSymbol"/>
    </w:rPr>
  </w:style>
  <w:style w:type="character" w:styleId="WW8Num11z0">
    <w:name w:val="WW8Num11z0"/>
    <w:qFormat/>
    <w:rPr>
      <w:rFonts w:ascii="Symbol" w:hAnsi="Symbol"/>
    </w:rPr>
  </w:style>
  <w:style w:type="character" w:styleId="WW8Num11z1">
    <w:name w:val="WW8Num11z1"/>
    <w:qFormat/>
    <w:rPr>
      <w:rFonts w:ascii="OpenSymbol" w:hAnsi="OpenSymbol"/>
    </w:rPr>
  </w:style>
  <w:style w:type="character" w:styleId="WW8Num12z0">
    <w:name w:val="WW8Num12z0"/>
    <w:qFormat/>
    <w:rPr>
      <w:rFonts w:ascii="Symbol" w:hAnsi="Symbol"/>
    </w:rPr>
  </w:style>
  <w:style w:type="character" w:styleId="WW8Num12z1">
    <w:name w:val="WW8Num12z1"/>
    <w:qFormat/>
    <w:rPr>
      <w:rFonts w:ascii="OpenSymbol" w:hAnsi="OpenSymbol"/>
    </w:rPr>
  </w:style>
  <w:style w:type="character" w:styleId="WW8Num13z0">
    <w:name w:val="WW8Num13z0"/>
    <w:qFormat/>
    <w:rPr>
      <w:rFonts w:ascii="Symbol" w:hAnsi="Symbol"/>
    </w:rPr>
  </w:style>
  <w:style w:type="character" w:styleId="WW8Num13z1">
    <w:name w:val="WW8Num13z1"/>
    <w:qFormat/>
    <w:rPr>
      <w:rFonts w:ascii="OpenSymbol" w:hAnsi="OpenSymbol"/>
    </w:rPr>
  </w:style>
  <w:style w:type="character" w:styleId="WW8Num14z0">
    <w:name w:val="WW8Num14z0"/>
    <w:qFormat/>
    <w:rPr>
      <w:rFonts w:ascii="Symbol" w:hAnsi="Symbol"/>
    </w:rPr>
  </w:style>
  <w:style w:type="character" w:styleId="WW8Num14z1">
    <w:name w:val="WW8Num14z1"/>
    <w:qFormat/>
    <w:rPr>
      <w:rFonts w:ascii="OpenSymbol" w:hAnsi="OpenSymbol"/>
    </w:rPr>
  </w:style>
  <w:style w:type="character" w:styleId="WW8Num1z0">
    <w:name w:val="WW8Num1z0"/>
    <w:qFormat/>
    <w:rPr>
      <w:rFonts w:ascii="Symbol" w:hAnsi="Symbol"/>
    </w:rPr>
  </w:style>
  <w:style w:type="character" w:styleId="WW8Num4z1">
    <w:name w:val="WW8Num4z1"/>
    <w:qFormat/>
    <w:rPr>
      <w:rFonts w:ascii="Courier New" w:hAnsi="Courier New"/>
    </w:rPr>
  </w:style>
  <w:style w:type="character" w:styleId="WW8Num4z2">
    <w:name w:val="WW8Num4z2"/>
    <w:qFormat/>
    <w:rPr>
      <w:rFonts w:ascii="Wingdings" w:hAnsi="Wingdings"/>
    </w:rPr>
  </w:style>
  <w:style w:type="character" w:styleId="WW8Num5z2">
    <w:name w:val="WW8Num5z2"/>
    <w:qFormat/>
    <w:rPr>
      <w:rFonts w:ascii="Wingdings" w:hAnsi="Wingdings"/>
    </w:rPr>
  </w:style>
  <w:style w:type="character" w:styleId="WW8Num6z2">
    <w:name w:val="WW8Num6z2"/>
    <w:qFormat/>
    <w:rPr>
      <w:rFonts w:ascii="Wingdings" w:hAnsi="Wingdings"/>
    </w:rPr>
  </w:style>
  <w:style w:type="character" w:styleId="WW8Num7z2">
    <w:name w:val="WW8Num7z2"/>
    <w:qFormat/>
    <w:rPr>
      <w:rFonts w:ascii="Wingdings" w:hAnsi="Wingdings"/>
    </w:rPr>
  </w:style>
  <w:style w:type="character" w:styleId="Standardstycketeckensnitt2">
    <w:name w:val="Standardstycketeckensnitt2"/>
    <w:qFormat/>
  </w:style>
  <w:style w:type="character" w:styleId="Absatz-Standardschriftart">
    <w:name w:val="Absatz-Standardschriftart"/>
    <w:qFormat/>
  </w:style>
  <w:style w:type="character" w:styleId="WW-Absatz-Standardschriftart">
    <w:name w:val="WW-Absatz-Standardschriftart"/>
    <w:qFormat/>
  </w:style>
  <w:style w:type="character" w:styleId="WW-Absatz-Standardschriftart1">
    <w:name w:val="WW-Absatz-Standardschriftart1"/>
    <w:qFormat/>
  </w:style>
  <w:style w:type="character" w:styleId="WW8Num2z1">
    <w:name w:val="WW8Num2z1"/>
    <w:qFormat/>
    <w:rPr>
      <w:rFonts w:ascii="Courier New" w:hAnsi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3z1">
    <w:name w:val="WW8Num3z1"/>
    <w:qFormat/>
    <w:rPr>
      <w:rFonts w:ascii="Courier New" w:hAnsi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Standardstycketeckensnitt1">
    <w:name w:val="Standardstycketeckensnitt1"/>
    <w:qFormat/>
  </w:style>
  <w:style w:type="character" w:styleId="Sidnummer">
    <w:name w:val="Sidnummer"/>
    <w:qFormat/>
    <w:basedOn w:val="Standardstycketeckensnitt1"/>
  </w:style>
  <w:style w:type="character" w:styleId="ingress1">
    <w:name w:val="ingress1"/>
    <w:qFormat/>
    <w:rPr>
      <w:b/>
      <w:color w:val="000000"/>
      <w:rFonts w:ascii="Verdana" w:hAnsi="Verdana"/>
      <w:sz w:val="14"/>
      <w:szCs w:val="14"/>
    </w:rPr>
  </w:style>
  <w:style w:type="character" w:styleId="brod1">
    <w:name w:val="brod1"/>
    <w:qFormat/>
    <w:rPr>
      <w:color w:val="000000"/>
      <w:rFonts w:ascii="Arial" w:hAnsi="Arial"/>
      <w:sz w:val="20"/>
      <w:szCs w:val="20"/>
    </w:rPr>
  </w:style>
  <w:style w:type="character" w:styleId="Hyperlnk">
    <w:name w:val="Hyperlänk"/>
    <w:qFormat/>
    <w:rPr>
      <w:b/>
      <w:color w:val="000000"/>
      <w:rFonts w:ascii="Verdana" w:hAnsi="Verdana"/>
      <w:sz w:val="12"/>
      <w:szCs w:val="12"/>
    </w:rPr>
  </w:style>
  <w:style w:type="character" w:styleId="Rubrik2Char">
    <w:name w:val="Rubrik 2 Char"/>
    <w:qFormat/>
    <w:rPr>
      <w:b/>
      <w:i/>
      <w:rFonts w:ascii="Arial" w:hAnsi="Arial"/>
      <w:sz w:val="28"/>
      <w:szCs w:val="28"/>
    </w:rPr>
  </w:style>
  <w:style w:type="character" w:styleId="AnvndHyperlnk">
    <w:name w:val="AnvändHyperlänk"/>
    <w:qFormat/>
    <w:rPr>
      <w:u w:val="single"/>
      <w:color w:val="800080"/>
    </w:rPr>
  </w:style>
  <w:style w:type="character" w:styleId="BallongtextChar">
    <w:name w:val="Ballongtext Char"/>
    <w:qFormat/>
    <w:rPr>
      <w:rFonts w:ascii="Tahoma" w:hAnsi="Tahoma"/>
      <w:sz w:val="16"/>
      <w:szCs w:val="16"/>
    </w:rPr>
  </w:style>
  <w:style w:type="character" w:styleId="Rubrik3Char">
    <w:name w:val="Rubrik 3 Char"/>
    <w:qFormat/>
    <w:rPr>
      <w:b/>
      <w:rFonts w:ascii="Arial" w:hAnsi="Arial"/>
      <w:sz w:val="26"/>
      <w:szCs w:val="26"/>
    </w:rPr>
  </w:style>
  <w:style w:type="character" w:styleId="punktlistaChar">
    <w:name w:val="punktlista Char"/>
    <w:qFormat/>
    <w:rPr>
      <w:rFonts w:ascii="Arial" w:hAnsi="Arial"/>
    </w:rPr>
  </w:style>
  <w:style w:type="character" w:styleId="Rubrik4Char">
    <w:name w:val="Rubrik 4 Char"/>
    <w:qFormat/>
    <w:rPr>
      <w:b/>
      <w:rFonts w:ascii="Calibri" w:hAnsi="Calibri"/>
      <w:sz w:val="28"/>
      <w:szCs w:val="28"/>
    </w:rPr>
  </w:style>
  <w:style w:type="character" w:styleId="Stark">
    <w:name w:val="Stark"/>
    <w:qFormat/>
    <w:rPr>
      <w:b/>
    </w:rPr>
  </w:style>
  <w:style w:type="character" w:styleId="Punktuppstllning">
    <w:name w:val="Punktuppställning"/>
    <w:qFormat/>
    <w:rPr>
      <w:rFonts w:ascii="OpenSymbol" w:hAnsi="OpenSymbol"/>
    </w:rPr>
  </w:style>
  <w:style w:type="paragraph" w:styleId="Rubrik21">
    <w:name w:val="Rubrik2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Brdtext">
    <w:name w:val="Brödtext"/>
    <w:qFormat/>
    <w:basedOn w:val="Normal"/>
    <w:pPr>
      <w:spacing w:before="0" w:after="113"/>
    </w:pPr>
    <w:rPr>
      <w:color w:val="000000"/>
      <w:sz w:val="22"/>
    </w:rPr>
  </w:style>
  <w:style w:type="paragraph" w:styleId="Lista">
    <w:name w:val="Lista"/>
    <w:qFormat/>
    <w:basedOn w:val="Brödtext"/>
    <w:pPr/>
    <w:rPr/>
  </w:style>
  <w:style w:type="paragraph" w:styleId="Bildtext">
    <w:name w:val="Bildtext"/>
    <w:qFormat/>
    <w:basedOn w:val="Normal"/>
    <w:pPr>
      <w:spacing w:before="120" w:after="120"/>
    </w:pPr>
    <w:rPr>
      <w:i/>
      <w:sz w:val="24"/>
      <w:szCs w:val="24"/>
    </w:rPr>
  </w:style>
  <w:style w:type="paragraph" w:styleId="Frteckning">
    <w:name w:val="Förteckning"/>
    <w:qFormat/>
    <w:basedOn w:val="Normal"/>
    <w:pPr/>
    <w:rPr/>
  </w:style>
  <w:style w:type="paragraph" w:styleId="Rubrik11">
    <w:name w:val="Rubrik1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Sidhuvud">
    <w:name w:val="Sidhuvud"/>
    <w:qFormat/>
    <w:basedOn w:val="Normal"/>
    <w:pPr/>
  </w:style>
  <w:style w:type="paragraph" w:styleId="Sidfot">
    <w:name w:val="Sidfot"/>
    <w:qFormat/>
    <w:basedOn w:val="Normal"/>
    <w:pPr/>
  </w:style>
  <w:style w:type="paragraph" w:styleId="RubrikPar">
    <w:name w:val="Rubrik_Par"/>
    <w:qFormat/>
    <w:pPr>
      <w:ind w:left="850"/>
      <w:ind w:hanging="850"/>
      <w:spacing w:before="227" w:after="170"/>
    </w:pPr>
    <w:rPr>
      <w:b/>
      <w:rFonts w:ascii="Arial" w:hAnsi="Arial"/>
      <w:sz w:val="28"/>
    </w:rPr>
  </w:style>
  <w:style w:type="paragraph" w:styleId="verrubrik">
    <w:name w:val="Överrubrik"/>
    <w:qFormat/>
    <w:basedOn w:val="Rubrik_Par"/>
    <w:pPr/>
    <w:rPr>
      <w:sz w:val="36"/>
    </w:rPr>
  </w:style>
  <w:style w:type="paragraph" w:styleId="Rubrik1">
    <w:name w:val="Rubrik_1"/>
    <w:qFormat/>
    <w:pPr>
      <w:spacing w:before="283" w:after="170"/>
    </w:pPr>
    <w:rPr>
      <w:b/>
      <w:rFonts w:ascii="Arial" w:hAnsi="Arial"/>
      <w:sz w:val="28"/>
    </w:rPr>
  </w:style>
  <w:style w:type="paragraph" w:styleId="Brdtextfet">
    <w:name w:val="Brödtext_fet"/>
    <w:qFormat/>
    <w:basedOn w:val="Brödtext"/>
    <w:pPr/>
    <w:rPr>
      <w:b/>
      <w:color w:val="000000"/>
      <w:rFonts w:ascii="Arial" w:hAnsi="Arial"/>
    </w:rPr>
  </w:style>
  <w:style w:type="paragraph" w:styleId="Innehll1">
    <w:name w:val="Innehåll 1"/>
    <w:qFormat/>
    <w:basedOn w:val="Normal"/>
    <w:pPr/>
  </w:style>
  <w:style w:type="paragraph" w:styleId="Innehll2">
    <w:name w:val="Innehåll 2"/>
    <w:qFormat/>
    <w:basedOn w:val="Normal"/>
    <w:pPr>
      <w:ind w:left="220"/>
    </w:pPr>
  </w:style>
  <w:style w:type="paragraph" w:styleId="Innehll3">
    <w:name w:val="Innehåll 3"/>
    <w:qFormat/>
    <w:basedOn w:val="Förteckning"/>
    <w:pPr>
      <w:ind w:left="566"/>
    </w:pPr>
  </w:style>
  <w:style w:type="paragraph" w:styleId="Innehll4">
    <w:name w:val="Innehåll 4"/>
    <w:qFormat/>
    <w:basedOn w:val="Förteckning"/>
    <w:pPr>
      <w:ind w:left="849"/>
      <w:ind w:right="0"/>
      <w:ind w:firstLine="0"/>
    </w:pPr>
  </w:style>
  <w:style w:type="paragraph" w:styleId="Innehll5">
    <w:name w:val="Innehåll 5"/>
    <w:qFormat/>
    <w:basedOn w:val="Förteckning"/>
    <w:pPr>
      <w:ind w:left="1132"/>
      <w:ind w:right="0"/>
      <w:ind w:firstLine="0"/>
    </w:pPr>
  </w:style>
  <w:style w:type="paragraph" w:styleId="Innehll6">
    <w:name w:val="Innehåll 6"/>
    <w:qFormat/>
    <w:basedOn w:val="Förteckning"/>
    <w:pPr>
      <w:ind w:left="1415"/>
      <w:ind w:right="0"/>
      <w:ind w:firstLine="0"/>
    </w:pPr>
  </w:style>
  <w:style w:type="paragraph" w:styleId="Innehll7">
    <w:name w:val="Innehåll 7"/>
    <w:qFormat/>
    <w:basedOn w:val="Förteckning"/>
    <w:pPr>
      <w:ind w:left="1698"/>
      <w:ind w:right="0"/>
      <w:ind w:firstLine="0"/>
    </w:pPr>
  </w:style>
  <w:style w:type="paragraph" w:styleId="Innehll8">
    <w:name w:val="Innehåll 8"/>
    <w:qFormat/>
    <w:basedOn w:val="Förteckning"/>
    <w:pPr>
      <w:ind w:left="1981"/>
      <w:ind w:right="0"/>
      <w:ind w:firstLine="0"/>
    </w:pPr>
  </w:style>
  <w:style w:type="paragraph" w:styleId="Innehll9">
    <w:name w:val="Innehåll 9"/>
    <w:qFormat/>
    <w:basedOn w:val="Förteckning"/>
    <w:pPr>
      <w:ind w:left="2264"/>
      <w:ind w:right="0"/>
      <w:ind w:firstLine="0"/>
    </w:pPr>
  </w:style>
  <w:style w:type="paragraph" w:styleId="Innehllsfrteckning10">
    <w:name w:val="Innehållsförteckning 10"/>
    <w:qFormat/>
    <w:basedOn w:val="Förteckning"/>
    <w:pPr>
      <w:ind w:left="2547"/>
      <w:ind w:right="0"/>
      <w:ind w:firstLine="0"/>
    </w:pPr>
  </w:style>
  <w:style w:type="paragraph" w:styleId="Ballongtext">
    <w:name w:val="Ballongtext"/>
    <w:qFormat/>
    <w:basedOn w:val="Normal"/>
    <w:pPr/>
    <w:rPr>
      <w:rFonts w:ascii="Tahoma" w:hAnsi="Tahoma"/>
      <w:sz w:val="16"/>
      <w:szCs w:val="16"/>
    </w:rPr>
  </w:style>
  <w:style w:type="paragraph" w:styleId="punktlista">
    <w:name w:val="punktlista"/>
    <w:qFormat/>
    <w:basedOn w:val="Normal"/>
    <w:pPr>
      <w:ind w:left="714"/>
      <w:ind w:right="0"/>
      <w:ind w:hanging="357"/>
      <w:spacing w:before="0" w:after="120"/>
    </w:pPr>
    <w:rPr>
      <w:sz w:val="20"/>
      <w:szCs w:val="20"/>
    </w:rPr>
  </w:style>
  <w:style w:type="paragraph" w:styleId="Punktlista1">
    <w:name w:val="Punktlista1"/>
    <w:qFormat/>
    <w:basedOn w:val="Normal"/>
    <w:pPr/>
  </w:style>
  <w:style w:type="table" w:styleId="Tabellrutnt">
    <w:name w:val="Tabellrutnät"/>
    <w:qFormat/>
    <w:basedOn w:val="Normaltabel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ellrutnät"/>
      <w:tblLook w:val="1E0"/>
    </w:tblPr>
  </w:style>
  <w:style w:type="character" w:styleId="Kommentarsreferens">
    <w:name w:val="Kommentarsreferens"/>
    <w:qFormat/>
    <w:rPr>
      <w:sz w:val="16"/>
      <w:szCs w:val="16"/>
    </w:rPr>
  </w:style>
  <w:style w:type="paragraph" w:styleId="Kommentarer">
    <w:name w:val="Kommentarer"/>
    <w:qFormat/>
    <w:basedOn w:val="Normal"/>
    <w:pPr/>
    <w:rPr>
      <w:sz w:val="20"/>
      <w:szCs w:val="20"/>
    </w:rPr>
  </w:style>
  <w:style w:type="character" w:styleId="KommentarerChar">
    <w:name w:val="Kommentarer Char"/>
    <w:qFormat/>
    <w:rPr>
      <w:rFonts w:ascii="Arial" w:hAnsi="Arial"/>
    </w:rPr>
  </w:style>
  <w:style w:type="paragraph" w:styleId="Kommentarsmne">
    <w:name w:val="Kommentarsämne"/>
    <w:qFormat/>
    <w:basedOn w:val="Kommentarer"/>
    <w:pPr/>
    <w:rPr>
      <w:b/>
    </w:rPr>
  </w:style>
  <w:style w:type="character" w:styleId="KommentarsmneChar">
    <w:name w:val="Kommentarsämne Char"/>
    <w:qFormat/>
    <w:rPr>
      <w:b/>
      <w:rFonts w:ascii="Arial" w:hAnsi="Arial"/>
    </w:rPr>
  </w:style>
  <w:style w:type="character" w:styleId="Olstomnmnande">
    <w:name w:val="Olöst omnämnande"/>
    <w:qFormat/>
    <w:rPr>
      <w:color w:val="605E5C"/>
      <w:shd w:fill="E1DFDD"/>
    </w:rPr>
  </w:style>
  <w:style w:type="paragraph" w:styleId="Liststycke">
    <w:name w:val="Liststycke"/>
    <w:qFormat/>
    <w:basedOn w:val="Normal"/>
    <w:pPr>
      <w:ind w:left="720"/>
      <w:contextualSpacing/>
      <w:spacing w:after="0" w:line="259" w:lineRule="auto"/>
    </w:pPr>
    <w:rPr>
      <w:rFonts w:ascii="Calibri" w:hAnsi="Calibri"/>
    </w:rPr>
  </w:style>
  <w:style w:type="paragraph" w:styleId="Innehllsfrteckningsrubrik">
    <w:name w:val="Innehållsförteckningsrubrik"/>
    <w:qFormat/>
    <w:basedOn w:val="Rubrik1"/>
    <w:pPr>
      <w:pageBreakBefore w:val="0"/>
      <w:spacing w:before="240" w:after="0" w:line="259" w:lineRule="auto"/>
    </w:pPr>
    <w:rPr>
      <w:b/>
      <w:i/>
      <w:color w:val="2F5496"/>
      <w:rFonts w:ascii="Calibri Light" w:hAnsi="Calibri Light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numbering" Target="numbering.xml"/><Relationship Id="rId10" TargetMode="External" Type="http://schemas.openxmlformats.org/officeDocument/2006/relationships/hyperlink" Target="http://www5.idrottonline.se/IKSatra/"/><Relationship Id="rId11" TargetMode="External" Type="http://schemas.openxmlformats.org/officeDocument/2006/relationships/hyperlink" Target="http://www.innebandy.se/ibis"/><Relationship Id="rId12" TargetMode="External" Type="http://schemas.openxmlformats.org/officeDocument/2006/relationships/hyperlink" Target="https://www.innebandy.se/media/3862/regelhandboken-2018.pdf"/><Relationship Id="rId13" TargetMode="External" Type="http://schemas.openxmlformats.org/officeDocument/2006/relationships/hyperlink" Target="https://www.innebandy.se/media/9293/t%C3%A4vlingsbest%C3%A4mmelser-2019-20.pdf"/><Relationship Id="rId14" TargetMode="External" Type="http://schemas.openxmlformats.org/officeDocument/2006/relationships/hyperlink" Target="http://www.innebandy.se/Global/SDF/Gastrikland/Domare/dokument/V%c3%a4rvningspolicy%2020161101.pdf"/><Relationship Id="rId15" TargetMode="External" Type="http://schemas.openxmlformats.org/officeDocument/2006/relationships/hyperlink" Target="http://www.innebandy.se/Gastrikland/Utbildning/"/></Relationships>
</file>

<file path=word/_rels/header1.xml.rels><?xml version="1.0" encoding="UTF-8" standalone="yes"?>
<Relationships xmlns="http://schemas.openxmlformats.org/package/2006/relationships"><Relationship Id="rId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