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D7" w:rsidRPr="00DA1ADC" w:rsidRDefault="00FC3C0D">
      <w:pPr>
        <w:rPr>
          <w:sz w:val="40"/>
          <w:szCs w:val="40"/>
        </w:rPr>
      </w:pPr>
      <w:r w:rsidRPr="00DA1ADC">
        <w:rPr>
          <w:sz w:val="40"/>
          <w:szCs w:val="40"/>
        </w:rPr>
        <w:t>Kör-, sekretariat- och kioskschema</w:t>
      </w:r>
      <w:r w:rsidR="00636584">
        <w:rPr>
          <w:sz w:val="40"/>
          <w:szCs w:val="40"/>
        </w:rPr>
        <w:t xml:space="preserve"> för damlaget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0"/>
        <w:gridCol w:w="1756"/>
        <w:gridCol w:w="1692"/>
        <w:gridCol w:w="2001"/>
        <w:gridCol w:w="2634"/>
        <w:gridCol w:w="4641"/>
      </w:tblGrid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b/>
                <w:sz w:val="32"/>
                <w:szCs w:val="32"/>
              </w:rPr>
            </w:pPr>
            <w:r w:rsidRPr="00DA1AD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b/>
                <w:sz w:val="32"/>
                <w:szCs w:val="32"/>
              </w:rPr>
            </w:pPr>
            <w:r w:rsidRPr="00DA1ADC">
              <w:rPr>
                <w:b/>
                <w:sz w:val="32"/>
                <w:szCs w:val="32"/>
              </w:rPr>
              <w:t>Samlingstid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b/>
                <w:sz w:val="32"/>
                <w:szCs w:val="32"/>
              </w:rPr>
            </w:pPr>
            <w:r w:rsidRPr="00DA1ADC">
              <w:rPr>
                <w:b/>
                <w:sz w:val="32"/>
                <w:szCs w:val="32"/>
              </w:rPr>
              <w:t>Matchstart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b/>
                <w:sz w:val="32"/>
                <w:szCs w:val="32"/>
              </w:rPr>
            </w:pPr>
            <w:r w:rsidRPr="00DA1ADC">
              <w:rPr>
                <w:b/>
                <w:sz w:val="32"/>
                <w:szCs w:val="32"/>
              </w:rPr>
              <w:t>Motståndare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b/>
                <w:sz w:val="32"/>
                <w:szCs w:val="32"/>
              </w:rPr>
            </w:pPr>
            <w:r w:rsidRPr="00DA1ADC">
              <w:rPr>
                <w:b/>
                <w:sz w:val="32"/>
                <w:szCs w:val="32"/>
              </w:rPr>
              <w:t>Idrottshall</w:t>
            </w:r>
          </w:p>
        </w:tc>
        <w:tc>
          <w:tcPr>
            <w:tcW w:w="0" w:type="auto"/>
          </w:tcPr>
          <w:p w:rsidR="00D83A79" w:rsidRPr="00DA1ADC" w:rsidRDefault="00DA1ADC">
            <w:pPr>
              <w:rPr>
                <w:b/>
                <w:sz w:val="32"/>
                <w:szCs w:val="32"/>
              </w:rPr>
            </w:pPr>
            <w:r w:rsidRPr="00DA1ADC">
              <w:rPr>
                <w:b/>
                <w:sz w:val="32"/>
                <w:szCs w:val="32"/>
              </w:rPr>
              <w:t>K</w:t>
            </w:r>
            <w:r w:rsidRPr="00DA1ADC">
              <w:rPr>
                <w:b/>
                <w:sz w:val="32"/>
                <w:szCs w:val="32"/>
              </w:rPr>
              <w:t>örning</w:t>
            </w:r>
            <w:r w:rsidRPr="00DA1ADC">
              <w:rPr>
                <w:b/>
                <w:sz w:val="32"/>
                <w:szCs w:val="32"/>
              </w:rPr>
              <w:t>/s</w:t>
            </w:r>
            <w:r w:rsidR="00D83A79" w:rsidRPr="00DA1ADC">
              <w:rPr>
                <w:b/>
                <w:sz w:val="32"/>
                <w:szCs w:val="32"/>
              </w:rPr>
              <w:t>ekretariat/kiosk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12 jan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13.30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14.30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IBK Nissan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proofErr w:type="spellStart"/>
            <w:r w:rsidRPr="00DA1ADC">
              <w:rPr>
                <w:sz w:val="32"/>
                <w:szCs w:val="32"/>
              </w:rPr>
              <w:t>Horredshallen</w:t>
            </w:r>
            <w:proofErr w:type="spellEnd"/>
          </w:p>
        </w:tc>
        <w:tc>
          <w:tcPr>
            <w:tcW w:w="0" w:type="auto"/>
          </w:tcPr>
          <w:p w:rsidR="00D83A79" w:rsidRPr="00DA1ADC" w:rsidRDefault="000E57F1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Stina Sandahl, Emma Forsgren, Ida Nilsson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19 jan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12.00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13.30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Warberg IBF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 xml:space="preserve">Sparbanken </w:t>
            </w:r>
            <w:proofErr w:type="spellStart"/>
            <w:r w:rsidRPr="00DA1ADC">
              <w:rPr>
                <w:sz w:val="32"/>
                <w:szCs w:val="32"/>
              </w:rPr>
              <w:t>Wictory</w:t>
            </w:r>
            <w:proofErr w:type="spellEnd"/>
            <w:r w:rsidRPr="00DA1ADC">
              <w:rPr>
                <w:sz w:val="32"/>
                <w:szCs w:val="32"/>
              </w:rPr>
              <w:t xml:space="preserve"> center</w:t>
            </w:r>
          </w:p>
        </w:tc>
        <w:tc>
          <w:tcPr>
            <w:tcW w:w="0" w:type="auto"/>
          </w:tcPr>
          <w:p w:rsidR="00D83A79" w:rsidRPr="00DA1ADC" w:rsidRDefault="006365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Elin </w:t>
            </w:r>
            <w:proofErr w:type="spellStart"/>
            <w:r>
              <w:rPr>
                <w:sz w:val="32"/>
                <w:szCs w:val="32"/>
              </w:rPr>
              <w:t>Westeson</w:t>
            </w:r>
            <w:proofErr w:type="spellEnd"/>
            <w:r w:rsidR="000E57F1" w:rsidRPr="00DA1ADC">
              <w:rPr>
                <w:sz w:val="32"/>
                <w:szCs w:val="32"/>
              </w:rPr>
              <w:t xml:space="preserve">, </w:t>
            </w:r>
            <w:r w:rsidR="000E57F1" w:rsidRPr="00DA1ADC">
              <w:rPr>
                <w:sz w:val="32"/>
                <w:szCs w:val="32"/>
              </w:rPr>
              <w:t>Frida Bergendahl</w:t>
            </w:r>
            <w:r w:rsidR="000E57F1" w:rsidRPr="00DA1ADC">
              <w:rPr>
                <w:sz w:val="32"/>
                <w:szCs w:val="32"/>
              </w:rPr>
              <w:t xml:space="preserve">, </w:t>
            </w:r>
            <w:r w:rsidR="000E57F1" w:rsidRPr="00DA1ADC">
              <w:rPr>
                <w:sz w:val="32"/>
                <w:szCs w:val="32"/>
              </w:rPr>
              <w:t>Sara Ingemarsson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26 jan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14.45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16.15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Träslövsläge IF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Ankarhallen</w:t>
            </w:r>
          </w:p>
        </w:tc>
        <w:tc>
          <w:tcPr>
            <w:tcW w:w="0" w:type="auto"/>
          </w:tcPr>
          <w:p w:rsidR="00D83A79" w:rsidRPr="00DA1ADC" w:rsidRDefault="000E57F1" w:rsidP="000E57F1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Emelie Åkerberg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Annie Sandahl</w:t>
            </w:r>
            <w:r w:rsidRPr="00DA1ADC">
              <w:rPr>
                <w:sz w:val="32"/>
                <w:szCs w:val="32"/>
              </w:rPr>
              <w:t xml:space="preserve">, </w:t>
            </w:r>
            <w:proofErr w:type="spellStart"/>
            <w:r w:rsidRPr="00DA1ADC">
              <w:rPr>
                <w:sz w:val="32"/>
                <w:szCs w:val="32"/>
              </w:rPr>
              <w:t>Tilia</w:t>
            </w:r>
            <w:proofErr w:type="spellEnd"/>
            <w:r w:rsidRPr="00DA1ADC">
              <w:rPr>
                <w:sz w:val="32"/>
                <w:szCs w:val="32"/>
              </w:rPr>
              <w:t xml:space="preserve"> </w:t>
            </w:r>
            <w:proofErr w:type="spellStart"/>
            <w:r w:rsidRPr="00DA1ADC">
              <w:rPr>
                <w:sz w:val="32"/>
                <w:szCs w:val="32"/>
              </w:rPr>
              <w:t>Werdelin</w:t>
            </w:r>
            <w:proofErr w:type="spellEnd"/>
          </w:p>
        </w:tc>
        <w:bookmarkStart w:id="0" w:name="_GoBack"/>
        <w:bookmarkEnd w:id="0"/>
      </w:tr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 feb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15.00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16.30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Särö IBK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Kullavikshallen</w:t>
            </w:r>
          </w:p>
        </w:tc>
        <w:tc>
          <w:tcPr>
            <w:tcW w:w="0" w:type="auto"/>
          </w:tcPr>
          <w:p w:rsidR="00D83A79" w:rsidRPr="00DA1ADC" w:rsidRDefault="000E57F1" w:rsidP="000E57F1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Nathalie Åkerberg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Emily Forsgren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Annie Nilsson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8 feb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11.30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13.00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Varla IBK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Lindälvshallen</w:t>
            </w:r>
          </w:p>
        </w:tc>
        <w:tc>
          <w:tcPr>
            <w:tcW w:w="0" w:type="auto"/>
          </w:tcPr>
          <w:p w:rsidR="00D83A79" w:rsidRPr="00DA1ADC" w:rsidRDefault="000E57F1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Julia Sandahl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Emma Forsgren, Ida Nilsson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20 feb</w:t>
            </w:r>
          </w:p>
        </w:tc>
        <w:tc>
          <w:tcPr>
            <w:tcW w:w="1599" w:type="dxa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18.15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19.45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Onsala IBK</w:t>
            </w:r>
          </w:p>
        </w:tc>
        <w:tc>
          <w:tcPr>
            <w:tcW w:w="0" w:type="auto"/>
          </w:tcPr>
          <w:p w:rsidR="00D83A79" w:rsidRPr="00DA1ADC" w:rsidRDefault="00D83A79">
            <w:pPr>
              <w:rPr>
                <w:sz w:val="32"/>
                <w:szCs w:val="32"/>
              </w:rPr>
            </w:pPr>
            <w:proofErr w:type="spellStart"/>
            <w:r w:rsidRPr="00DA1ADC">
              <w:rPr>
                <w:sz w:val="32"/>
                <w:szCs w:val="32"/>
              </w:rPr>
              <w:t>Presse</w:t>
            </w:r>
            <w:proofErr w:type="spellEnd"/>
            <w:r w:rsidRPr="00DA1ADC">
              <w:rPr>
                <w:sz w:val="32"/>
                <w:szCs w:val="32"/>
              </w:rPr>
              <w:t xml:space="preserve"> idrottshall</w:t>
            </w:r>
          </w:p>
        </w:tc>
        <w:tc>
          <w:tcPr>
            <w:tcW w:w="0" w:type="auto"/>
          </w:tcPr>
          <w:p w:rsidR="00D83A79" w:rsidRPr="00DA1ADC" w:rsidRDefault="000E57F1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Stina Sandahl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Alva Isaksson, Frida Bergendahl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7 mars</w:t>
            </w:r>
          </w:p>
        </w:tc>
        <w:tc>
          <w:tcPr>
            <w:tcW w:w="1599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</w:t>
            </w:r>
            <w:r w:rsidR="001D7942">
              <w:rPr>
                <w:sz w:val="32"/>
                <w:szCs w:val="32"/>
              </w:rPr>
              <w:t>2</w:t>
            </w:r>
            <w:r w:rsidRPr="00DA1ADC">
              <w:rPr>
                <w:sz w:val="32"/>
                <w:szCs w:val="32"/>
              </w:rPr>
              <w:t>.</w:t>
            </w:r>
            <w:r w:rsidR="001D7942">
              <w:rPr>
                <w:sz w:val="32"/>
                <w:szCs w:val="32"/>
              </w:rPr>
              <w:t>45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15.00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IBK Nissan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proofErr w:type="spellStart"/>
            <w:r w:rsidRPr="00DA1ADC">
              <w:rPr>
                <w:sz w:val="32"/>
                <w:szCs w:val="32"/>
              </w:rPr>
              <w:t>Örnahallen</w:t>
            </w:r>
            <w:proofErr w:type="spellEnd"/>
          </w:p>
        </w:tc>
        <w:tc>
          <w:tcPr>
            <w:tcW w:w="0" w:type="auto"/>
          </w:tcPr>
          <w:p w:rsidR="00D83A79" w:rsidRPr="00DA1ADC" w:rsidRDefault="000E57F1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Sara Ingemarsson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Emelie Åkerberg,</w:t>
            </w:r>
            <w:r w:rsidRPr="00DA1ADC">
              <w:rPr>
                <w:sz w:val="32"/>
                <w:szCs w:val="32"/>
              </w:rPr>
              <w:t xml:space="preserve"> </w:t>
            </w:r>
            <w:proofErr w:type="spellStart"/>
            <w:r w:rsidRPr="00DA1ADC">
              <w:rPr>
                <w:sz w:val="32"/>
                <w:szCs w:val="32"/>
              </w:rPr>
              <w:t>Tilia</w:t>
            </w:r>
            <w:proofErr w:type="spellEnd"/>
            <w:r w:rsidRPr="00DA1ADC">
              <w:rPr>
                <w:sz w:val="32"/>
                <w:szCs w:val="32"/>
              </w:rPr>
              <w:t xml:space="preserve"> </w:t>
            </w:r>
            <w:proofErr w:type="spellStart"/>
            <w:r w:rsidRPr="00DA1ADC">
              <w:rPr>
                <w:sz w:val="32"/>
                <w:szCs w:val="32"/>
              </w:rPr>
              <w:t>Werdelin</w:t>
            </w:r>
            <w:proofErr w:type="spellEnd"/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15 mars</w:t>
            </w:r>
          </w:p>
        </w:tc>
        <w:tc>
          <w:tcPr>
            <w:tcW w:w="1599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11.00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12.30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Warberg IBF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 xml:space="preserve">Sparbanken </w:t>
            </w:r>
            <w:proofErr w:type="spellStart"/>
            <w:r w:rsidRPr="00DA1ADC">
              <w:rPr>
                <w:sz w:val="32"/>
                <w:szCs w:val="32"/>
              </w:rPr>
              <w:t>Wictory</w:t>
            </w:r>
            <w:proofErr w:type="spellEnd"/>
            <w:r w:rsidRPr="00DA1ADC">
              <w:rPr>
                <w:sz w:val="32"/>
                <w:szCs w:val="32"/>
              </w:rPr>
              <w:t xml:space="preserve"> center</w:t>
            </w:r>
          </w:p>
        </w:tc>
        <w:tc>
          <w:tcPr>
            <w:tcW w:w="0" w:type="auto"/>
          </w:tcPr>
          <w:p w:rsidR="00D83A79" w:rsidRPr="00DA1ADC" w:rsidRDefault="00DA1ADC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Annie Sandahl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Nathalie Åkerberg, Emily Forsgren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20 mars</w:t>
            </w:r>
          </w:p>
        </w:tc>
        <w:tc>
          <w:tcPr>
            <w:tcW w:w="1599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18.15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19.45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Träslövsläge IF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Ankarhallen</w:t>
            </w:r>
          </w:p>
        </w:tc>
        <w:tc>
          <w:tcPr>
            <w:tcW w:w="0" w:type="auto"/>
          </w:tcPr>
          <w:p w:rsidR="00D83A79" w:rsidRPr="00DA1ADC" w:rsidRDefault="00DA1ADC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Annie Nilsson</w:t>
            </w:r>
            <w:r w:rsidRPr="00DA1ADC">
              <w:rPr>
                <w:sz w:val="32"/>
                <w:szCs w:val="32"/>
              </w:rPr>
              <w:t xml:space="preserve">, </w:t>
            </w:r>
            <w:r w:rsidRPr="00DA1ADC">
              <w:rPr>
                <w:sz w:val="32"/>
                <w:szCs w:val="32"/>
              </w:rPr>
              <w:t>Julia Sandahl, Emma Forsgren</w:t>
            </w:r>
          </w:p>
        </w:tc>
      </w:tr>
      <w:tr w:rsidR="00D83A79" w:rsidTr="00DA1ADC">
        <w:tc>
          <w:tcPr>
            <w:tcW w:w="1271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29 mars</w:t>
            </w:r>
          </w:p>
        </w:tc>
        <w:tc>
          <w:tcPr>
            <w:tcW w:w="1599" w:type="dxa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13.30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15.00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Särö IBK</w:t>
            </w:r>
          </w:p>
        </w:tc>
        <w:tc>
          <w:tcPr>
            <w:tcW w:w="0" w:type="auto"/>
          </w:tcPr>
          <w:p w:rsidR="00D83A79" w:rsidRPr="00DA1ADC" w:rsidRDefault="00D83A79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Kullavikshallen</w:t>
            </w:r>
          </w:p>
        </w:tc>
        <w:tc>
          <w:tcPr>
            <w:tcW w:w="0" w:type="auto"/>
          </w:tcPr>
          <w:p w:rsidR="00D83A79" w:rsidRPr="00DA1ADC" w:rsidRDefault="00DA1ADC" w:rsidP="00D83A79">
            <w:pPr>
              <w:rPr>
                <w:sz w:val="32"/>
                <w:szCs w:val="32"/>
              </w:rPr>
            </w:pPr>
            <w:r w:rsidRPr="00DA1ADC">
              <w:rPr>
                <w:sz w:val="32"/>
                <w:szCs w:val="32"/>
              </w:rPr>
              <w:t>Ida Nilsson</w:t>
            </w:r>
            <w:r w:rsidRPr="00DA1ADC">
              <w:rPr>
                <w:sz w:val="32"/>
                <w:szCs w:val="32"/>
              </w:rPr>
              <w:t xml:space="preserve">, </w:t>
            </w:r>
            <w:r w:rsidR="00636584">
              <w:rPr>
                <w:sz w:val="32"/>
                <w:szCs w:val="32"/>
              </w:rPr>
              <w:t xml:space="preserve">Elin </w:t>
            </w:r>
            <w:proofErr w:type="spellStart"/>
            <w:r w:rsidR="00636584">
              <w:rPr>
                <w:sz w:val="32"/>
                <w:szCs w:val="32"/>
              </w:rPr>
              <w:t>Westeson</w:t>
            </w:r>
            <w:proofErr w:type="spellEnd"/>
            <w:r w:rsidRPr="00DA1ADC">
              <w:rPr>
                <w:sz w:val="32"/>
                <w:szCs w:val="32"/>
              </w:rPr>
              <w:t>, Alva Isaksson</w:t>
            </w:r>
          </w:p>
        </w:tc>
      </w:tr>
    </w:tbl>
    <w:p w:rsidR="000E57F1" w:rsidRDefault="000E57F1" w:rsidP="001D7942"/>
    <w:sectPr w:rsidR="000E57F1" w:rsidSect="00FC3C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F24" w:rsidRDefault="00C40F24" w:rsidP="001D7942">
      <w:pPr>
        <w:spacing w:after="0" w:line="240" w:lineRule="auto"/>
      </w:pPr>
      <w:r>
        <w:separator/>
      </w:r>
    </w:p>
  </w:endnote>
  <w:endnote w:type="continuationSeparator" w:id="0">
    <w:p w:rsidR="00C40F24" w:rsidRDefault="00C40F24" w:rsidP="001D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F24" w:rsidRDefault="00C40F24" w:rsidP="001D7942">
      <w:pPr>
        <w:spacing w:after="0" w:line="240" w:lineRule="auto"/>
      </w:pPr>
      <w:r>
        <w:separator/>
      </w:r>
    </w:p>
  </w:footnote>
  <w:footnote w:type="continuationSeparator" w:id="0">
    <w:p w:rsidR="00C40F24" w:rsidRDefault="00C40F24" w:rsidP="001D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942" w:rsidRDefault="001D7942">
    <w:pPr>
      <w:pStyle w:val="Sidhuvud"/>
    </w:pPr>
    <w:r>
      <w:t>OBS! Om ni inte kan, så får ni byta med varandra.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0D"/>
    <w:rsid w:val="000E57F1"/>
    <w:rsid w:val="001D7942"/>
    <w:rsid w:val="003602D7"/>
    <w:rsid w:val="00636584"/>
    <w:rsid w:val="00C40F24"/>
    <w:rsid w:val="00D83A79"/>
    <w:rsid w:val="00DA1ADC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21A0"/>
  <w15:chartTrackingRefBased/>
  <w15:docId w15:val="{F92A8BE8-5BEB-4550-A49E-3530A402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D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7942"/>
  </w:style>
  <w:style w:type="paragraph" w:styleId="Sidfot">
    <w:name w:val="footer"/>
    <w:basedOn w:val="Normal"/>
    <w:link w:val="SidfotChar"/>
    <w:uiPriority w:val="99"/>
    <w:unhideWhenUsed/>
    <w:rsid w:val="001D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Malmberg</dc:creator>
  <cp:keywords/>
  <dc:description/>
  <cp:lastModifiedBy>Elina Malmberg</cp:lastModifiedBy>
  <cp:revision>1</cp:revision>
  <dcterms:created xsi:type="dcterms:W3CDTF">2020-01-06T20:01:00Z</dcterms:created>
  <dcterms:modified xsi:type="dcterms:W3CDTF">2020-01-06T20:58:00Z</dcterms:modified>
</cp:coreProperties>
</file>