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956DF" w14:textId="7FF7F6F8" w:rsidR="002B5514" w:rsidRDefault="002B5514">
      <w:r w:rsidRPr="002B5514">
        <w:rPr>
          <w:b/>
          <w:bCs/>
        </w:rPr>
        <w:t>Körschema för Vetlanda FF F-13</w:t>
      </w:r>
      <w:r w:rsidRPr="002B5514">
        <w:br/>
      </w:r>
      <w:r>
        <w:t xml:space="preserve">Vi samlas vid </w:t>
      </w:r>
      <w:proofErr w:type="spellStart"/>
      <w:r>
        <w:t>Vitalavallen</w:t>
      </w:r>
      <w:proofErr w:type="spellEnd"/>
      <w:r>
        <w:t xml:space="preserve"> och åker gemensamt till bortamatcherna, förutom när vi möter Bäckseda och Landsbro då träffas vi där. Skulle någon spelare inte ha skjuts till någon utav de båda matcherna får ni höra av er till oss ledare så löser vi det. </w:t>
      </w:r>
      <w:r>
        <w:br/>
        <w:t xml:space="preserve">Vill ni byta dag så är det bra om ni löser det och sen meddelar oss så kan vi ändra i schemat. </w:t>
      </w:r>
    </w:p>
    <w:p w14:paraId="3AC55185" w14:textId="3ED53980" w:rsidR="002B5514" w:rsidRDefault="002B5514"/>
    <w:tbl>
      <w:tblPr>
        <w:tblStyle w:val="Tabellrutnt"/>
        <w:tblW w:w="0" w:type="auto"/>
        <w:tblLook w:val="04A0" w:firstRow="1" w:lastRow="0" w:firstColumn="1" w:lastColumn="0" w:noHBand="0" w:noVBand="1"/>
      </w:tblPr>
      <w:tblGrid>
        <w:gridCol w:w="3114"/>
        <w:gridCol w:w="2927"/>
      </w:tblGrid>
      <w:tr w:rsidR="002B5514" w14:paraId="2A8D6CBE" w14:textId="77777777" w:rsidTr="002B5514">
        <w:tc>
          <w:tcPr>
            <w:tcW w:w="3114" w:type="dxa"/>
          </w:tcPr>
          <w:p w14:paraId="672A8BC2" w14:textId="6A41C811" w:rsidR="002B5514" w:rsidRDefault="002B5514">
            <w:r>
              <w:t xml:space="preserve">Söndag 12 </w:t>
            </w:r>
            <w:proofErr w:type="gramStart"/>
            <w:r>
              <w:t>maj- Tranås</w:t>
            </w:r>
            <w:proofErr w:type="gramEnd"/>
          </w:p>
        </w:tc>
        <w:tc>
          <w:tcPr>
            <w:tcW w:w="2927" w:type="dxa"/>
          </w:tcPr>
          <w:p w14:paraId="664071FB" w14:textId="4070473D" w:rsidR="002B5514" w:rsidRDefault="002B5514">
            <w:r>
              <w:t>Selma och Ada</w:t>
            </w:r>
          </w:p>
        </w:tc>
      </w:tr>
      <w:tr w:rsidR="002B5514" w14:paraId="169B20FB" w14:textId="77777777" w:rsidTr="002B5514">
        <w:tc>
          <w:tcPr>
            <w:tcW w:w="3114" w:type="dxa"/>
          </w:tcPr>
          <w:p w14:paraId="0E917E3B" w14:textId="08E8B29B" w:rsidR="002B5514" w:rsidRDefault="002B5514">
            <w:r>
              <w:t xml:space="preserve">Onsdag 22 </w:t>
            </w:r>
            <w:proofErr w:type="gramStart"/>
            <w:r>
              <w:t>maj- Malmbäck</w:t>
            </w:r>
            <w:proofErr w:type="gramEnd"/>
          </w:p>
        </w:tc>
        <w:tc>
          <w:tcPr>
            <w:tcW w:w="2927" w:type="dxa"/>
          </w:tcPr>
          <w:p w14:paraId="7EA462AA" w14:textId="1EA4DA10" w:rsidR="002B5514" w:rsidRDefault="002B5514">
            <w:r>
              <w:t xml:space="preserve">Esther och Elvira </w:t>
            </w:r>
          </w:p>
        </w:tc>
      </w:tr>
      <w:tr w:rsidR="002B5514" w14:paraId="397FFAFA" w14:textId="77777777" w:rsidTr="002B5514">
        <w:tc>
          <w:tcPr>
            <w:tcW w:w="3114" w:type="dxa"/>
          </w:tcPr>
          <w:p w14:paraId="584CF813" w14:textId="62189336" w:rsidR="002B5514" w:rsidRDefault="002B5514">
            <w:r>
              <w:t>Söndag 9 juni- Nässjö</w:t>
            </w:r>
          </w:p>
        </w:tc>
        <w:tc>
          <w:tcPr>
            <w:tcW w:w="2927" w:type="dxa"/>
          </w:tcPr>
          <w:p w14:paraId="1BD5E844" w14:textId="3AB2BC68" w:rsidR="002B5514" w:rsidRDefault="002B5514">
            <w:r>
              <w:t xml:space="preserve">Anne och Josefine </w:t>
            </w:r>
          </w:p>
        </w:tc>
      </w:tr>
      <w:tr w:rsidR="002B5514" w14:paraId="4666019A" w14:textId="77777777" w:rsidTr="002B5514">
        <w:tc>
          <w:tcPr>
            <w:tcW w:w="3114" w:type="dxa"/>
          </w:tcPr>
          <w:p w14:paraId="7DCC1146" w14:textId="63D47394" w:rsidR="002B5514" w:rsidRDefault="002B5514">
            <w:r>
              <w:t>Lördag 15 juni- Eksjö</w:t>
            </w:r>
          </w:p>
        </w:tc>
        <w:tc>
          <w:tcPr>
            <w:tcW w:w="2927" w:type="dxa"/>
          </w:tcPr>
          <w:p w14:paraId="18BF9D13" w14:textId="22818EF3" w:rsidR="002B5514" w:rsidRDefault="002B5514">
            <w:r>
              <w:t xml:space="preserve">Ella och Ella </w:t>
            </w:r>
          </w:p>
        </w:tc>
      </w:tr>
      <w:tr w:rsidR="002B5514" w14:paraId="1A78FBED" w14:textId="77777777" w:rsidTr="002B5514">
        <w:tc>
          <w:tcPr>
            <w:tcW w:w="3114" w:type="dxa"/>
          </w:tcPr>
          <w:p w14:paraId="52583FD8" w14:textId="6862E35C" w:rsidR="002B5514" w:rsidRDefault="002B5514">
            <w:r>
              <w:t>Söndag 11 augusti- Aneby</w:t>
            </w:r>
          </w:p>
        </w:tc>
        <w:tc>
          <w:tcPr>
            <w:tcW w:w="2927" w:type="dxa"/>
          </w:tcPr>
          <w:p w14:paraId="1E962593" w14:textId="06AD4C48" w:rsidR="002B5514" w:rsidRDefault="002B5514">
            <w:r>
              <w:t xml:space="preserve">Stella och Olivia </w:t>
            </w:r>
          </w:p>
        </w:tc>
      </w:tr>
      <w:tr w:rsidR="002B5514" w14:paraId="400A3657" w14:textId="77777777" w:rsidTr="002B5514">
        <w:tc>
          <w:tcPr>
            <w:tcW w:w="3114" w:type="dxa"/>
          </w:tcPr>
          <w:p w14:paraId="2E6567ED" w14:textId="673610F2" w:rsidR="002B5514" w:rsidRDefault="002B5514">
            <w:r>
              <w:t>Lördag 7 september-Gripenberg</w:t>
            </w:r>
          </w:p>
        </w:tc>
        <w:tc>
          <w:tcPr>
            <w:tcW w:w="2927" w:type="dxa"/>
          </w:tcPr>
          <w:p w14:paraId="0350B040" w14:textId="272C4819" w:rsidR="002B5514" w:rsidRDefault="002B5514">
            <w:r>
              <w:t xml:space="preserve">Meja och </w:t>
            </w:r>
            <w:proofErr w:type="spellStart"/>
            <w:r>
              <w:t>Livia</w:t>
            </w:r>
            <w:proofErr w:type="spellEnd"/>
            <w:r>
              <w:t xml:space="preserve"> </w:t>
            </w:r>
          </w:p>
        </w:tc>
      </w:tr>
    </w:tbl>
    <w:p w14:paraId="150BC9B5" w14:textId="596E6294" w:rsidR="002B5514" w:rsidRDefault="002B5514">
      <w:r>
        <w:rPr>
          <w:noProof/>
        </w:rPr>
        <w:drawing>
          <wp:anchor distT="0" distB="0" distL="114300" distR="114300" simplePos="0" relativeHeight="251659264" behindDoc="1" locked="0" layoutInCell="1" allowOverlap="1" wp14:anchorId="0D264DA3" wp14:editId="6A75C0F9">
            <wp:simplePos x="0" y="0"/>
            <wp:positionH relativeFrom="column">
              <wp:posOffset>3729355</wp:posOffset>
            </wp:positionH>
            <wp:positionV relativeFrom="paragraph">
              <wp:posOffset>1249680</wp:posOffset>
            </wp:positionV>
            <wp:extent cx="1581150" cy="1552575"/>
            <wp:effectExtent l="0" t="0" r="0" b="9525"/>
            <wp:wrapTight wrapText="bothSides">
              <wp:wrapPolygon edited="0">
                <wp:start x="0" y="0"/>
                <wp:lineTo x="0" y="21467"/>
                <wp:lineTo x="21340" y="21467"/>
                <wp:lineTo x="21340"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1150" cy="1552575"/>
                    </a:xfrm>
                    <a:prstGeom prst="rect">
                      <a:avLst/>
                    </a:prstGeom>
                    <a:noFill/>
                  </pic:spPr>
                </pic:pic>
              </a:graphicData>
            </a:graphic>
          </wp:anchor>
        </w:drawing>
      </w:r>
      <w:r w:rsidRPr="002B5514">
        <w:drawing>
          <wp:anchor distT="0" distB="0" distL="114300" distR="114300" simplePos="0" relativeHeight="251658240" behindDoc="1" locked="0" layoutInCell="1" allowOverlap="1" wp14:anchorId="1F8985E8" wp14:editId="38CB8FFA">
            <wp:simplePos x="0" y="0"/>
            <wp:positionH relativeFrom="column">
              <wp:posOffset>5080</wp:posOffset>
            </wp:positionH>
            <wp:positionV relativeFrom="paragraph">
              <wp:posOffset>1202055</wp:posOffset>
            </wp:positionV>
            <wp:extent cx="2857500" cy="1600200"/>
            <wp:effectExtent l="0" t="0" r="0" b="0"/>
            <wp:wrapTight wrapText="bothSides">
              <wp:wrapPolygon edited="0">
                <wp:start x="0" y="0"/>
                <wp:lineTo x="0" y="21343"/>
                <wp:lineTo x="21456" y="21343"/>
                <wp:lineTo x="21456"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anchor>
        </w:drawing>
      </w:r>
    </w:p>
    <w:sectPr w:rsidR="002B55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514"/>
    <w:rsid w:val="002B55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28F32D"/>
  <w15:chartTrackingRefBased/>
  <w15:docId w15:val="{D1067A7A-E70A-4867-BADD-69CD2218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2B5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100</Words>
  <Characters>535</Characters>
  <Application>Microsoft Office Word</Application>
  <DocSecurity>0</DocSecurity>
  <Lines>4</Lines>
  <Paragraphs>1</Paragraphs>
  <ScaleCrop>false</ScaleCrop>
  <Company>Höglandets IT</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Torbjörn Lingmerth</dc:creator>
  <cp:keywords/>
  <dc:description/>
  <cp:lastModifiedBy>Torbjörn Lingmerth</cp:lastModifiedBy>
  <cp:revision>1</cp:revision>
  <dcterms:created xsi:type="dcterms:W3CDTF">2024-04-14T12:07:00Z</dcterms:created>
  <dcterms:modified xsi:type="dcterms:W3CDTF">2024-04-14T12:24:00Z</dcterms:modified>
</cp:coreProperties>
</file>