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page" w:tblpX="2993" w:tblpY="-19"/>
        <w:tblW w:w="0" w:type="auto"/>
        <w:tblLook w:val="04A0" w:firstRow="1" w:lastRow="0" w:firstColumn="1" w:lastColumn="0" w:noHBand="0" w:noVBand="1"/>
      </w:tblPr>
      <w:tblGrid>
        <w:gridCol w:w="8503"/>
      </w:tblGrid>
      <w:tr w:rsidR="00A84E4C" w14:paraId="2C10B30D" w14:textId="77777777" w:rsidTr="00A84E4C">
        <w:trPr>
          <w:trHeight w:val="638"/>
        </w:trPr>
        <w:tc>
          <w:tcPr>
            <w:tcW w:w="8503" w:type="dxa"/>
          </w:tcPr>
          <w:p w14:paraId="6DE2ACEB" w14:textId="0D90803C" w:rsidR="00A84E4C" w:rsidRPr="00A84E4C" w:rsidRDefault="00A84E4C" w:rsidP="001C52DB">
            <w:pPr>
              <w:tabs>
                <w:tab w:val="left" w:pos="3800"/>
              </w:tabs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Redovisning </w:t>
            </w:r>
            <w:r w:rsidR="001C52DB">
              <w:rPr>
                <w:rFonts w:ascii="Verdana" w:hAnsi="Verdana"/>
                <w:sz w:val="48"/>
                <w:szCs w:val="48"/>
              </w:rPr>
              <w:t>intäkt VIK</w:t>
            </w:r>
          </w:p>
        </w:tc>
      </w:tr>
    </w:tbl>
    <w:p w14:paraId="17B1C0FB" w14:textId="77777777" w:rsidR="00A84E4C" w:rsidRDefault="005A5F5D" w:rsidP="00A84E4C">
      <w:pPr>
        <w:tabs>
          <w:tab w:val="left" w:pos="380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1E33F" wp14:editId="2267CDB7">
                <wp:simplePos x="0" y="0"/>
                <wp:positionH relativeFrom="column">
                  <wp:posOffset>-203200</wp:posOffset>
                </wp:positionH>
                <wp:positionV relativeFrom="paragraph">
                  <wp:posOffset>-177800</wp:posOffset>
                </wp:positionV>
                <wp:extent cx="1181100" cy="1041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4979" w14:textId="77777777" w:rsidR="00A84E4C" w:rsidRDefault="00A84E4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F052E72" wp14:editId="74D396A4">
                                  <wp:extent cx="988695" cy="873125"/>
                                  <wp:effectExtent l="19050" t="0" r="1905" b="0"/>
                                  <wp:docPr id="2" name="Bildobjekt 1" descr="VIK-logg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-logga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5.95pt;margin-top:-13.95pt;width:93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KW4ECAAAQBQAADgAAAGRycy9lMm9Eb2MueG1srFTbjtsgEH2v1H9AvGdtUmc3ttZZ7aWpKm0v&#10;0m4/gACOUTFQILG3Vf+9A06y7uWhquoHDMxwZoZzhsuroVNoL5yXRteYnOUYCc0Ml3pb40+P69kS&#10;Ix+o5lQZLWr8JDy+Wr18cdnbSsxNaxQXDgGI9lVva9yGYKss86wVHfVnxgoNxsa4jgZYum3GHe0B&#10;vVPZPM/Ps944bp1hwnvYvRuNeJXwm0aw8KFpvAhI1RhyC2l0adzEMVtd0mrrqG0lO6RB/yGLjkoN&#10;QU9QdzRQtHPyN6hOMme8acIZM11mmkYykWqAakj+SzUPLbUi1QKX4+3pmvz/g2Xv9x8dkhy4w0jT&#10;Dih6FENAN2ZAr+Lt9NZX4PRgwS0MsB09Y6Xe3hv22SNtbluqt+LaOdO3gnLIjsST2eToiOMjyKZ/&#10;ZziEobtgEtDQuC4CwmUgQAeWnk7MxFRYDEmWhORgYmAjeUEKWMQYtDoet86HN8J0KE5q7ID6BE/3&#10;9z6MrkeXlL5Rkq+lUmnhtptb5dCegkzW6Tug+6mb0tFZm3hsRBx3IEuIEW0x30T7t5LMi/xmXs7W&#10;58uLWdEUi1l5kS9nOSlvyvO8KIu79feYICmqVnIu9L3U4ihBUvwdxYdmGMWTRIj6GpeL+WLkaJq9&#10;nxaZp+9PRXYyQEcq2dV4eXKiVWT2teZQNq0ClWqcZz+nnwiBOzj+060kHUTqRxGEYTMAShTHxvAn&#10;UIQzwBdwC88ITFrjvmLUQ0vW2H/ZUScwUm81qKokRRF7OC2KxcUcFm5q2UwtVDOAqnHAaJzehrHv&#10;d9bJbQuRRh1rcw1KbGTSyHNWB/1C26ViDk9E7OvpOnk9P2SrHwAAAP//AwBQSwMEFAAGAAgAAAAh&#10;AEVHR4vfAAAACwEAAA8AAABkcnMvZG93bnJldi54bWxMj8tugzAQRfeV+g/WVOqmSgx5QEMwUVup&#10;VbdJ8wEDdgAFjxF2Avn7Tlbt7ozm6s6ZfDfZTlzN4FtHCuJ5BMJQ5XRLtYLjz+fsFYQPSBo7R0bB&#10;zXjYFY8POWbajbQ310OoBZeQz1BBE0KfSemrxlj0c9cb4t3JDRYDj0Mt9YAjl9tOLqIokRZb4gsN&#10;9uajMdX5cLEKTt/jy3ozll/hmO5XyTu2aeluSj0/TW9bEMFM4S8Md31Wh4KdSnch7UWnYLaMNxxl&#10;WKQM98R6FYMoGZZJDLLI5f8fil8AAAD//wMAUEsBAi0AFAAGAAgAAAAhAOSZw8D7AAAA4QEAABMA&#10;AAAAAAAAAAAAAAAAAAAAAFtDb250ZW50X1R5cGVzXS54bWxQSwECLQAUAAYACAAAACEAI7Jq4dcA&#10;AACUAQAACwAAAAAAAAAAAAAAAAAsAQAAX3JlbHMvLnJlbHNQSwECLQAUAAYACAAAACEAG+iKW4EC&#10;AAAQBQAADgAAAAAAAAAAAAAAAAAsAgAAZHJzL2Uyb0RvYy54bWxQSwECLQAUAAYACAAAACEARUdH&#10;i98AAAALAQAADwAAAAAAAAAAAAAAAADZBAAAZHJzL2Rvd25yZXYueG1sUEsFBgAAAAAEAAQA8wAA&#10;AOUFAAAAAA==&#10;" stroked="f">
                <v:textbox>
                  <w:txbxContent>
                    <w:p w:rsidR="00A84E4C" w:rsidRDefault="00A84E4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88695" cy="873125"/>
                            <wp:effectExtent l="19050" t="0" r="1905" b="0"/>
                            <wp:docPr id="2" name="Bildobjekt 1" descr="VIK-logg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-logga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E4C">
        <w:tab/>
      </w:r>
    </w:p>
    <w:p w14:paraId="19452D0F" w14:textId="77777777" w:rsidR="00A84E4C" w:rsidRDefault="00A84E4C" w:rsidP="00A84E4C">
      <w:pPr>
        <w:tabs>
          <w:tab w:val="left" w:pos="3800"/>
        </w:tabs>
      </w:pPr>
    </w:p>
    <w:p w14:paraId="0DDE640E" w14:textId="77777777" w:rsidR="00A84E4C" w:rsidRPr="00A84E4C" w:rsidRDefault="00A84E4C" w:rsidP="00A84E4C"/>
    <w:p w14:paraId="27B12B21" w14:textId="77777777" w:rsidR="00A84E4C" w:rsidRDefault="00A84E4C" w:rsidP="00A84E4C"/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A84E4C" w14:paraId="65CB8B00" w14:textId="77777777" w:rsidTr="00533631">
        <w:trPr>
          <w:trHeight w:val="284"/>
        </w:trPr>
        <w:tc>
          <w:tcPr>
            <w:tcW w:w="3510" w:type="dxa"/>
          </w:tcPr>
          <w:p w14:paraId="52D053C0" w14:textId="77777777" w:rsidR="00A84E4C" w:rsidRPr="00533631" w:rsidRDefault="00A84E4C" w:rsidP="00A84E4C">
            <w:pPr>
              <w:rPr>
                <w:rFonts w:ascii="Verdana" w:hAnsi="Verdana"/>
              </w:rPr>
            </w:pPr>
            <w:r w:rsidRPr="00533631">
              <w:rPr>
                <w:rFonts w:ascii="Verdana" w:hAnsi="Verdana"/>
              </w:rPr>
              <w:t>Datum:</w:t>
            </w:r>
          </w:p>
        </w:tc>
        <w:tc>
          <w:tcPr>
            <w:tcW w:w="7230" w:type="dxa"/>
          </w:tcPr>
          <w:p w14:paraId="1D29C086" w14:textId="6D8C08A3" w:rsidR="00A84E4C" w:rsidRPr="00533631" w:rsidRDefault="001C52DB" w:rsidP="00A84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Aktivitet: </w:t>
            </w:r>
          </w:p>
        </w:tc>
      </w:tr>
      <w:tr w:rsidR="00A84E4C" w14:paraId="6BD20C16" w14:textId="77777777" w:rsidTr="00A84E4C">
        <w:trPr>
          <w:trHeight w:val="567"/>
        </w:trPr>
        <w:tc>
          <w:tcPr>
            <w:tcW w:w="3510" w:type="dxa"/>
          </w:tcPr>
          <w:p w14:paraId="4CA0734A" w14:textId="77777777" w:rsidR="00A84E4C" w:rsidRPr="00533631" w:rsidRDefault="00A84E4C" w:rsidP="00A84E4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14:paraId="4273B420" w14:textId="77777777" w:rsidR="00A84E4C" w:rsidRPr="00533631" w:rsidRDefault="00A84E4C" w:rsidP="00A84E4C">
            <w:pPr>
              <w:rPr>
                <w:rFonts w:ascii="Verdana" w:hAnsi="Verdana"/>
              </w:rPr>
            </w:pPr>
          </w:p>
        </w:tc>
      </w:tr>
    </w:tbl>
    <w:p w14:paraId="74268760" w14:textId="77777777" w:rsidR="000B0A1D" w:rsidRDefault="000B0A1D" w:rsidP="00A8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0F671F" w:rsidRPr="00533631" w14:paraId="5D3339F7" w14:textId="77777777" w:rsidTr="000F671F">
        <w:trPr>
          <w:gridAfter w:val="1"/>
          <w:wAfter w:w="6103" w:type="dxa"/>
          <w:trHeight w:val="284"/>
        </w:trPr>
        <w:tc>
          <w:tcPr>
            <w:tcW w:w="4503" w:type="dxa"/>
          </w:tcPr>
          <w:p w14:paraId="0524508F" w14:textId="77777777" w:rsidR="000F671F" w:rsidRPr="00533631" w:rsidRDefault="000F671F" w:rsidP="00A84E4C">
            <w:pPr>
              <w:rPr>
                <w:rFonts w:ascii="Verdana" w:hAnsi="Verdana"/>
              </w:rPr>
            </w:pPr>
            <w:r w:rsidRPr="00533631">
              <w:rPr>
                <w:rFonts w:ascii="Verdana" w:hAnsi="Verdana"/>
              </w:rPr>
              <w:t>Intäkter:</w:t>
            </w:r>
          </w:p>
        </w:tc>
      </w:tr>
      <w:tr w:rsidR="00A84E4C" w14:paraId="779D11D7" w14:textId="77777777" w:rsidTr="000F671F">
        <w:trPr>
          <w:trHeight w:val="567"/>
        </w:trPr>
        <w:tc>
          <w:tcPr>
            <w:tcW w:w="4503" w:type="dxa"/>
          </w:tcPr>
          <w:p w14:paraId="1143A588" w14:textId="12773DF8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6B31FBFD" w14:textId="77777777" w:rsidR="00A84E4C" w:rsidRPr="00533631" w:rsidRDefault="00A84E4C" w:rsidP="00A84E4C">
            <w:pPr>
              <w:rPr>
                <w:rFonts w:ascii="Verdana" w:hAnsi="Verdana"/>
              </w:rPr>
            </w:pPr>
          </w:p>
        </w:tc>
      </w:tr>
      <w:tr w:rsidR="00A84E4C" w14:paraId="1369B127" w14:textId="77777777" w:rsidTr="000F671F">
        <w:trPr>
          <w:trHeight w:val="567"/>
        </w:trPr>
        <w:tc>
          <w:tcPr>
            <w:tcW w:w="4503" w:type="dxa"/>
          </w:tcPr>
          <w:p w14:paraId="5FC26BE6" w14:textId="0D99F4B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40B24E11" w14:textId="7777777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14:paraId="1B339A48" w14:textId="77777777" w:rsidTr="000F671F">
        <w:trPr>
          <w:trHeight w:val="567"/>
        </w:trPr>
        <w:tc>
          <w:tcPr>
            <w:tcW w:w="4503" w:type="dxa"/>
          </w:tcPr>
          <w:p w14:paraId="58BDE9E0" w14:textId="4854D3B1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08C225DF" w14:textId="7777777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14:paraId="213CCE3E" w14:textId="77777777" w:rsidTr="000F671F">
        <w:trPr>
          <w:trHeight w:val="567"/>
        </w:trPr>
        <w:tc>
          <w:tcPr>
            <w:tcW w:w="4503" w:type="dxa"/>
          </w:tcPr>
          <w:p w14:paraId="25B26D76" w14:textId="2A22E92E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491E0F46" w14:textId="7777777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14:paraId="1C0EB1B2" w14:textId="77777777" w:rsidTr="000F671F">
        <w:trPr>
          <w:trHeight w:val="567"/>
        </w:trPr>
        <w:tc>
          <w:tcPr>
            <w:tcW w:w="4503" w:type="dxa"/>
          </w:tcPr>
          <w:p w14:paraId="34C0E3E3" w14:textId="7777777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66F33A41" w14:textId="77777777"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0F671F" w14:paraId="443FBCED" w14:textId="77777777" w:rsidTr="000F671F">
        <w:trPr>
          <w:gridAfter w:val="1"/>
          <w:wAfter w:w="6103" w:type="dxa"/>
          <w:trHeight w:val="284"/>
        </w:trPr>
        <w:tc>
          <w:tcPr>
            <w:tcW w:w="4503" w:type="dxa"/>
          </w:tcPr>
          <w:p w14:paraId="7AC3CA95" w14:textId="77777777" w:rsidR="000F671F" w:rsidRPr="00533631" w:rsidRDefault="000F671F" w:rsidP="00A84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Utgifter:</w:t>
            </w:r>
          </w:p>
        </w:tc>
      </w:tr>
      <w:tr w:rsidR="00533631" w14:paraId="466F2EFF" w14:textId="77777777" w:rsidTr="000F671F">
        <w:trPr>
          <w:trHeight w:val="567"/>
        </w:trPr>
        <w:tc>
          <w:tcPr>
            <w:tcW w:w="4503" w:type="dxa"/>
          </w:tcPr>
          <w:p w14:paraId="5C3FA13E" w14:textId="30D936C0" w:rsidR="00533631" w:rsidRPr="000F671F" w:rsidRDefault="00533631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1019BCDD" w14:textId="77777777"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14:paraId="27E2370C" w14:textId="77777777" w:rsidTr="000F671F">
        <w:trPr>
          <w:trHeight w:val="567"/>
        </w:trPr>
        <w:tc>
          <w:tcPr>
            <w:tcW w:w="4503" w:type="dxa"/>
          </w:tcPr>
          <w:p w14:paraId="326AB5C5" w14:textId="5AF5F30B" w:rsidR="00533631" w:rsidRPr="000F671F" w:rsidRDefault="00533631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42CC04D5" w14:textId="77777777"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14:paraId="43CF03D0" w14:textId="77777777" w:rsidTr="000F671F">
        <w:trPr>
          <w:trHeight w:val="567"/>
        </w:trPr>
        <w:tc>
          <w:tcPr>
            <w:tcW w:w="4503" w:type="dxa"/>
          </w:tcPr>
          <w:p w14:paraId="2C668EC4" w14:textId="46893E4B" w:rsidR="00533631" w:rsidRPr="000F671F" w:rsidRDefault="00533631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14:paraId="757FD303" w14:textId="77777777"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14:paraId="366CC447" w14:textId="77777777" w:rsidTr="000F671F">
        <w:trPr>
          <w:trHeight w:val="567"/>
        </w:trPr>
        <w:tc>
          <w:tcPr>
            <w:tcW w:w="4503" w:type="dxa"/>
          </w:tcPr>
          <w:p w14:paraId="77D227CA" w14:textId="77777777" w:rsidR="00533631" w:rsidRPr="00533631" w:rsidRDefault="00533631" w:rsidP="00A84E4C">
            <w:pPr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14:paraId="544D596E" w14:textId="77777777"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2E1109" w14:paraId="100E3E8C" w14:textId="77777777" w:rsidTr="002E1109">
        <w:trPr>
          <w:trHeight w:val="284"/>
        </w:trPr>
        <w:tc>
          <w:tcPr>
            <w:tcW w:w="4503" w:type="dxa"/>
          </w:tcPr>
          <w:p w14:paraId="05B2A02D" w14:textId="77777777" w:rsidR="002E1109" w:rsidRPr="00533631" w:rsidRDefault="002E1109" w:rsidP="00A84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Underskrift:</w:t>
            </w:r>
          </w:p>
        </w:tc>
        <w:tc>
          <w:tcPr>
            <w:tcW w:w="6103" w:type="dxa"/>
          </w:tcPr>
          <w:p w14:paraId="30B7A3A8" w14:textId="77777777" w:rsidR="002E1109" w:rsidRPr="00533631" w:rsidRDefault="002E1109" w:rsidP="00A84E4C">
            <w:pPr>
              <w:rPr>
                <w:rFonts w:ascii="Verdana" w:hAnsi="Verdana"/>
              </w:rPr>
            </w:pPr>
          </w:p>
        </w:tc>
      </w:tr>
      <w:tr w:rsidR="002E1109" w14:paraId="598B7CFA" w14:textId="77777777" w:rsidTr="002E1109">
        <w:trPr>
          <w:gridAfter w:val="1"/>
          <w:wAfter w:w="6103" w:type="dxa"/>
          <w:trHeight w:val="841"/>
        </w:trPr>
        <w:tc>
          <w:tcPr>
            <w:tcW w:w="4503" w:type="dxa"/>
          </w:tcPr>
          <w:p w14:paraId="0D824486" w14:textId="77777777" w:rsidR="002E1109" w:rsidRPr="00533631" w:rsidRDefault="002E1109" w:rsidP="00A84E4C">
            <w:pPr>
              <w:rPr>
                <w:rFonts w:ascii="Verdana" w:hAnsi="Verdana"/>
              </w:rPr>
            </w:pPr>
          </w:p>
        </w:tc>
      </w:tr>
    </w:tbl>
    <w:p w14:paraId="57467AC8" w14:textId="77777777" w:rsidR="00A84E4C" w:rsidRDefault="00A84E4C" w:rsidP="00A84E4C"/>
    <w:p w14:paraId="45E11D14" w14:textId="2F1FAB35" w:rsidR="00533631" w:rsidRPr="00B572B2" w:rsidRDefault="00533631" w:rsidP="00A84E4C">
      <w:pPr>
        <w:rPr>
          <w:rFonts w:ascii="Verdana" w:hAnsi="Verdana"/>
        </w:rPr>
      </w:pPr>
      <w:r w:rsidRPr="00B572B2">
        <w:rPr>
          <w:rFonts w:ascii="Verdana" w:hAnsi="Verdana"/>
        </w:rPr>
        <w:t>Denna blankett skall fyllas i eft</w:t>
      </w:r>
      <w:r w:rsidR="002E1109" w:rsidRPr="00B572B2">
        <w:rPr>
          <w:rFonts w:ascii="Verdana" w:hAnsi="Verdana"/>
        </w:rPr>
        <w:t xml:space="preserve">er varje </w:t>
      </w:r>
      <w:r w:rsidR="001C52DB">
        <w:rPr>
          <w:rFonts w:ascii="Verdana" w:hAnsi="Verdana"/>
        </w:rPr>
        <w:t>avslutad, intäktsbringande aktivitet i VIK:s regi</w:t>
      </w:r>
      <w:r w:rsidRPr="00B572B2">
        <w:rPr>
          <w:rFonts w:ascii="Verdana" w:hAnsi="Verdana"/>
        </w:rPr>
        <w:t>.</w:t>
      </w:r>
    </w:p>
    <w:p w14:paraId="68255A9C" w14:textId="3998DD60" w:rsidR="00533631" w:rsidRPr="00B572B2" w:rsidRDefault="00533631" w:rsidP="00A84E4C">
      <w:pPr>
        <w:rPr>
          <w:rFonts w:ascii="Verdana" w:hAnsi="Verdana"/>
        </w:rPr>
      </w:pPr>
      <w:r w:rsidRPr="00B572B2">
        <w:rPr>
          <w:rFonts w:ascii="Verdana" w:hAnsi="Verdana"/>
        </w:rPr>
        <w:t>Blanke</w:t>
      </w:r>
      <w:r w:rsidR="002E1109" w:rsidRPr="00B572B2">
        <w:rPr>
          <w:rFonts w:ascii="Verdana" w:hAnsi="Verdana"/>
        </w:rPr>
        <w:t xml:space="preserve">tten </w:t>
      </w:r>
      <w:r w:rsidR="001C52DB">
        <w:rPr>
          <w:rFonts w:ascii="Verdana" w:hAnsi="Verdana"/>
        </w:rPr>
        <w:t xml:space="preserve">skickas till kassör Maria Eriksson efter avslutad aktivitet alternativt läggs i brevlådan som sitter på väggen ner till klubbrummet, </w:t>
      </w:r>
      <w:proofErr w:type="spellStart"/>
      <w:r w:rsidR="001C52DB">
        <w:rPr>
          <w:rFonts w:ascii="Verdana" w:hAnsi="Verdana"/>
        </w:rPr>
        <w:t>Björkeborg</w:t>
      </w:r>
      <w:proofErr w:type="spellEnd"/>
      <w:r w:rsidR="001C52DB">
        <w:rPr>
          <w:rFonts w:ascii="Verdana" w:hAnsi="Verdana"/>
        </w:rPr>
        <w:t xml:space="preserve">. </w:t>
      </w:r>
      <w:r w:rsidR="00812446">
        <w:rPr>
          <w:rFonts w:ascii="Verdana" w:hAnsi="Verdana"/>
        </w:rPr>
        <w:t>Eventuella</w:t>
      </w:r>
      <w:bookmarkStart w:id="0" w:name="_GoBack"/>
      <w:bookmarkEnd w:id="0"/>
      <w:r w:rsidR="001C52DB">
        <w:rPr>
          <w:rFonts w:ascii="Verdana" w:hAnsi="Verdana"/>
        </w:rPr>
        <w:t xml:space="preserve"> kontanter läggs i ett kuvert med datum och summa skrivet på kuvertet. </w:t>
      </w:r>
    </w:p>
    <w:p w14:paraId="736102B6" w14:textId="77777777" w:rsidR="000F671F" w:rsidRPr="00533631" w:rsidRDefault="000F671F" w:rsidP="00A84E4C">
      <w:pPr>
        <w:rPr>
          <w:rFonts w:ascii="Verdana" w:hAnsi="Verdana"/>
          <w:sz w:val="24"/>
          <w:szCs w:val="24"/>
        </w:rPr>
      </w:pPr>
      <w:r w:rsidRPr="00B572B2">
        <w:rPr>
          <w:rFonts w:ascii="Verdana" w:hAnsi="Verdana"/>
        </w:rPr>
        <w:t xml:space="preserve">Vid frågor kring detta kontakta kassör Maria Eriksson </w:t>
      </w:r>
      <w:proofErr w:type="gramStart"/>
      <w:r w:rsidRPr="00B572B2">
        <w:rPr>
          <w:rFonts w:ascii="Verdana" w:hAnsi="Verdana"/>
        </w:rPr>
        <w:t>070-5128665</w:t>
      </w:r>
      <w:proofErr w:type="gramEnd"/>
    </w:p>
    <w:sectPr w:rsidR="000F671F" w:rsidRPr="00533631" w:rsidSect="00A84E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31D2" w14:textId="77777777" w:rsidR="00687398" w:rsidRDefault="00687398" w:rsidP="00A84E4C">
      <w:pPr>
        <w:spacing w:after="0" w:line="240" w:lineRule="auto"/>
      </w:pPr>
      <w:r>
        <w:separator/>
      </w:r>
    </w:p>
  </w:endnote>
  <w:endnote w:type="continuationSeparator" w:id="0">
    <w:p w14:paraId="2FE7548F" w14:textId="77777777" w:rsidR="00687398" w:rsidRDefault="00687398" w:rsidP="00A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08E1" w14:textId="77777777" w:rsidR="002E1109" w:rsidRDefault="00B572B2" w:rsidP="00B572B2">
    <w:pPr>
      <w:pStyle w:val="Sidfot"/>
      <w:tabs>
        <w:tab w:val="left" w:pos="7797"/>
      </w:tabs>
    </w:pPr>
    <w:r>
      <w:t>Väckelsångs IK</w:t>
    </w:r>
    <w:r>
      <w:tab/>
      <w:t xml:space="preserve">Tel: </w:t>
    </w:r>
    <w:proofErr w:type="gramStart"/>
    <w:r>
      <w:t>0470-33440</w:t>
    </w:r>
    <w:proofErr w:type="gramEnd"/>
    <w:r>
      <w:tab/>
      <w:t>www.laget.se/vackelsangsik</w:t>
    </w:r>
  </w:p>
  <w:p w14:paraId="2E387CCD" w14:textId="77777777" w:rsidR="00B572B2" w:rsidRDefault="00B572B2" w:rsidP="00B572B2">
    <w:pPr>
      <w:pStyle w:val="Sidfot"/>
      <w:tabs>
        <w:tab w:val="left" w:pos="3828"/>
        <w:tab w:val="left" w:pos="7797"/>
      </w:tabs>
    </w:pPr>
    <w:proofErr w:type="spellStart"/>
    <w:r>
      <w:t>Björkeborgsgatan</w:t>
    </w:r>
    <w:proofErr w:type="spellEnd"/>
    <w:r>
      <w:t xml:space="preserve"> 23</w:t>
    </w:r>
    <w:r>
      <w:tab/>
      <w:t xml:space="preserve">B.G: </w:t>
    </w:r>
    <w:proofErr w:type="gramStart"/>
    <w:r>
      <w:t>709-9435</w:t>
    </w:r>
    <w:proofErr w:type="gramEnd"/>
    <w:r>
      <w:tab/>
      <w:t>vackelsangsik@hotmail.com</w:t>
    </w:r>
  </w:p>
  <w:p w14:paraId="48188EE0" w14:textId="77777777" w:rsidR="00B572B2" w:rsidRPr="00B572B2" w:rsidRDefault="00B572B2" w:rsidP="00B572B2">
    <w:pPr>
      <w:pStyle w:val="Sidfot"/>
      <w:tabs>
        <w:tab w:val="left" w:pos="3828"/>
      </w:tabs>
    </w:pPr>
    <w:r>
      <w:t>36250 Väckelsång</w:t>
    </w:r>
    <w:r>
      <w:tab/>
      <w:t xml:space="preserve">Org.nr: </w:t>
    </w:r>
    <w:proofErr w:type="gramStart"/>
    <w:r>
      <w:t>829501-1202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7E4C" w14:textId="77777777" w:rsidR="00687398" w:rsidRDefault="00687398" w:rsidP="00A84E4C">
      <w:pPr>
        <w:spacing w:after="0" w:line="240" w:lineRule="auto"/>
      </w:pPr>
      <w:r>
        <w:separator/>
      </w:r>
    </w:p>
  </w:footnote>
  <w:footnote w:type="continuationSeparator" w:id="0">
    <w:p w14:paraId="397E1C2C" w14:textId="77777777" w:rsidR="00687398" w:rsidRDefault="00687398" w:rsidP="00A8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C"/>
    <w:rsid w:val="000B0A1D"/>
    <w:rsid w:val="000F671F"/>
    <w:rsid w:val="001C52DB"/>
    <w:rsid w:val="002E1109"/>
    <w:rsid w:val="00533631"/>
    <w:rsid w:val="005A5F5D"/>
    <w:rsid w:val="00687398"/>
    <w:rsid w:val="00812446"/>
    <w:rsid w:val="00967F29"/>
    <w:rsid w:val="00A84E4C"/>
    <w:rsid w:val="00B572B2"/>
    <w:rsid w:val="00D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A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A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0F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Åkesson</dc:creator>
  <cp:lastModifiedBy>Microsoft Office-användare</cp:lastModifiedBy>
  <cp:revision>5</cp:revision>
  <cp:lastPrinted>2017-06-02T11:56:00Z</cp:lastPrinted>
  <dcterms:created xsi:type="dcterms:W3CDTF">2017-06-02T11:53:00Z</dcterms:created>
  <dcterms:modified xsi:type="dcterms:W3CDTF">2017-06-02T12:07:00Z</dcterms:modified>
</cp:coreProperties>
</file>