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02" w:rsidRPr="007B52E6" w:rsidRDefault="007B52E6" w:rsidP="007B52E6">
      <w:pPr>
        <w:pStyle w:val="Ingetavstnd"/>
        <w:rPr>
          <w:b/>
          <w:sz w:val="24"/>
          <w:szCs w:val="24"/>
        </w:rPr>
      </w:pPr>
      <w:r w:rsidRPr="007B52E6">
        <w:rPr>
          <w:b/>
          <w:sz w:val="24"/>
          <w:szCs w:val="24"/>
        </w:rPr>
        <w:t xml:space="preserve">Erfarenheter från Katrineholm </w:t>
      </w:r>
      <w:proofErr w:type="gramStart"/>
      <w:r w:rsidRPr="007B52E6">
        <w:rPr>
          <w:b/>
          <w:sz w:val="24"/>
          <w:szCs w:val="24"/>
        </w:rPr>
        <w:t>20181124</w:t>
      </w:r>
      <w:proofErr w:type="gramEnd"/>
    </w:p>
    <w:p w:rsidR="007B52E6" w:rsidRDefault="007B52E6" w:rsidP="007B52E6">
      <w:pPr>
        <w:pStyle w:val="Ingetavstnd"/>
        <w:rPr>
          <w:b/>
          <w:sz w:val="24"/>
          <w:szCs w:val="24"/>
        </w:rPr>
      </w:pPr>
    </w:p>
    <w:p w:rsidR="001F630B" w:rsidRDefault="001F630B" w:rsidP="00691860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Buss där alla fick åka med var verkligen toppen. Alla föräldrar överens. Men hur finansierar vi det?</w:t>
      </w:r>
    </w:p>
    <w:p w:rsidR="007B52E6" w:rsidRPr="00691860" w:rsidRDefault="00691860" w:rsidP="00691860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691860">
        <w:rPr>
          <w:sz w:val="24"/>
          <w:szCs w:val="24"/>
        </w:rPr>
        <w:t>Duscha? Hur gör vi efter vi varit på bortamatcher?</w:t>
      </w:r>
    </w:p>
    <w:p w:rsidR="00691860" w:rsidRPr="00691860" w:rsidRDefault="00691860" w:rsidP="00691860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691860">
        <w:rPr>
          <w:sz w:val="24"/>
          <w:szCs w:val="24"/>
        </w:rPr>
        <w:t xml:space="preserve">Mat, killarna behöver verkligen både lunch och </w:t>
      </w:r>
      <w:proofErr w:type="spellStart"/>
      <w:r w:rsidRPr="00691860">
        <w:rPr>
          <w:sz w:val="24"/>
          <w:szCs w:val="24"/>
        </w:rPr>
        <w:t>mellis</w:t>
      </w:r>
      <w:proofErr w:type="spellEnd"/>
      <w:r w:rsidRPr="00691860">
        <w:rPr>
          <w:sz w:val="24"/>
          <w:szCs w:val="24"/>
        </w:rPr>
        <w:t xml:space="preserve">. De flesta åt något i bussen dit, sedan lunch i bussen hem. </w:t>
      </w:r>
    </w:p>
    <w:p w:rsidR="00872916" w:rsidRDefault="00691860" w:rsidP="00872916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691860">
        <w:rPr>
          <w:sz w:val="24"/>
          <w:szCs w:val="24"/>
        </w:rPr>
        <w:t xml:space="preserve">Påminn alla om att vi </w:t>
      </w:r>
      <w:proofErr w:type="gramStart"/>
      <w:r w:rsidRPr="00691860">
        <w:rPr>
          <w:sz w:val="24"/>
          <w:szCs w:val="24"/>
        </w:rPr>
        <w:t>äter inte</w:t>
      </w:r>
      <w:proofErr w:type="gramEnd"/>
      <w:r w:rsidRPr="00691860">
        <w:rPr>
          <w:sz w:val="24"/>
          <w:szCs w:val="24"/>
        </w:rPr>
        <w:t xml:space="preserve"> godis, läsk, chips och liknande. Det dök också upp </w:t>
      </w:r>
      <w:proofErr w:type="spellStart"/>
      <w:r w:rsidRPr="00691860">
        <w:rPr>
          <w:sz w:val="24"/>
          <w:szCs w:val="24"/>
        </w:rPr>
        <w:t>dextrosol</w:t>
      </w:r>
      <w:proofErr w:type="spellEnd"/>
      <w:r w:rsidRPr="00691860">
        <w:rPr>
          <w:sz w:val="24"/>
          <w:szCs w:val="24"/>
        </w:rPr>
        <w:t>, något jag personligen tycker är onödigt. Ge barnen, en macka, frukt, grönsaker, vatten, lite russin.</w:t>
      </w:r>
    </w:p>
    <w:p w:rsidR="00872916" w:rsidRDefault="00872916" w:rsidP="00872916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skulle behöva bilder på alla. Det är ett problem att inte kunna allas namn.</w:t>
      </w:r>
      <w:r w:rsidR="00DD7879">
        <w:rPr>
          <w:sz w:val="24"/>
          <w:szCs w:val="24"/>
        </w:rPr>
        <w:t xml:space="preserve"> Kan vi ta egna bilder?</w:t>
      </w:r>
    </w:p>
    <w:p w:rsidR="00E77414" w:rsidRDefault="00E77414" w:rsidP="00F40923">
      <w:pPr>
        <w:pStyle w:val="Ingetavstnd"/>
        <w:ind w:left="720"/>
        <w:rPr>
          <w:sz w:val="24"/>
          <w:szCs w:val="24"/>
        </w:rPr>
      </w:pPr>
    </w:p>
    <w:p w:rsidR="00C07465" w:rsidRDefault="00C07465" w:rsidP="00F40923">
      <w:pPr>
        <w:pStyle w:val="Ingetavstnd"/>
        <w:ind w:left="720"/>
        <w:rPr>
          <w:sz w:val="24"/>
          <w:szCs w:val="24"/>
        </w:rPr>
      </w:pPr>
      <w:r>
        <w:rPr>
          <w:sz w:val="24"/>
          <w:szCs w:val="24"/>
        </w:rPr>
        <w:t>(Sen kom detta upp, har inte med Katrineholm att göra, men något vi bör ta upp, vem gör det</w:t>
      </w:r>
      <w:r w:rsidR="008C5F73">
        <w:rPr>
          <w:sz w:val="24"/>
          <w:szCs w:val="24"/>
        </w:rPr>
        <w:t>?)</w:t>
      </w:r>
      <w:bookmarkStart w:id="0" w:name="_GoBack"/>
      <w:bookmarkEnd w:id="0"/>
    </w:p>
    <w:p w:rsidR="00E77414" w:rsidRPr="00872916" w:rsidRDefault="00E77414" w:rsidP="00872916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Kiosken. Hur har vi en reservlista, när någon inte kan komma?</w:t>
      </w:r>
    </w:p>
    <w:p w:rsidR="00691860" w:rsidRDefault="00691860" w:rsidP="00691860">
      <w:pPr>
        <w:pStyle w:val="Ingetavstnd"/>
        <w:rPr>
          <w:sz w:val="24"/>
          <w:szCs w:val="24"/>
        </w:rPr>
      </w:pPr>
    </w:p>
    <w:p w:rsidR="00691860" w:rsidRDefault="00691860" w:rsidP="00691860">
      <w:pPr>
        <w:pStyle w:val="Ingetavstnd"/>
        <w:rPr>
          <w:b/>
          <w:sz w:val="24"/>
          <w:szCs w:val="24"/>
        </w:rPr>
      </w:pPr>
      <w:r w:rsidRPr="00691860">
        <w:rPr>
          <w:b/>
          <w:sz w:val="24"/>
          <w:szCs w:val="24"/>
        </w:rPr>
        <w:t>TRÄNINGSTANKAR</w:t>
      </w:r>
    </w:p>
    <w:p w:rsidR="00E55F50" w:rsidRDefault="00E55F50" w:rsidP="00691860">
      <w:pPr>
        <w:pStyle w:val="Ingetavstnd"/>
        <w:rPr>
          <w:b/>
          <w:sz w:val="24"/>
          <w:szCs w:val="24"/>
        </w:rPr>
      </w:pPr>
    </w:p>
    <w:p w:rsidR="00E55F50" w:rsidRPr="008C1DB5" w:rsidRDefault="00E55F50" w:rsidP="00691860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 behöver öva att åka över större plan. Killarnas perspektiv var den lilla halvan vi övar på under träning och blev nog lite överraskade av de stora ytorna. </w:t>
      </w:r>
    </w:p>
    <w:p w:rsidR="00691860" w:rsidRDefault="00691860" w:rsidP="00691860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behöver öva på vad som händer när målvakten</w:t>
      </w:r>
      <w:r>
        <w:rPr>
          <w:sz w:val="24"/>
          <w:szCs w:val="24"/>
        </w:rPr>
        <w:t xml:space="preserve"> har bollen. När bollen ska kastas ut.</w:t>
      </w:r>
    </w:p>
    <w:p w:rsidR="00691860" w:rsidRDefault="00691860" w:rsidP="00691860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Hur fungerar avslag vid start (nu fick hemmalaget börja med bollen)</w:t>
      </w:r>
      <w:r w:rsidR="00E55F50">
        <w:rPr>
          <w:sz w:val="24"/>
          <w:szCs w:val="24"/>
        </w:rPr>
        <w:t>.</w:t>
      </w:r>
    </w:p>
    <w:p w:rsidR="00691860" w:rsidRPr="00691860" w:rsidRDefault="00691860" w:rsidP="00691860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Hur går en hörna till?</w:t>
      </w:r>
    </w:p>
    <w:p w:rsidR="00691860" w:rsidRDefault="00691860" w:rsidP="00691860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Målvakterna behöver veta hur de ska göra med bollen när den kommer deras väg. Utkast, hörna och så vidare.</w:t>
      </w:r>
    </w:p>
    <w:p w:rsidR="00691860" w:rsidRDefault="00691860" w:rsidP="00691860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Spelarna behöver veta hur de kan hjälpa målvakten.</w:t>
      </w:r>
    </w:p>
    <w:sectPr w:rsidR="0069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41DDF"/>
    <w:multiLevelType w:val="hybridMultilevel"/>
    <w:tmpl w:val="685C10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E6"/>
    <w:rsid w:val="001F630B"/>
    <w:rsid w:val="00414902"/>
    <w:rsid w:val="00475F92"/>
    <w:rsid w:val="00691860"/>
    <w:rsid w:val="007B52E6"/>
    <w:rsid w:val="00872916"/>
    <w:rsid w:val="008C1DB5"/>
    <w:rsid w:val="008C5F73"/>
    <w:rsid w:val="00C07465"/>
    <w:rsid w:val="00D914F4"/>
    <w:rsid w:val="00DD7879"/>
    <w:rsid w:val="00E55F50"/>
    <w:rsid w:val="00E77414"/>
    <w:rsid w:val="00F4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52AA"/>
  <w15:chartTrackingRefBased/>
  <w15:docId w15:val="{13B50174-949E-47F2-9662-3CBF2B14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B5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norin</dc:creator>
  <cp:keywords/>
  <dc:description/>
  <cp:lastModifiedBy>mia norin</cp:lastModifiedBy>
  <cp:revision>13</cp:revision>
  <dcterms:created xsi:type="dcterms:W3CDTF">2018-11-24T14:55:00Z</dcterms:created>
  <dcterms:modified xsi:type="dcterms:W3CDTF">2018-11-24T15:16:00Z</dcterms:modified>
</cp:coreProperties>
</file>