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561" w:rsidRDefault="00D1409A" w:rsidP="00C93BA5">
      <w:pPr>
        <w:pStyle w:val="Brdtext"/>
        <w:rPr>
          <w:b/>
        </w:rPr>
      </w:pPr>
      <w:r w:rsidRPr="00D1409A">
        <w:rPr>
          <w:b/>
        </w:rPr>
        <w:t>Info kioskarbete</w:t>
      </w:r>
    </w:p>
    <w:p w:rsidR="00D1409A" w:rsidRDefault="00D1409A" w:rsidP="00C93BA5">
      <w:pPr>
        <w:pStyle w:val="Brdtext"/>
      </w:pPr>
    </w:p>
    <w:p w:rsidR="001F4205" w:rsidRPr="001F4205" w:rsidRDefault="001F4205" w:rsidP="00C93BA5">
      <w:pPr>
        <w:pStyle w:val="Brdtext"/>
        <w:rPr>
          <w:b/>
        </w:rPr>
      </w:pPr>
      <w:r w:rsidRPr="001F4205">
        <w:rPr>
          <w:b/>
        </w:rPr>
        <w:t>Ingång</w:t>
      </w:r>
      <w:r>
        <w:rPr>
          <w:b/>
        </w:rPr>
        <w:t>:</w:t>
      </w:r>
    </w:p>
    <w:p w:rsidR="001F4205" w:rsidRDefault="00D1409A" w:rsidP="00C93BA5">
      <w:pPr>
        <w:pStyle w:val="Brdtext"/>
      </w:pPr>
      <w:r w:rsidRPr="00D1409A">
        <w:t xml:space="preserve">För all personal </w:t>
      </w:r>
      <w:r>
        <w:t>gäller att</w:t>
      </w:r>
      <w:r w:rsidRPr="00D1409A">
        <w:t xml:space="preserve"> man gå</w:t>
      </w:r>
      <w:r>
        <w:t>r</w:t>
      </w:r>
      <w:r w:rsidRPr="00D1409A">
        <w:t xml:space="preserve"> in via stora entren meddela att ni är kioskpersonal. För denna säsong gäller visitering av alla som skall till hallen det kan hända att även vi i personalen blir visiterade. Tänk på att</w:t>
      </w:r>
      <w:r>
        <w:t xml:space="preserve"> inte ta med några stora väskor. </w:t>
      </w:r>
    </w:p>
    <w:p w:rsidR="0066188D" w:rsidRDefault="0066188D" w:rsidP="00C93BA5">
      <w:pPr>
        <w:pStyle w:val="Brdtext"/>
      </w:pPr>
    </w:p>
    <w:p w:rsidR="001F4205" w:rsidRPr="001F4205" w:rsidRDefault="00D1409A" w:rsidP="00C93BA5">
      <w:pPr>
        <w:pStyle w:val="Brdtext"/>
        <w:rPr>
          <w:b/>
        </w:rPr>
      </w:pPr>
      <w:r w:rsidRPr="001F4205">
        <w:rPr>
          <w:b/>
        </w:rPr>
        <w:t>Samling</w:t>
      </w:r>
      <w:r w:rsidR="001F4205">
        <w:rPr>
          <w:b/>
        </w:rPr>
        <w:t>:</w:t>
      </w:r>
    </w:p>
    <w:p w:rsidR="002749DD" w:rsidRDefault="00FF7DCD" w:rsidP="00C93BA5">
      <w:pPr>
        <w:pStyle w:val="Brdtext"/>
      </w:pPr>
      <w:r>
        <w:t>För kioskerna och grill gäller 2h innan matchstart v</w:t>
      </w:r>
      <w:r w:rsidR="00D1409A">
        <w:t>id respektive kiosk</w:t>
      </w:r>
      <w:r>
        <w:t>. Parkering och 50/50-lotter samling 1.40 före matchstart. J</w:t>
      </w:r>
      <w:r w:rsidR="00D1409A">
        <w:t xml:space="preserve">ag är på området ca 3h innan matchstart så sök </w:t>
      </w:r>
      <w:r w:rsidR="00DD7824">
        <w:t>gärna upp mig när ni kommer</w:t>
      </w:r>
      <w:r w:rsidR="00D1409A">
        <w:t xml:space="preserve">. </w:t>
      </w:r>
    </w:p>
    <w:p w:rsidR="0066188D" w:rsidRDefault="0066188D" w:rsidP="00C93BA5">
      <w:pPr>
        <w:pStyle w:val="Brdtext"/>
        <w:rPr>
          <w:b/>
        </w:rPr>
      </w:pPr>
    </w:p>
    <w:p w:rsidR="002749DD" w:rsidRPr="002749DD" w:rsidRDefault="002749DD" w:rsidP="00C93BA5">
      <w:pPr>
        <w:pStyle w:val="Brdtext"/>
        <w:rPr>
          <w:b/>
        </w:rPr>
      </w:pPr>
      <w:r w:rsidRPr="002749DD">
        <w:rPr>
          <w:b/>
        </w:rPr>
        <w:t>Barn:</w:t>
      </w:r>
    </w:p>
    <w:p w:rsidR="00D1409A" w:rsidRDefault="00D1409A" w:rsidP="00C93BA5">
      <w:pPr>
        <w:pStyle w:val="Brdtext"/>
      </w:pPr>
      <w:r>
        <w:t>Om man har ett barn med sig så får dessa inte</w:t>
      </w:r>
      <w:r w:rsidR="00B658AC">
        <w:t xml:space="preserve"> springa omkring i hallen och inte</w:t>
      </w:r>
      <w:r>
        <w:t xml:space="preserve"> sätta sig på sittplats utan det finns en juniorläktare vid </w:t>
      </w:r>
      <w:r w:rsidR="00DD7824">
        <w:t xml:space="preserve">hemmastå som är </w:t>
      </w:r>
      <w:r>
        <w:t>för barnen om man inte vet var den är så visar jag när vi är på plats.</w:t>
      </w:r>
    </w:p>
    <w:p w:rsidR="00D351C3" w:rsidRDefault="00D351C3" w:rsidP="00C93BA5">
      <w:pPr>
        <w:pStyle w:val="Brdtext"/>
      </w:pPr>
    </w:p>
    <w:p w:rsidR="00D351C3" w:rsidRPr="00D351C3" w:rsidRDefault="00D351C3" w:rsidP="00C93BA5">
      <w:pPr>
        <w:pStyle w:val="Brdtext"/>
        <w:rPr>
          <w:b/>
        </w:rPr>
      </w:pPr>
      <w:r w:rsidRPr="00D351C3">
        <w:rPr>
          <w:b/>
        </w:rPr>
        <w:t>Kassor:</w:t>
      </w:r>
    </w:p>
    <w:p w:rsidR="00D1409A" w:rsidRDefault="00D351C3" w:rsidP="00C93BA5">
      <w:pPr>
        <w:pStyle w:val="Brdtext"/>
      </w:pPr>
      <w:r>
        <w:t xml:space="preserve">Nyhet för den här säsongen är att vi har kassor i alla kiosker vilket underlättar mycket (de är enkla att jobba med). Betalningsmedel är swish och kort. </w:t>
      </w:r>
    </w:p>
    <w:p w:rsidR="00D351C3" w:rsidRDefault="00D351C3" w:rsidP="00C93BA5">
      <w:pPr>
        <w:pStyle w:val="Brdtext"/>
      </w:pPr>
    </w:p>
    <w:p w:rsidR="00D351C3" w:rsidRDefault="00D351C3" w:rsidP="00C93BA5">
      <w:pPr>
        <w:pStyle w:val="Brdtext"/>
        <w:rPr>
          <w:b/>
        </w:rPr>
      </w:pPr>
      <w:r w:rsidRPr="00D351C3">
        <w:rPr>
          <w:b/>
        </w:rPr>
        <w:t>50/50-lotter</w:t>
      </w:r>
      <w:r>
        <w:rPr>
          <w:b/>
        </w:rPr>
        <w:t>:</w:t>
      </w:r>
    </w:p>
    <w:p w:rsidR="00D351C3" w:rsidRPr="00D351C3" w:rsidRDefault="00D351C3" w:rsidP="00C93BA5">
      <w:pPr>
        <w:pStyle w:val="Brdtext"/>
      </w:pPr>
      <w:r w:rsidRPr="00D351C3">
        <w:t>Antal personer: 6 st</w:t>
      </w:r>
    </w:p>
    <w:p w:rsidR="00D351C3" w:rsidRDefault="00D351C3" w:rsidP="00C93BA5">
      <w:pPr>
        <w:pStyle w:val="Brdtext"/>
      </w:pPr>
      <w:r w:rsidRPr="00D351C3">
        <w:t>Alla lag har några pass att sälja lotter. Samling för</w:t>
      </w:r>
      <w:r w:rsidR="00DD7824">
        <w:t xml:space="preserve"> detta är på kansliet 1.40 före matchstart, d</w:t>
      </w:r>
      <w:r w:rsidRPr="00D351C3">
        <w:t>är får man information om vad som gäller</w:t>
      </w:r>
      <w:r w:rsidR="00DD7824">
        <w:t>. M</w:t>
      </w:r>
      <w:r w:rsidRPr="00D351C3">
        <w:t>an säljer vid entren och i restaurangen. Nytt för i år är att vi också säljer lotter i kassorna detta gör man fram tills 3:e perioden startar sen kommer en person från kansliet och samlar upp häftena för att sedan kunna dra en vinnare.</w:t>
      </w:r>
    </w:p>
    <w:p w:rsidR="00FF7DCD" w:rsidRDefault="00FF7DCD" w:rsidP="00C93BA5">
      <w:pPr>
        <w:pStyle w:val="Brdtext"/>
      </w:pPr>
    </w:p>
    <w:p w:rsidR="00D351C3" w:rsidRDefault="00D351C3" w:rsidP="00C93BA5">
      <w:pPr>
        <w:pStyle w:val="Brdtext"/>
      </w:pPr>
      <w:bookmarkStart w:id="0" w:name="_GoBack"/>
      <w:bookmarkEnd w:id="0"/>
    </w:p>
    <w:p w:rsidR="00C00C95" w:rsidRPr="00C00C95" w:rsidRDefault="00C00C95" w:rsidP="00C93BA5">
      <w:pPr>
        <w:pStyle w:val="Brdtext"/>
        <w:rPr>
          <w:b/>
        </w:rPr>
      </w:pPr>
      <w:r w:rsidRPr="00C00C95">
        <w:rPr>
          <w:b/>
        </w:rPr>
        <w:t>Kiosker:</w:t>
      </w:r>
    </w:p>
    <w:p w:rsidR="00C00C95" w:rsidRDefault="00C00C95" w:rsidP="00D1409A">
      <w:pPr>
        <w:rPr>
          <w:rFonts w:eastAsia="Times New Roman" w:cs="Times New Roman"/>
          <w:b/>
          <w:szCs w:val="24"/>
        </w:rPr>
      </w:pPr>
    </w:p>
    <w:p w:rsidR="00D1409A" w:rsidRPr="00D1409A" w:rsidRDefault="00D1409A" w:rsidP="00D1409A">
      <w:pPr>
        <w:rPr>
          <w:rFonts w:eastAsia="Times New Roman" w:cs="Times New Roman"/>
          <w:b/>
          <w:szCs w:val="24"/>
        </w:rPr>
      </w:pPr>
      <w:r w:rsidRPr="00D1409A">
        <w:rPr>
          <w:rFonts w:eastAsia="Times New Roman" w:cs="Times New Roman"/>
          <w:b/>
          <w:szCs w:val="24"/>
        </w:rPr>
        <w:t>Norra:</w:t>
      </w:r>
    </w:p>
    <w:p w:rsidR="00D1409A" w:rsidRPr="00D1409A" w:rsidRDefault="00D1409A" w:rsidP="00D1409A">
      <w:pPr>
        <w:rPr>
          <w:rFonts w:eastAsia="Times New Roman" w:cs="Times New Roman"/>
          <w:szCs w:val="24"/>
        </w:rPr>
      </w:pPr>
      <w:r w:rsidRPr="00D1409A">
        <w:rPr>
          <w:rFonts w:eastAsia="Times New Roman" w:cs="Times New Roman"/>
          <w:szCs w:val="24"/>
        </w:rPr>
        <w:t>Den lilla kiosken som är mittemot puben på den stora ytan bakom läktaren.</w:t>
      </w:r>
    </w:p>
    <w:p w:rsidR="00D1409A" w:rsidRDefault="00D1409A" w:rsidP="00D1409A">
      <w:pPr>
        <w:rPr>
          <w:rFonts w:eastAsia="Times New Roman" w:cs="Times New Roman"/>
          <w:szCs w:val="24"/>
        </w:rPr>
      </w:pPr>
      <w:r>
        <w:rPr>
          <w:rFonts w:eastAsia="Times New Roman" w:cs="Times New Roman"/>
          <w:szCs w:val="24"/>
        </w:rPr>
        <w:t>Antal personer: 3 st</w:t>
      </w:r>
    </w:p>
    <w:p w:rsidR="00D351C3" w:rsidRDefault="00DD7824" w:rsidP="00D1409A">
      <w:pPr>
        <w:rPr>
          <w:rFonts w:eastAsia="Times New Roman" w:cs="Times New Roman"/>
          <w:szCs w:val="24"/>
        </w:rPr>
      </w:pPr>
      <w:r>
        <w:rPr>
          <w:rFonts w:eastAsia="Times New Roman" w:cs="Times New Roman"/>
          <w:szCs w:val="24"/>
        </w:rPr>
        <w:t>I denna kiosk säljer vi bla kokkorv, godis, popcorn, chips, dryck, kaffe, bulle och gobit. Denna kiosk har ingen egen kaffebryggare så man får ta kaffe ifrån Linan.</w:t>
      </w:r>
    </w:p>
    <w:p w:rsidR="00D1409A" w:rsidRPr="00D1409A" w:rsidRDefault="00D1409A" w:rsidP="00D1409A">
      <w:pPr>
        <w:rPr>
          <w:rFonts w:eastAsia="Times New Roman" w:cs="Times New Roman"/>
          <w:szCs w:val="24"/>
        </w:rPr>
      </w:pPr>
    </w:p>
    <w:p w:rsidR="00D1409A" w:rsidRPr="00D1409A" w:rsidRDefault="00D1409A" w:rsidP="00D1409A">
      <w:pPr>
        <w:rPr>
          <w:rFonts w:eastAsia="Times New Roman" w:cs="Times New Roman"/>
          <w:b/>
          <w:szCs w:val="24"/>
        </w:rPr>
      </w:pPr>
      <w:r w:rsidRPr="00D1409A">
        <w:rPr>
          <w:rFonts w:eastAsia="Times New Roman" w:cs="Times New Roman"/>
          <w:b/>
          <w:szCs w:val="24"/>
        </w:rPr>
        <w:t>Linan:</w:t>
      </w:r>
    </w:p>
    <w:p w:rsidR="00D1409A" w:rsidRPr="00D1409A" w:rsidRDefault="00D1409A" w:rsidP="00D1409A">
      <w:pPr>
        <w:rPr>
          <w:rFonts w:eastAsia="Times New Roman" w:cs="Times New Roman"/>
          <w:szCs w:val="24"/>
        </w:rPr>
      </w:pPr>
      <w:r w:rsidRPr="00D1409A">
        <w:rPr>
          <w:rFonts w:eastAsia="Times New Roman" w:cs="Times New Roman"/>
          <w:szCs w:val="24"/>
        </w:rPr>
        <w:t>Den stora kiosken som är bredvid puben på den stora ytan bakom läktaren</w:t>
      </w:r>
    </w:p>
    <w:p w:rsidR="00D1409A" w:rsidRDefault="00D1409A" w:rsidP="00D1409A">
      <w:pPr>
        <w:rPr>
          <w:rFonts w:eastAsia="Times New Roman" w:cs="Times New Roman"/>
          <w:szCs w:val="24"/>
        </w:rPr>
      </w:pPr>
      <w:r>
        <w:rPr>
          <w:rFonts w:eastAsia="Times New Roman" w:cs="Times New Roman"/>
          <w:szCs w:val="24"/>
        </w:rPr>
        <w:t>Antal personer: 6 st</w:t>
      </w:r>
    </w:p>
    <w:p w:rsidR="00DD7824" w:rsidRDefault="00DD7824" w:rsidP="00DD7824">
      <w:pPr>
        <w:rPr>
          <w:rFonts w:eastAsia="Times New Roman" w:cs="Times New Roman"/>
          <w:szCs w:val="24"/>
        </w:rPr>
      </w:pPr>
      <w:r>
        <w:rPr>
          <w:rFonts w:eastAsia="Times New Roman" w:cs="Times New Roman"/>
          <w:szCs w:val="24"/>
        </w:rPr>
        <w:lastRenderedPageBreak/>
        <w:t>I denna kiosk säljer vi bla kokkorv,</w:t>
      </w:r>
      <w:r>
        <w:rPr>
          <w:rFonts w:eastAsia="Times New Roman" w:cs="Times New Roman"/>
          <w:szCs w:val="24"/>
        </w:rPr>
        <w:t xml:space="preserve"> grillkorv, kabanoss,</w:t>
      </w:r>
      <w:r>
        <w:rPr>
          <w:rFonts w:eastAsia="Times New Roman" w:cs="Times New Roman"/>
          <w:szCs w:val="24"/>
        </w:rPr>
        <w:t xml:space="preserve"> godis, popcorn, chips, dryck, kaffe, bulle och gobit.</w:t>
      </w:r>
    </w:p>
    <w:p w:rsidR="00DD7824" w:rsidRDefault="00DD7824" w:rsidP="00DD7824">
      <w:pPr>
        <w:rPr>
          <w:rFonts w:eastAsia="Times New Roman" w:cs="Times New Roman"/>
          <w:szCs w:val="24"/>
        </w:rPr>
      </w:pPr>
      <w:r>
        <w:rPr>
          <w:rFonts w:eastAsia="Times New Roman" w:cs="Times New Roman"/>
          <w:szCs w:val="24"/>
        </w:rPr>
        <w:t>Det är också denna kiosk som är ansvarig för att baka bullar till alla andra kiosker. Bredvid Linan finns en medlemshörna där vi ska se till att det finns kaffe och bulle.</w:t>
      </w:r>
    </w:p>
    <w:p w:rsidR="00D1409A" w:rsidRPr="00D1409A" w:rsidRDefault="00D1409A" w:rsidP="00D1409A">
      <w:pPr>
        <w:rPr>
          <w:rFonts w:eastAsia="Times New Roman" w:cs="Times New Roman"/>
          <w:szCs w:val="24"/>
        </w:rPr>
      </w:pPr>
    </w:p>
    <w:p w:rsidR="00D1409A" w:rsidRPr="00D1409A" w:rsidRDefault="00D1409A" w:rsidP="00D1409A">
      <w:pPr>
        <w:rPr>
          <w:rFonts w:eastAsia="Times New Roman" w:cs="Times New Roman"/>
          <w:b/>
          <w:szCs w:val="24"/>
        </w:rPr>
      </w:pPr>
      <w:r w:rsidRPr="00D1409A">
        <w:rPr>
          <w:rFonts w:eastAsia="Times New Roman" w:cs="Times New Roman"/>
          <w:b/>
          <w:szCs w:val="24"/>
        </w:rPr>
        <w:t>Puben:</w:t>
      </w:r>
    </w:p>
    <w:p w:rsidR="00D1409A" w:rsidRPr="00D1409A" w:rsidRDefault="00D1409A" w:rsidP="00D1409A">
      <w:pPr>
        <w:rPr>
          <w:rFonts w:eastAsia="Times New Roman" w:cs="Times New Roman"/>
          <w:szCs w:val="24"/>
        </w:rPr>
      </w:pPr>
      <w:r w:rsidRPr="00D1409A">
        <w:rPr>
          <w:rFonts w:eastAsia="Times New Roman" w:cs="Times New Roman"/>
          <w:szCs w:val="24"/>
        </w:rPr>
        <w:t>Stora kiosken som man kommer till när man kommer från stora entren och går in i hallen</w:t>
      </w:r>
    </w:p>
    <w:p w:rsidR="00D1409A" w:rsidRDefault="00D1409A" w:rsidP="00D1409A">
      <w:pPr>
        <w:rPr>
          <w:rFonts w:eastAsia="Times New Roman" w:cs="Times New Roman"/>
          <w:szCs w:val="24"/>
        </w:rPr>
      </w:pPr>
      <w:r>
        <w:rPr>
          <w:rFonts w:eastAsia="Times New Roman" w:cs="Times New Roman"/>
          <w:szCs w:val="24"/>
        </w:rPr>
        <w:t>Antal personer: 6 st</w:t>
      </w:r>
    </w:p>
    <w:p w:rsidR="00DD7824" w:rsidRDefault="00DD7824" w:rsidP="00DD7824">
      <w:pPr>
        <w:rPr>
          <w:rFonts w:eastAsia="Times New Roman" w:cs="Times New Roman"/>
          <w:szCs w:val="24"/>
        </w:rPr>
      </w:pPr>
      <w:r>
        <w:rPr>
          <w:rFonts w:eastAsia="Times New Roman" w:cs="Times New Roman"/>
          <w:szCs w:val="24"/>
        </w:rPr>
        <w:t xml:space="preserve">I denna kiosk säljer vi bla </w:t>
      </w:r>
      <w:r>
        <w:rPr>
          <w:rFonts w:eastAsia="Times New Roman" w:cs="Times New Roman"/>
          <w:szCs w:val="24"/>
        </w:rPr>
        <w:t xml:space="preserve">hamburgare, </w:t>
      </w:r>
      <w:r>
        <w:rPr>
          <w:rFonts w:eastAsia="Times New Roman" w:cs="Times New Roman"/>
          <w:szCs w:val="24"/>
        </w:rPr>
        <w:t>kokkorv, grillkorv, kabanoss, godis, popcorn, chips, dryck, kaffe, bulle och gobit.</w:t>
      </w:r>
    </w:p>
    <w:p w:rsidR="00D1409A" w:rsidRPr="00D1409A" w:rsidRDefault="00D1409A" w:rsidP="00D1409A">
      <w:pPr>
        <w:rPr>
          <w:rFonts w:eastAsia="Times New Roman" w:cs="Times New Roman"/>
          <w:szCs w:val="24"/>
        </w:rPr>
      </w:pPr>
    </w:p>
    <w:p w:rsidR="00D1409A" w:rsidRPr="00D1409A" w:rsidRDefault="00D1409A" w:rsidP="00D1409A">
      <w:pPr>
        <w:rPr>
          <w:rFonts w:eastAsia="Times New Roman" w:cs="Times New Roman"/>
          <w:b/>
          <w:szCs w:val="24"/>
        </w:rPr>
      </w:pPr>
      <w:r w:rsidRPr="00D1409A">
        <w:rPr>
          <w:rFonts w:eastAsia="Times New Roman" w:cs="Times New Roman"/>
          <w:b/>
          <w:szCs w:val="24"/>
        </w:rPr>
        <w:t>Södra: </w:t>
      </w:r>
    </w:p>
    <w:p w:rsidR="00D1409A" w:rsidRDefault="00D1409A" w:rsidP="00D1409A">
      <w:pPr>
        <w:rPr>
          <w:rFonts w:eastAsia="Times New Roman" w:cs="Times New Roman"/>
          <w:szCs w:val="24"/>
        </w:rPr>
      </w:pPr>
      <w:r w:rsidRPr="00D1409A">
        <w:rPr>
          <w:rFonts w:eastAsia="Times New Roman" w:cs="Times New Roman"/>
          <w:szCs w:val="24"/>
        </w:rPr>
        <w:t>Den lilla kiosken </w:t>
      </w:r>
      <w:r>
        <w:rPr>
          <w:rFonts w:eastAsia="Times New Roman" w:cs="Times New Roman"/>
          <w:szCs w:val="24"/>
        </w:rPr>
        <w:t xml:space="preserve">som ligger mittemot Puben </w:t>
      </w:r>
    </w:p>
    <w:p w:rsidR="00D1409A" w:rsidRDefault="00D1409A" w:rsidP="00D1409A">
      <w:pPr>
        <w:rPr>
          <w:rFonts w:eastAsia="Times New Roman" w:cs="Times New Roman"/>
          <w:szCs w:val="24"/>
        </w:rPr>
      </w:pPr>
      <w:r>
        <w:rPr>
          <w:rFonts w:eastAsia="Times New Roman" w:cs="Times New Roman"/>
          <w:szCs w:val="24"/>
        </w:rPr>
        <w:t>Antal personer: 3 st</w:t>
      </w:r>
    </w:p>
    <w:p w:rsidR="00DD7824" w:rsidRDefault="00DD7824" w:rsidP="00D1409A">
      <w:pPr>
        <w:rPr>
          <w:rFonts w:eastAsia="Times New Roman" w:cs="Times New Roman"/>
          <w:szCs w:val="24"/>
        </w:rPr>
      </w:pPr>
      <w:r>
        <w:rPr>
          <w:rFonts w:eastAsia="Times New Roman" w:cs="Times New Roman"/>
          <w:szCs w:val="24"/>
        </w:rPr>
        <w:t>I denna kiosk säljer vi bla kokkorv, godis, popcorn, chips, dryck, kaffe, bulle och gobit.</w:t>
      </w:r>
    </w:p>
    <w:p w:rsidR="00DD7824" w:rsidRDefault="00DD7824" w:rsidP="00D1409A">
      <w:pPr>
        <w:rPr>
          <w:rFonts w:eastAsia="Times New Roman" w:cs="Times New Roman"/>
          <w:szCs w:val="24"/>
        </w:rPr>
      </w:pPr>
      <w:r>
        <w:rPr>
          <w:rFonts w:eastAsia="Times New Roman" w:cs="Times New Roman"/>
          <w:szCs w:val="24"/>
        </w:rPr>
        <w:t>Denna kiosk har sina kylar innanför grindarna vid puben så de får man flytta över till sidan av kiosken.</w:t>
      </w:r>
    </w:p>
    <w:p w:rsidR="00D1409A" w:rsidRPr="00D1409A" w:rsidRDefault="00D1409A" w:rsidP="00D1409A">
      <w:pPr>
        <w:rPr>
          <w:rFonts w:eastAsia="Times New Roman" w:cs="Times New Roman"/>
          <w:szCs w:val="24"/>
        </w:rPr>
      </w:pPr>
    </w:p>
    <w:p w:rsidR="00D1409A" w:rsidRDefault="00DD7824" w:rsidP="00D1409A">
      <w:pPr>
        <w:pStyle w:val="Brdtext"/>
        <w:rPr>
          <w:b/>
        </w:rPr>
      </w:pPr>
      <w:r w:rsidRPr="00DD7824">
        <w:rPr>
          <w:b/>
        </w:rPr>
        <w:t>Grill</w:t>
      </w:r>
      <w:r>
        <w:rPr>
          <w:b/>
        </w:rPr>
        <w:t xml:space="preserve"> (Carlströms)</w:t>
      </w:r>
      <w:r w:rsidRPr="00DD7824">
        <w:rPr>
          <w:b/>
        </w:rPr>
        <w:t>:</w:t>
      </w:r>
    </w:p>
    <w:p w:rsidR="00DD7824" w:rsidRDefault="00DD7824" w:rsidP="00D1409A">
      <w:pPr>
        <w:pStyle w:val="Brdtext"/>
      </w:pPr>
      <w:r w:rsidRPr="00DD7824">
        <w:t>Utegrill</w:t>
      </w:r>
      <w:r>
        <w:t>.</w:t>
      </w:r>
    </w:p>
    <w:p w:rsidR="00DD7824" w:rsidRDefault="00DD7824" w:rsidP="00D1409A">
      <w:pPr>
        <w:pStyle w:val="Brdtext"/>
      </w:pPr>
      <w:r>
        <w:t>Antal personer: 2 st</w:t>
      </w:r>
    </w:p>
    <w:p w:rsidR="00DD7824" w:rsidRDefault="00DD7824" w:rsidP="00D1409A">
      <w:pPr>
        <w:pStyle w:val="Brdtext"/>
      </w:pPr>
      <w:r>
        <w:t xml:space="preserve">Detta är populärt vi har öppet före match och fram tills 1:a periodpausen är slut. </w:t>
      </w:r>
    </w:p>
    <w:p w:rsidR="00DD7824" w:rsidRDefault="00DD7824" w:rsidP="00D1409A">
      <w:pPr>
        <w:pStyle w:val="Brdtext"/>
      </w:pPr>
      <w:r>
        <w:t xml:space="preserve">Här finns ingen kassa utan endast swish. </w:t>
      </w:r>
    </w:p>
    <w:p w:rsidR="00DD7824" w:rsidRDefault="00DD7824" w:rsidP="00D1409A">
      <w:pPr>
        <w:pStyle w:val="Brdtext"/>
      </w:pPr>
      <w:r>
        <w:t>Vi säljer endast hamburgare från Carlströms och dryck här.</w:t>
      </w:r>
    </w:p>
    <w:p w:rsidR="00DD7824" w:rsidRDefault="00DD7824" w:rsidP="00D1409A">
      <w:pPr>
        <w:pStyle w:val="Brdtext"/>
      </w:pPr>
    </w:p>
    <w:p w:rsidR="00DD7824" w:rsidRDefault="00DD7824" w:rsidP="00D1409A">
      <w:pPr>
        <w:pStyle w:val="Brdtext"/>
        <w:rPr>
          <w:b/>
        </w:rPr>
      </w:pPr>
      <w:r w:rsidRPr="00DD7824">
        <w:rPr>
          <w:b/>
        </w:rPr>
        <w:t>Parkering:</w:t>
      </w:r>
    </w:p>
    <w:p w:rsidR="00DD7824" w:rsidRDefault="00DD7824" w:rsidP="00D1409A">
      <w:pPr>
        <w:pStyle w:val="Brdtext"/>
      </w:pPr>
      <w:r w:rsidRPr="00DD7824">
        <w:t>Detta är VIP-parkeringen</w:t>
      </w:r>
      <w:r>
        <w:t xml:space="preserve"> som ligger mot vasagatan bakom läktaren på fotbollsarenan. </w:t>
      </w:r>
    </w:p>
    <w:p w:rsidR="00DD7824" w:rsidRDefault="00DD7824" w:rsidP="00D1409A">
      <w:pPr>
        <w:pStyle w:val="Brdtext"/>
      </w:pPr>
      <w:r>
        <w:t>Antal personer: 2 st</w:t>
      </w:r>
    </w:p>
    <w:p w:rsidR="00DD7824" w:rsidRDefault="00DD7824" w:rsidP="00D1409A">
      <w:pPr>
        <w:pStyle w:val="Brdtext"/>
      </w:pPr>
      <w:r>
        <w:t>Här arbetar man fram till matchstart.</w:t>
      </w:r>
    </w:p>
    <w:p w:rsidR="007F6103" w:rsidRDefault="007F6103" w:rsidP="00D1409A">
      <w:pPr>
        <w:pStyle w:val="Brdtext"/>
      </w:pPr>
    </w:p>
    <w:p w:rsidR="007F6103" w:rsidRDefault="007F6103" w:rsidP="00D1409A">
      <w:pPr>
        <w:pStyle w:val="Brdtext"/>
      </w:pPr>
    </w:p>
    <w:p w:rsidR="007F6103" w:rsidRDefault="007F6103" w:rsidP="00D1409A">
      <w:pPr>
        <w:pStyle w:val="Brdtext"/>
      </w:pPr>
      <w:r>
        <w:t>Övrig information tas på plats</w:t>
      </w:r>
    </w:p>
    <w:p w:rsidR="007F6103" w:rsidRDefault="007F6103" w:rsidP="00D1409A">
      <w:pPr>
        <w:pStyle w:val="Brdtext"/>
      </w:pPr>
    </w:p>
    <w:p w:rsidR="007F6103" w:rsidRPr="00DD7824" w:rsidRDefault="007F6103" w:rsidP="00D1409A">
      <w:pPr>
        <w:pStyle w:val="Brdtext"/>
      </w:pPr>
      <w:r>
        <w:t>Tack för allt ni gör !</w:t>
      </w:r>
    </w:p>
    <w:sectPr w:rsidR="007F6103" w:rsidRPr="00DD7824" w:rsidSect="00F25290">
      <w:pgSz w:w="11906" w:h="16838"/>
      <w:pgMar w:top="2296" w:right="2268" w:bottom="2268" w:left="2268"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09A" w:rsidRDefault="00D1409A" w:rsidP="00F12B44">
      <w:r>
        <w:separator/>
      </w:r>
    </w:p>
  </w:endnote>
  <w:endnote w:type="continuationSeparator" w:id="0">
    <w:p w:rsidR="00D1409A" w:rsidRDefault="00D1409A" w:rsidP="00F1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09A" w:rsidRDefault="00D1409A" w:rsidP="00F12B44">
      <w:r>
        <w:separator/>
      </w:r>
    </w:p>
  </w:footnote>
  <w:footnote w:type="continuationSeparator" w:id="0">
    <w:p w:rsidR="00D1409A" w:rsidRDefault="00D1409A" w:rsidP="00F12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DB2FDD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F24E5A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9A"/>
    <w:rsid w:val="0001451F"/>
    <w:rsid w:val="000355F2"/>
    <w:rsid w:val="00044692"/>
    <w:rsid w:val="00047802"/>
    <w:rsid w:val="000B158A"/>
    <w:rsid w:val="0013294C"/>
    <w:rsid w:val="001576E9"/>
    <w:rsid w:val="001629B8"/>
    <w:rsid w:val="001631C1"/>
    <w:rsid w:val="001B188F"/>
    <w:rsid w:val="001B62AF"/>
    <w:rsid w:val="001C02CA"/>
    <w:rsid w:val="001C44A7"/>
    <w:rsid w:val="001F4205"/>
    <w:rsid w:val="002475A7"/>
    <w:rsid w:val="00256269"/>
    <w:rsid w:val="00267154"/>
    <w:rsid w:val="00273028"/>
    <w:rsid w:val="002749DD"/>
    <w:rsid w:val="002942C6"/>
    <w:rsid w:val="002C1047"/>
    <w:rsid w:val="002F2323"/>
    <w:rsid w:val="00333565"/>
    <w:rsid w:val="003A7CC4"/>
    <w:rsid w:val="003D791B"/>
    <w:rsid w:val="00493E41"/>
    <w:rsid w:val="004958D6"/>
    <w:rsid w:val="005B3BFB"/>
    <w:rsid w:val="005C6BEC"/>
    <w:rsid w:val="005D6DFB"/>
    <w:rsid w:val="005F6E75"/>
    <w:rsid w:val="00607184"/>
    <w:rsid w:val="00610E7C"/>
    <w:rsid w:val="0066188D"/>
    <w:rsid w:val="00671EB9"/>
    <w:rsid w:val="0067376C"/>
    <w:rsid w:val="006746AB"/>
    <w:rsid w:val="006A0D1D"/>
    <w:rsid w:val="006C104E"/>
    <w:rsid w:val="006C445E"/>
    <w:rsid w:val="006D1951"/>
    <w:rsid w:val="006E4875"/>
    <w:rsid w:val="006F393E"/>
    <w:rsid w:val="007172BB"/>
    <w:rsid w:val="0074767D"/>
    <w:rsid w:val="0075185E"/>
    <w:rsid w:val="007F6103"/>
    <w:rsid w:val="00861C3D"/>
    <w:rsid w:val="008A6B27"/>
    <w:rsid w:val="008A7119"/>
    <w:rsid w:val="009014F5"/>
    <w:rsid w:val="0098584F"/>
    <w:rsid w:val="00AB326C"/>
    <w:rsid w:val="00AE386B"/>
    <w:rsid w:val="00AF23CE"/>
    <w:rsid w:val="00B33AB9"/>
    <w:rsid w:val="00B658AC"/>
    <w:rsid w:val="00B771BD"/>
    <w:rsid w:val="00BE0BC3"/>
    <w:rsid w:val="00BE5344"/>
    <w:rsid w:val="00C00C95"/>
    <w:rsid w:val="00C129C6"/>
    <w:rsid w:val="00C605AA"/>
    <w:rsid w:val="00C86561"/>
    <w:rsid w:val="00C93BA5"/>
    <w:rsid w:val="00CA198B"/>
    <w:rsid w:val="00CC2A0E"/>
    <w:rsid w:val="00CC406F"/>
    <w:rsid w:val="00CF5632"/>
    <w:rsid w:val="00D1409A"/>
    <w:rsid w:val="00D351C3"/>
    <w:rsid w:val="00D467B3"/>
    <w:rsid w:val="00D75770"/>
    <w:rsid w:val="00DC39A2"/>
    <w:rsid w:val="00DD3301"/>
    <w:rsid w:val="00DD7824"/>
    <w:rsid w:val="00E24269"/>
    <w:rsid w:val="00E66025"/>
    <w:rsid w:val="00E70170"/>
    <w:rsid w:val="00E810FA"/>
    <w:rsid w:val="00EA5B39"/>
    <w:rsid w:val="00EC33F1"/>
    <w:rsid w:val="00EE5C0A"/>
    <w:rsid w:val="00F12B44"/>
    <w:rsid w:val="00F25290"/>
    <w:rsid w:val="00F344FF"/>
    <w:rsid w:val="00F47743"/>
    <w:rsid w:val="00F5103B"/>
    <w:rsid w:val="00F5604F"/>
    <w:rsid w:val="00FA11A0"/>
    <w:rsid w:val="00FD1105"/>
    <w:rsid w:val="00FD65F3"/>
    <w:rsid w:val="00FE0796"/>
    <w:rsid w:val="00FF147E"/>
    <w:rsid w:val="00FF68C4"/>
    <w:rsid w:val="00FF7DCD"/>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763F57"/>
  <w15:chartTrackingRefBased/>
  <w15:docId w15:val="{89FC9830-4CD9-40F1-B65E-73084B9E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93BA5"/>
    <w:pPr>
      <w:spacing w:after="0" w:line="240" w:lineRule="auto"/>
    </w:pPr>
    <w:rPr>
      <w:rFonts w:ascii="Times New Roman" w:hAnsi="Times New Roman"/>
      <w:sz w:val="24"/>
    </w:rPr>
  </w:style>
  <w:style w:type="paragraph" w:styleId="Rubrik1">
    <w:name w:val="heading 1"/>
    <w:basedOn w:val="Normal"/>
    <w:next w:val="Brdtext"/>
    <w:link w:val="Rubrik1Char"/>
    <w:uiPriority w:val="9"/>
    <w:qFormat/>
    <w:rsid w:val="00BE5344"/>
    <w:pPr>
      <w:keepNext/>
      <w:keepLines/>
      <w:spacing w:after="120"/>
      <w:outlineLvl w:val="0"/>
    </w:pPr>
    <w:rPr>
      <w:rFonts w:ascii="Arial" w:eastAsiaTheme="majorEastAsia" w:hAnsi="Arial" w:cstheme="majorBidi"/>
      <w:b/>
      <w:bCs/>
      <w:sz w:val="32"/>
      <w:szCs w:val="28"/>
    </w:rPr>
  </w:style>
  <w:style w:type="paragraph" w:styleId="Rubrik2">
    <w:name w:val="heading 2"/>
    <w:basedOn w:val="Normal"/>
    <w:next w:val="Brdtext"/>
    <w:link w:val="Rubrik2Char"/>
    <w:uiPriority w:val="9"/>
    <w:qFormat/>
    <w:rsid w:val="00BE5344"/>
    <w:pPr>
      <w:keepNext/>
      <w:keepLines/>
      <w:spacing w:before="240" w:after="60"/>
      <w:outlineLvl w:val="1"/>
    </w:pPr>
    <w:rPr>
      <w:rFonts w:ascii="Arial" w:eastAsiaTheme="majorEastAsia" w:hAnsi="Arial" w:cstheme="majorBidi"/>
      <w:b/>
      <w:bCs/>
      <w:szCs w:val="26"/>
    </w:rPr>
  </w:style>
  <w:style w:type="paragraph" w:styleId="Rubrik3">
    <w:name w:val="heading 3"/>
    <w:basedOn w:val="Normal"/>
    <w:next w:val="Brdtext"/>
    <w:link w:val="Rubrik3Char"/>
    <w:uiPriority w:val="9"/>
    <w:qFormat/>
    <w:rsid w:val="00BE5344"/>
    <w:pPr>
      <w:keepNext/>
      <w:keepLines/>
      <w:spacing w:before="240" w:after="60"/>
      <w:outlineLvl w:val="2"/>
    </w:pPr>
    <w:rPr>
      <w:rFonts w:ascii="Arial" w:eastAsiaTheme="majorEastAsia" w:hAnsi="Arial" w:cstheme="majorBidi"/>
      <w:bCs/>
    </w:rPr>
  </w:style>
  <w:style w:type="paragraph" w:styleId="Rubrik4">
    <w:name w:val="heading 4"/>
    <w:basedOn w:val="Normal"/>
    <w:next w:val="Brdtext"/>
    <w:link w:val="Rubrik4Char"/>
    <w:uiPriority w:val="9"/>
    <w:rsid w:val="00BE5344"/>
    <w:pPr>
      <w:keepNext/>
      <w:keepLines/>
      <w:spacing w:before="200" w:after="200"/>
      <w:outlineLvl w:val="3"/>
    </w:pPr>
    <w:rPr>
      <w:rFonts w:ascii="Arial" w:eastAsiaTheme="majorEastAsia" w:hAnsi="Arial" w:cstheme="majorBidi"/>
      <w:b/>
      <w:bCs/>
      <w:iCs/>
      <w:sz w:val="20"/>
    </w:rPr>
  </w:style>
  <w:style w:type="paragraph" w:styleId="Rubrik5">
    <w:name w:val="heading 5"/>
    <w:basedOn w:val="Normal"/>
    <w:next w:val="Brdtext"/>
    <w:link w:val="Rubrik5Char"/>
    <w:uiPriority w:val="9"/>
    <w:semiHidden/>
    <w:rsid w:val="00BE5344"/>
    <w:pPr>
      <w:keepNext/>
      <w:keepLines/>
      <w:spacing w:before="120"/>
      <w:outlineLvl w:val="4"/>
    </w:pPr>
    <w:rPr>
      <w:rFonts w:ascii="Arial" w:eastAsiaTheme="majorEastAsia" w:hAnsi="Arial" w:cstheme="majorBidi"/>
      <w:sz w:val="20"/>
    </w:rPr>
  </w:style>
  <w:style w:type="paragraph" w:styleId="Rubrik6">
    <w:name w:val="heading 6"/>
    <w:basedOn w:val="Normal"/>
    <w:next w:val="Brdtext"/>
    <w:link w:val="Rubrik6Char"/>
    <w:uiPriority w:val="9"/>
    <w:semiHidden/>
    <w:rsid w:val="00BE5344"/>
    <w:pPr>
      <w:keepNext/>
      <w:keepLines/>
      <w:spacing w:before="120"/>
      <w:outlineLvl w:val="5"/>
    </w:pPr>
    <w:rPr>
      <w:rFonts w:ascii="Arial" w:eastAsiaTheme="majorEastAsia" w:hAnsi="Arial" w:cstheme="majorBidi"/>
      <w:iCs/>
      <w:sz w:val="20"/>
    </w:rPr>
  </w:style>
  <w:style w:type="paragraph" w:styleId="Rubrik7">
    <w:name w:val="heading 7"/>
    <w:basedOn w:val="Normal"/>
    <w:next w:val="Normal"/>
    <w:link w:val="Rubrik7Char"/>
    <w:uiPriority w:val="9"/>
    <w:semiHidden/>
    <w:rsid w:val="00BE5344"/>
    <w:pPr>
      <w:keepNext/>
      <w:keepLines/>
      <w:spacing w:before="120"/>
      <w:outlineLvl w:val="6"/>
    </w:pPr>
    <w:rPr>
      <w:rFonts w:ascii="Arial" w:eastAsiaTheme="majorEastAsia" w:hAnsi="Arial" w:cstheme="majorBidi"/>
      <w:iCs/>
      <w:sz w:val="20"/>
    </w:rPr>
  </w:style>
  <w:style w:type="paragraph" w:styleId="Rubrik8">
    <w:name w:val="heading 8"/>
    <w:basedOn w:val="Normal"/>
    <w:next w:val="Brdtext"/>
    <w:link w:val="Rubrik8Char"/>
    <w:uiPriority w:val="9"/>
    <w:semiHidden/>
    <w:rsid w:val="00BE5344"/>
    <w:pPr>
      <w:keepNext/>
      <w:keepLines/>
      <w:spacing w:before="120"/>
      <w:outlineLvl w:val="7"/>
    </w:pPr>
    <w:rPr>
      <w:rFonts w:ascii="Arial" w:eastAsiaTheme="majorEastAsia" w:hAnsi="Arial" w:cstheme="majorBidi"/>
      <w:sz w:val="20"/>
      <w:szCs w:val="20"/>
    </w:rPr>
  </w:style>
  <w:style w:type="paragraph" w:styleId="Rubrik9">
    <w:name w:val="heading 9"/>
    <w:basedOn w:val="Normal"/>
    <w:next w:val="Brdtext"/>
    <w:link w:val="Rubrik9Char"/>
    <w:uiPriority w:val="9"/>
    <w:semiHidden/>
    <w:rsid w:val="00BE5344"/>
    <w:pPr>
      <w:keepNext/>
      <w:keepLines/>
      <w:spacing w:before="200"/>
      <w:outlineLvl w:val="8"/>
    </w:pPr>
    <w:rPr>
      <w:rFonts w:ascii="Arial" w:eastAsiaTheme="majorEastAsia" w:hAnsi="Arial" w:cstheme="majorBidi"/>
      <w:i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BE5344"/>
    <w:pPr>
      <w:tabs>
        <w:tab w:val="center" w:pos="4536"/>
        <w:tab w:val="right" w:pos="9072"/>
      </w:tabs>
    </w:pPr>
    <w:rPr>
      <w:rFonts w:ascii="Arial" w:hAnsi="Arial"/>
      <w:sz w:val="20"/>
    </w:rPr>
  </w:style>
  <w:style w:type="character" w:customStyle="1" w:styleId="SidhuvudChar">
    <w:name w:val="Sidhuvud Char"/>
    <w:basedOn w:val="Standardstycketeckensnitt"/>
    <w:link w:val="Sidhuvud"/>
    <w:uiPriority w:val="99"/>
    <w:semiHidden/>
    <w:rsid w:val="002475A7"/>
    <w:rPr>
      <w:rFonts w:ascii="Arial" w:hAnsi="Arial"/>
      <w:sz w:val="20"/>
    </w:rPr>
  </w:style>
  <w:style w:type="paragraph" w:styleId="Sidfot">
    <w:name w:val="footer"/>
    <w:basedOn w:val="Normal"/>
    <w:link w:val="SidfotChar"/>
    <w:uiPriority w:val="99"/>
    <w:semiHidden/>
    <w:rsid w:val="00BE5344"/>
    <w:pPr>
      <w:tabs>
        <w:tab w:val="center" w:pos="4536"/>
        <w:tab w:val="right" w:pos="9072"/>
      </w:tabs>
    </w:pPr>
    <w:rPr>
      <w:rFonts w:ascii="Arial" w:hAnsi="Arial"/>
      <w:sz w:val="16"/>
    </w:rPr>
  </w:style>
  <w:style w:type="character" w:customStyle="1" w:styleId="SidfotChar">
    <w:name w:val="Sidfot Char"/>
    <w:basedOn w:val="Standardstycketeckensnitt"/>
    <w:link w:val="Sidfot"/>
    <w:uiPriority w:val="99"/>
    <w:semiHidden/>
    <w:rsid w:val="002475A7"/>
    <w:rPr>
      <w:rFonts w:ascii="Arial" w:hAnsi="Arial"/>
      <w:sz w:val="16"/>
    </w:rPr>
  </w:style>
  <w:style w:type="table" w:styleId="Tabellrutnt">
    <w:name w:val="Table Grid"/>
    <w:basedOn w:val="Normaltabell"/>
    <w:uiPriority w:val="59"/>
    <w:rsid w:val="00BE5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E5344"/>
    <w:rPr>
      <w:rFonts w:ascii="Tahoma" w:hAnsi="Tahoma" w:cs="Tahoma"/>
      <w:sz w:val="16"/>
      <w:szCs w:val="16"/>
    </w:rPr>
  </w:style>
  <w:style w:type="character" w:customStyle="1" w:styleId="BallongtextChar">
    <w:name w:val="Ballongtext Char"/>
    <w:basedOn w:val="Standardstycketeckensnitt"/>
    <w:link w:val="Ballongtext"/>
    <w:uiPriority w:val="99"/>
    <w:semiHidden/>
    <w:rsid w:val="00BE5344"/>
    <w:rPr>
      <w:rFonts w:ascii="Tahoma" w:hAnsi="Tahoma" w:cs="Tahoma"/>
      <w:sz w:val="16"/>
      <w:szCs w:val="16"/>
    </w:rPr>
  </w:style>
  <w:style w:type="paragraph" w:styleId="Brdtext">
    <w:name w:val="Body Text"/>
    <w:basedOn w:val="Normal"/>
    <w:link w:val="BrdtextChar"/>
    <w:uiPriority w:val="99"/>
    <w:qFormat/>
    <w:rsid w:val="00BE5344"/>
  </w:style>
  <w:style w:type="character" w:customStyle="1" w:styleId="BrdtextChar">
    <w:name w:val="Brödtext Char"/>
    <w:basedOn w:val="Standardstycketeckensnitt"/>
    <w:link w:val="Brdtext"/>
    <w:uiPriority w:val="99"/>
    <w:rsid w:val="00BE5344"/>
    <w:rPr>
      <w:rFonts w:ascii="Times New Roman" w:hAnsi="Times New Roman"/>
      <w:sz w:val="24"/>
    </w:rPr>
  </w:style>
  <w:style w:type="character" w:customStyle="1" w:styleId="Rubrik1Char">
    <w:name w:val="Rubrik 1 Char"/>
    <w:basedOn w:val="Standardstycketeckensnitt"/>
    <w:link w:val="Rubrik1"/>
    <w:uiPriority w:val="9"/>
    <w:rsid w:val="00BE5344"/>
    <w:rPr>
      <w:rFonts w:ascii="Arial" w:eastAsiaTheme="majorEastAsia" w:hAnsi="Arial" w:cstheme="majorBidi"/>
      <w:b/>
      <w:bCs/>
      <w:sz w:val="32"/>
      <w:szCs w:val="28"/>
    </w:rPr>
  </w:style>
  <w:style w:type="character" w:customStyle="1" w:styleId="Rubrik2Char">
    <w:name w:val="Rubrik 2 Char"/>
    <w:basedOn w:val="Standardstycketeckensnitt"/>
    <w:link w:val="Rubrik2"/>
    <w:uiPriority w:val="9"/>
    <w:rsid w:val="00BE5344"/>
    <w:rPr>
      <w:rFonts w:ascii="Arial" w:eastAsiaTheme="majorEastAsia" w:hAnsi="Arial" w:cstheme="majorBidi"/>
      <w:b/>
      <w:bCs/>
      <w:sz w:val="24"/>
      <w:szCs w:val="26"/>
    </w:rPr>
  </w:style>
  <w:style w:type="character" w:customStyle="1" w:styleId="Rubrik3Char">
    <w:name w:val="Rubrik 3 Char"/>
    <w:basedOn w:val="Standardstycketeckensnitt"/>
    <w:link w:val="Rubrik3"/>
    <w:uiPriority w:val="9"/>
    <w:rsid w:val="00BE5344"/>
    <w:rPr>
      <w:rFonts w:ascii="Arial" w:eastAsiaTheme="majorEastAsia" w:hAnsi="Arial" w:cstheme="majorBidi"/>
      <w:bCs/>
      <w:sz w:val="24"/>
    </w:rPr>
  </w:style>
  <w:style w:type="character" w:customStyle="1" w:styleId="Rubrik4Char">
    <w:name w:val="Rubrik 4 Char"/>
    <w:basedOn w:val="Standardstycketeckensnitt"/>
    <w:link w:val="Rubrik4"/>
    <w:uiPriority w:val="9"/>
    <w:rsid w:val="00BE5344"/>
    <w:rPr>
      <w:rFonts w:ascii="Arial" w:eastAsiaTheme="majorEastAsia" w:hAnsi="Arial" w:cstheme="majorBidi"/>
      <w:b/>
      <w:bCs/>
      <w:iCs/>
      <w:sz w:val="20"/>
    </w:rPr>
  </w:style>
  <w:style w:type="character" w:customStyle="1" w:styleId="Rubrik5Char">
    <w:name w:val="Rubrik 5 Char"/>
    <w:basedOn w:val="Standardstycketeckensnitt"/>
    <w:link w:val="Rubrik5"/>
    <w:uiPriority w:val="9"/>
    <w:semiHidden/>
    <w:rsid w:val="00BE5344"/>
    <w:rPr>
      <w:rFonts w:ascii="Arial" w:eastAsiaTheme="majorEastAsia" w:hAnsi="Arial" w:cstheme="majorBidi"/>
      <w:sz w:val="20"/>
    </w:rPr>
  </w:style>
  <w:style w:type="character" w:customStyle="1" w:styleId="Rubrik6Char">
    <w:name w:val="Rubrik 6 Char"/>
    <w:basedOn w:val="Standardstycketeckensnitt"/>
    <w:link w:val="Rubrik6"/>
    <w:uiPriority w:val="9"/>
    <w:semiHidden/>
    <w:rsid w:val="00BE5344"/>
    <w:rPr>
      <w:rFonts w:ascii="Arial" w:eastAsiaTheme="majorEastAsia" w:hAnsi="Arial" w:cstheme="majorBidi"/>
      <w:iCs/>
      <w:sz w:val="20"/>
    </w:rPr>
  </w:style>
  <w:style w:type="character" w:customStyle="1" w:styleId="Rubrik7Char">
    <w:name w:val="Rubrik 7 Char"/>
    <w:basedOn w:val="Standardstycketeckensnitt"/>
    <w:link w:val="Rubrik7"/>
    <w:uiPriority w:val="9"/>
    <w:semiHidden/>
    <w:rsid w:val="00BE5344"/>
    <w:rPr>
      <w:rFonts w:ascii="Arial" w:eastAsiaTheme="majorEastAsia" w:hAnsi="Arial" w:cstheme="majorBidi"/>
      <w:iCs/>
      <w:sz w:val="20"/>
    </w:rPr>
  </w:style>
  <w:style w:type="character" w:customStyle="1" w:styleId="Rubrik8Char">
    <w:name w:val="Rubrik 8 Char"/>
    <w:basedOn w:val="Standardstycketeckensnitt"/>
    <w:link w:val="Rubrik8"/>
    <w:uiPriority w:val="9"/>
    <w:semiHidden/>
    <w:rsid w:val="00BE5344"/>
    <w:rPr>
      <w:rFonts w:ascii="Arial" w:eastAsiaTheme="majorEastAsia" w:hAnsi="Arial" w:cstheme="majorBidi"/>
      <w:sz w:val="20"/>
      <w:szCs w:val="20"/>
    </w:rPr>
  </w:style>
  <w:style w:type="character" w:customStyle="1" w:styleId="Rubrik9Char">
    <w:name w:val="Rubrik 9 Char"/>
    <w:basedOn w:val="Standardstycketeckensnitt"/>
    <w:link w:val="Rubrik9"/>
    <w:uiPriority w:val="9"/>
    <w:semiHidden/>
    <w:rsid w:val="00BE5344"/>
    <w:rPr>
      <w:rFonts w:ascii="Arial" w:eastAsiaTheme="majorEastAsia" w:hAnsi="Arial" w:cstheme="majorBidi"/>
      <w:iCs/>
      <w:sz w:val="20"/>
      <w:szCs w:val="20"/>
    </w:rPr>
  </w:style>
  <w:style w:type="paragraph" w:customStyle="1" w:styleId="Dokumenttyp">
    <w:name w:val="Dokumenttyp"/>
    <w:basedOn w:val="Normal"/>
    <w:semiHidden/>
    <w:rsid w:val="00BE5344"/>
    <w:pPr>
      <w:spacing w:after="40"/>
    </w:pPr>
    <w:rPr>
      <w:rFonts w:ascii="Arial" w:hAnsi="Arial"/>
      <w:b/>
      <w:sz w:val="20"/>
    </w:rPr>
  </w:style>
  <w:style w:type="paragraph" w:customStyle="1" w:styleId="Ledtext">
    <w:name w:val="Ledtext"/>
    <w:basedOn w:val="Normal"/>
    <w:semiHidden/>
    <w:rsid w:val="00BE5344"/>
    <w:pPr>
      <w:spacing w:before="40" w:after="20"/>
    </w:pPr>
    <w:rPr>
      <w:rFonts w:ascii="Arial" w:hAnsi="Arial"/>
      <w:sz w:val="14"/>
    </w:rPr>
  </w:style>
  <w:style w:type="character" w:styleId="Sidnummer">
    <w:name w:val="page number"/>
    <w:basedOn w:val="Standardstycketeckensnitt"/>
    <w:uiPriority w:val="99"/>
    <w:semiHidden/>
    <w:rsid w:val="00BE5344"/>
    <w:rPr>
      <w:sz w:val="16"/>
    </w:rPr>
  </w:style>
  <w:style w:type="character" w:styleId="Hyperlnk">
    <w:name w:val="Hyperlink"/>
    <w:basedOn w:val="Standardstycketeckensnitt"/>
    <w:uiPriority w:val="99"/>
    <w:semiHidden/>
    <w:rsid w:val="00BE5344"/>
    <w:rPr>
      <w:color w:val="0000FF" w:themeColor="hyperlink"/>
      <w:u w:val="single"/>
    </w:rPr>
  </w:style>
  <w:style w:type="paragraph" w:styleId="Innehll1">
    <w:name w:val="toc 1"/>
    <w:basedOn w:val="Normal"/>
    <w:next w:val="Normal"/>
    <w:uiPriority w:val="39"/>
    <w:semiHidden/>
    <w:rsid w:val="00BE5344"/>
    <w:pPr>
      <w:spacing w:before="240" w:after="120"/>
      <w:ind w:left="397" w:hanging="397"/>
    </w:pPr>
    <w:rPr>
      <w:rFonts w:ascii="Arial" w:hAnsi="Arial"/>
      <w:b/>
      <w:caps/>
      <w:sz w:val="20"/>
    </w:rPr>
  </w:style>
  <w:style w:type="paragraph" w:styleId="Innehll2">
    <w:name w:val="toc 2"/>
    <w:basedOn w:val="Normal"/>
    <w:next w:val="Normal"/>
    <w:uiPriority w:val="39"/>
    <w:semiHidden/>
    <w:rsid w:val="00BE5344"/>
    <w:pPr>
      <w:spacing w:before="20" w:after="40"/>
      <w:ind w:left="964" w:hanging="567"/>
    </w:pPr>
    <w:rPr>
      <w:rFonts w:ascii="Arial" w:hAnsi="Arial"/>
      <w:sz w:val="20"/>
    </w:rPr>
  </w:style>
  <w:style w:type="paragraph" w:styleId="Innehll3">
    <w:name w:val="toc 3"/>
    <w:basedOn w:val="Normal"/>
    <w:next w:val="Normal"/>
    <w:uiPriority w:val="39"/>
    <w:semiHidden/>
    <w:rsid w:val="00BE5344"/>
    <w:pPr>
      <w:spacing w:before="20" w:after="40"/>
      <w:ind w:left="1701" w:hanging="737"/>
    </w:pPr>
    <w:rPr>
      <w:rFonts w:ascii="Arial" w:hAnsi="Arial"/>
      <w:sz w:val="20"/>
    </w:rPr>
  </w:style>
  <w:style w:type="paragraph" w:styleId="Citat">
    <w:name w:val="Quote"/>
    <w:basedOn w:val="Normal"/>
    <w:next w:val="Normal"/>
    <w:link w:val="CitatChar"/>
    <w:uiPriority w:val="29"/>
    <w:rsid w:val="00BE5344"/>
    <w:pPr>
      <w:ind w:left="567" w:right="567"/>
    </w:pPr>
    <w:rPr>
      <w:i/>
      <w:iCs/>
      <w:color w:val="000000" w:themeColor="text1"/>
    </w:rPr>
  </w:style>
  <w:style w:type="character" w:customStyle="1" w:styleId="CitatChar">
    <w:name w:val="Citat Char"/>
    <w:basedOn w:val="Standardstycketeckensnitt"/>
    <w:link w:val="Citat"/>
    <w:uiPriority w:val="29"/>
    <w:rsid w:val="00BE5344"/>
    <w:rPr>
      <w:rFonts w:ascii="Times New Roman" w:hAnsi="Times New Roman"/>
      <w:i/>
      <w:iCs/>
      <w:color w:val="000000" w:themeColor="text1"/>
      <w:sz w:val="24"/>
    </w:rPr>
  </w:style>
  <w:style w:type="paragraph" w:styleId="Figurfrteckning">
    <w:name w:val="table of figures"/>
    <w:basedOn w:val="Normal"/>
    <w:next w:val="Normal"/>
    <w:uiPriority w:val="99"/>
    <w:semiHidden/>
    <w:rsid w:val="00BE5344"/>
    <w:rPr>
      <w:rFonts w:ascii="Arial" w:hAnsi="Arial"/>
      <w:sz w:val="18"/>
    </w:rPr>
  </w:style>
  <w:style w:type="paragraph" w:styleId="Beskrivning">
    <w:name w:val="caption"/>
    <w:basedOn w:val="Normal"/>
    <w:next w:val="Normal"/>
    <w:uiPriority w:val="35"/>
    <w:semiHidden/>
    <w:rsid w:val="00BE5344"/>
    <w:pPr>
      <w:spacing w:after="200"/>
    </w:pPr>
    <w:rPr>
      <w:rFonts w:ascii="Arial" w:hAnsi="Arial"/>
      <w:bCs/>
      <w:sz w:val="20"/>
      <w:szCs w:val="18"/>
    </w:rPr>
  </w:style>
  <w:style w:type="paragraph" w:styleId="Punktlista">
    <w:name w:val="List Bullet"/>
    <w:basedOn w:val="Normal"/>
    <w:uiPriority w:val="99"/>
    <w:rsid w:val="00BE5344"/>
    <w:pPr>
      <w:numPr>
        <w:numId w:val="5"/>
      </w:numPr>
      <w:contextualSpacing/>
    </w:pPr>
  </w:style>
  <w:style w:type="paragraph" w:styleId="Numreradlista">
    <w:name w:val="List Number"/>
    <w:basedOn w:val="Normal"/>
    <w:uiPriority w:val="99"/>
    <w:rsid w:val="00BE5344"/>
    <w:pPr>
      <w:numPr>
        <w:numId w:val="6"/>
      </w:numPr>
      <w:contextualSpacing/>
    </w:pPr>
  </w:style>
  <w:style w:type="paragraph" w:customStyle="1" w:styleId="Namnfrtydligande">
    <w:name w:val="Namnförtydligande"/>
    <w:basedOn w:val="Brdtext"/>
    <w:next w:val="Rubrik4"/>
    <w:semiHidden/>
    <w:rsid w:val="00C93BA5"/>
    <w:pPr>
      <w:keepLines/>
      <w:tabs>
        <w:tab w:val="left" w:pos="3402"/>
      </w:tabs>
      <w:spacing w:before="1000" w:after="800"/>
    </w:pPr>
  </w:style>
  <w:style w:type="paragraph" w:customStyle="1" w:styleId="Blankettnr">
    <w:name w:val="Blankettnr"/>
    <w:basedOn w:val="Ledtext"/>
    <w:semiHidden/>
    <w:rsid w:val="00BE5344"/>
    <w:pPr>
      <w:spacing w:before="0" w:after="0"/>
    </w:pPr>
    <w:rPr>
      <w:rFonts w:eastAsia="Times New Roman" w:cs="Times New Roman"/>
      <w:color w:val="A6A6A6" w:themeColor="background1" w:themeShade="A6"/>
      <w:sz w:val="10"/>
      <w:szCs w:val="24"/>
    </w:rPr>
  </w:style>
  <w:style w:type="paragraph" w:customStyle="1" w:styleId="Instruktion">
    <w:name w:val="Instruktion"/>
    <w:basedOn w:val="Brdtext"/>
    <w:semiHidden/>
    <w:rsid w:val="001C44A7"/>
    <w:rPr>
      <w:i/>
      <w:color w:val="0000FF"/>
    </w:rPr>
  </w:style>
  <w:style w:type="paragraph" w:customStyle="1" w:styleId="Tabelltext">
    <w:name w:val="Tabelltext"/>
    <w:basedOn w:val="Brdtext"/>
    <w:qFormat/>
    <w:rsid w:val="0075185E"/>
    <w:pPr>
      <w:spacing w:before="40" w:after="40" w:line="220" w:lineRule="atLeast"/>
    </w:pPr>
    <w:rPr>
      <w:rFonts w:ascii="Arial" w:hAnsi="Arial"/>
      <w:sz w:val="16"/>
    </w:rPr>
  </w:style>
  <w:style w:type="table" w:customStyle="1" w:styleId="Transportstyrelsen">
    <w:name w:val="Transportstyrelsen"/>
    <w:basedOn w:val="Normaltabell"/>
    <w:uiPriority w:val="99"/>
    <w:rsid w:val="00C93BA5"/>
    <w:pPr>
      <w:spacing w:after="0" w:line="240" w:lineRule="auto"/>
    </w:p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60672">
      <w:bodyDiv w:val="1"/>
      <w:marLeft w:val="0"/>
      <w:marRight w:val="0"/>
      <w:marTop w:val="0"/>
      <w:marBottom w:val="0"/>
      <w:divBdr>
        <w:top w:val="none" w:sz="0" w:space="0" w:color="auto"/>
        <w:left w:val="none" w:sz="0" w:space="0" w:color="auto"/>
        <w:bottom w:val="none" w:sz="0" w:space="0" w:color="auto"/>
        <w:right w:val="none" w:sz="0" w:space="0" w:color="auto"/>
      </w:divBdr>
    </w:div>
    <w:div w:id="1250118302">
      <w:bodyDiv w:val="1"/>
      <w:marLeft w:val="0"/>
      <w:marRight w:val="0"/>
      <w:marTop w:val="0"/>
      <w:marBottom w:val="0"/>
      <w:divBdr>
        <w:top w:val="none" w:sz="0" w:space="0" w:color="auto"/>
        <w:left w:val="none" w:sz="0" w:space="0" w:color="auto"/>
        <w:bottom w:val="none" w:sz="0" w:space="0" w:color="auto"/>
        <w:right w:val="none" w:sz="0" w:space="0" w:color="auto"/>
      </w:divBdr>
      <w:divsChild>
        <w:div w:id="786853681">
          <w:marLeft w:val="0"/>
          <w:marRight w:val="0"/>
          <w:marTop w:val="0"/>
          <w:marBottom w:val="0"/>
          <w:divBdr>
            <w:top w:val="none" w:sz="0" w:space="0" w:color="auto"/>
            <w:left w:val="none" w:sz="0" w:space="0" w:color="auto"/>
            <w:bottom w:val="none" w:sz="0" w:space="0" w:color="auto"/>
            <w:right w:val="none" w:sz="0" w:space="0" w:color="auto"/>
          </w:divBdr>
          <w:divsChild>
            <w:div w:id="2067096707">
              <w:marLeft w:val="0"/>
              <w:marRight w:val="0"/>
              <w:marTop w:val="0"/>
              <w:marBottom w:val="0"/>
              <w:divBdr>
                <w:top w:val="none" w:sz="0" w:space="0" w:color="auto"/>
                <w:left w:val="none" w:sz="0" w:space="0" w:color="auto"/>
                <w:bottom w:val="none" w:sz="0" w:space="0" w:color="auto"/>
                <w:right w:val="none" w:sz="0" w:space="0" w:color="auto"/>
              </w:divBdr>
            </w:div>
            <w:div w:id="485167870">
              <w:marLeft w:val="0"/>
              <w:marRight w:val="0"/>
              <w:marTop w:val="0"/>
              <w:marBottom w:val="0"/>
              <w:divBdr>
                <w:top w:val="none" w:sz="0" w:space="0" w:color="auto"/>
                <w:left w:val="none" w:sz="0" w:space="0" w:color="auto"/>
                <w:bottom w:val="none" w:sz="0" w:space="0" w:color="auto"/>
                <w:right w:val="none" w:sz="0" w:space="0" w:color="auto"/>
              </w:divBdr>
            </w:div>
            <w:div w:id="498274891">
              <w:marLeft w:val="0"/>
              <w:marRight w:val="0"/>
              <w:marTop w:val="0"/>
              <w:marBottom w:val="0"/>
              <w:divBdr>
                <w:top w:val="none" w:sz="0" w:space="0" w:color="auto"/>
                <w:left w:val="none" w:sz="0" w:space="0" w:color="auto"/>
                <w:bottom w:val="none" w:sz="0" w:space="0" w:color="auto"/>
                <w:right w:val="none" w:sz="0" w:space="0" w:color="auto"/>
              </w:divBdr>
            </w:div>
            <w:div w:id="1300383106">
              <w:marLeft w:val="0"/>
              <w:marRight w:val="0"/>
              <w:marTop w:val="0"/>
              <w:marBottom w:val="0"/>
              <w:divBdr>
                <w:top w:val="none" w:sz="0" w:space="0" w:color="auto"/>
                <w:left w:val="none" w:sz="0" w:space="0" w:color="auto"/>
                <w:bottom w:val="none" w:sz="0" w:space="0" w:color="auto"/>
                <w:right w:val="none" w:sz="0" w:space="0" w:color="auto"/>
              </w:divBdr>
            </w:div>
            <w:div w:id="607540570">
              <w:marLeft w:val="0"/>
              <w:marRight w:val="0"/>
              <w:marTop w:val="0"/>
              <w:marBottom w:val="0"/>
              <w:divBdr>
                <w:top w:val="none" w:sz="0" w:space="0" w:color="auto"/>
                <w:left w:val="none" w:sz="0" w:space="0" w:color="auto"/>
                <w:bottom w:val="none" w:sz="0" w:space="0" w:color="auto"/>
                <w:right w:val="none" w:sz="0" w:space="0" w:color="auto"/>
              </w:divBdr>
            </w:div>
            <w:div w:id="269900386">
              <w:marLeft w:val="0"/>
              <w:marRight w:val="0"/>
              <w:marTop w:val="0"/>
              <w:marBottom w:val="0"/>
              <w:divBdr>
                <w:top w:val="none" w:sz="0" w:space="0" w:color="auto"/>
                <w:left w:val="none" w:sz="0" w:space="0" w:color="auto"/>
                <w:bottom w:val="none" w:sz="0" w:space="0" w:color="auto"/>
                <w:right w:val="none" w:sz="0" w:space="0" w:color="auto"/>
              </w:divBdr>
            </w:div>
            <w:div w:id="394858249">
              <w:marLeft w:val="0"/>
              <w:marRight w:val="0"/>
              <w:marTop w:val="0"/>
              <w:marBottom w:val="0"/>
              <w:divBdr>
                <w:top w:val="none" w:sz="0" w:space="0" w:color="auto"/>
                <w:left w:val="none" w:sz="0" w:space="0" w:color="auto"/>
                <w:bottom w:val="none" w:sz="0" w:space="0" w:color="auto"/>
                <w:right w:val="none" w:sz="0" w:space="0" w:color="auto"/>
              </w:divBdr>
            </w:div>
            <w:div w:id="1597326510">
              <w:marLeft w:val="0"/>
              <w:marRight w:val="0"/>
              <w:marTop w:val="0"/>
              <w:marBottom w:val="0"/>
              <w:divBdr>
                <w:top w:val="none" w:sz="0" w:space="0" w:color="auto"/>
                <w:left w:val="none" w:sz="0" w:space="0" w:color="auto"/>
                <w:bottom w:val="none" w:sz="0" w:space="0" w:color="auto"/>
                <w:right w:val="none" w:sz="0" w:space="0" w:color="auto"/>
              </w:divBdr>
            </w:div>
            <w:div w:id="1715303892">
              <w:marLeft w:val="0"/>
              <w:marRight w:val="0"/>
              <w:marTop w:val="0"/>
              <w:marBottom w:val="0"/>
              <w:divBdr>
                <w:top w:val="none" w:sz="0" w:space="0" w:color="auto"/>
                <w:left w:val="none" w:sz="0" w:space="0" w:color="auto"/>
                <w:bottom w:val="none" w:sz="0" w:space="0" w:color="auto"/>
                <w:right w:val="none" w:sz="0" w:space="0" w:color="auto"/>
              </w:divBdr>
            </w:div>
            <w:div w:id="1932349762">
              <w:marLeft w:val="0"/>
              <w:marRight w:val="0"/>
              <w:marTop w:val="0"/>
              <w:marBottom w:val="0"/>
              <w:divBdr>
                <w:top w:val="none" w:sz="0" w:space="0" w:color="auto"/>
                <w:left w:val="none" w:sz="0" w:space="0" w:color="auto"/>
                <w:bottom w:val="none" w:sz="0" w:space="0" w:color="auto"/>
                <w:right w:val="none" w:sz="0" w:space="0" w:color="auto"/>
              </w:divBdr>
            </w:div>
            <w:div w:id="1941450524">
              <w:marLeft w:val="0"/>
              <w:marRight w:val="0"/>
              <w:marTop w:val="0"/>
              <w:marBottom w:val="0"/>
              <w:divBdr>
                <w:top w:val="none" w:sz="0" w:space="0" w:color="auto"/>
                <w:left w:val="none" w:sz="0" w:space="0" w:color="auto"/>
                <w:bottom w:val="none" w:sz="0" w:space="0" w:color="auto"/>
                <w:right w:val="none" w:sz="0" w:space="0" w:color="auto"/>
              </w:divBdr>
            </w:div>
            <w:div w:id="1432436455">
              <w:marLeft w:val="0"/>
              <w:marRight w:val="0"/>
              <w:marTop w:val="0"/>
              <w:marBottom w:val="0"/>
              <w:divBdr>
                <w:top w:val="none" w:sz="0" w:space="0" w:color="auto"/>
                <w:left w:val="none" w:sz="0" w:space="0" w:color="auto"/>
                <w:bottom w:val="none" w:sz="0" w:space="0" w:color="auto"/>
                <w:right w:val="none" w:sz="0" w:space="0" w:color="auto"/>
              </w:divBdr>
              <w:divsChild>
                <w:div w:id="162006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ACCAC-02B0-436D-8BDF-990EF1AF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465</Words>
  <Characters>2468</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Transportstyrelsen</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Ramberg Maria</dc:creator>
  <cp:keywords/>
  <dc:description/>
  <cp:lastModifiedBy>Ramberg Maria</cp:lastModifiedBy>
  <cp:revision>8</cp:revision>
  <cp:lastPrinted>2011-02-02T16:09:00Z</cp:lastPrinted>
  <dcterms:created xsi:type="dcterms:W3CDTF">2023-09-19T13:54:00Z</dcterms:created>
  <dcterms:modified xsi:type="dcterms:W3CDTF">2023-09-20T04:46:00Z</dcterms:modified>
</cp:coreProperties>
</file>