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65" w:rsidRDefault="00380A65" w:rsidP="00A51B15">
      <w:pPr>
        <w:tabs>
          <w:tab w:val="left" w:pos="7230"/>
        </w:tabs>
        <w:rPr>
          <w:rFonts w:ascii="Cambria" w:hAnsi="Cambria"/>
          <w:noProof/>
          <w:lang w:eastAsia="sv-SE"/>
        </w:rPr>
      </w:pPr>
      <w:r w:rsidRPr="00A51B15">
        <w:rPr>
          <w:rFonts w:ascii="Cambria" w:hAnsi="Cambria"/>
          <w:noProof/>
          <w:lang w:eastAsia="sv-SE"/>
        </w:rPr>
        <w:tab/>
      </w:r>
    </w:p>
    <w:p w:rsidR="00380A65" w:rsidRPr="00A51B15" w:rsidRDefault="00380A65" w:rsidP="00BD099F">
      <w:pPr>
        <w:pStyle w:val="Default"/>
        <w:rPr>
          <w:rFonts w:ascii="Cambria" w:hAnsi="Cambria" w:cs="Times New Roman"/>
          <w:b/>
          <w:bCs/>
          <w:u w:val="single"/>
        </w:rPr>
      </w:pPr>
    </w:p>
    <w:p w:rsidR="00BD099F" w:rsidRPr="00A51B15" w:rsidRDefault="00BD099F" w:rsidP="00BD099F">
      <w:pPr>
        <w:pStyle w:val="Default"/>
        <w:rPr>
          <w:rFonts w:ascii="Cambria" w:hAnsi="Cambria" w:cs="Times New Roman"/>
          <w:b/>
          <w:bCs/>
          <w:u w:val="single"/>
        </w:rPr>
      </w:pPr>
      <w:r w:rsidRPr="00A51B15">
        <w:rPr>
          <w:rFonts w:ascii="Cambria" w:hAnsi="Cambria" w:cs="Times New Roman"/>
          <w:b/>
          <w:bCs/>
          <w:u w:val="single"/>
        </w:rPr>
        <w:t xml:space="preserve">Bakgrund </w:t>
      </w:r>
    </w:p>
    <w:p w:rsidR="00BD099F" w:rsidRPr="00A51B15" w:rsidRDefault="00BD099F" w:rsidP="00BD099F">
      <w:pPr>
        <w:pStyle w:val="Default"/>
        <w:rPr>
          <w:rFonts w:ascii="Cambria" w:hAnsi="Cambria" w:cs="Times New Roman"/>
          <w:b/>
          <w:u w:val="single"/>
        </w:rPr>
      </w:pPr>
    </w:p>
    <w:p w:rsidR="00BD099F" w:rsidRPr="00A51B15" w:rsidRDefault="00BD099F" w:rsidP="00BD099F">
      <w:pPr>
        <w:pStyle w:val="Default"/>
        <w:rPr>
          <w:rFonts w:ascii="Cambria" w:hAnsi="Cambria" w:cs="Times New Roman"/>
        </w:rPr>
      </w:pPr>
      <w:r w:rsidRPr="00A51B15">
        <w:rPr>
          <w:rFonts w:ascii="Cambria" w:hAnsi="Cambria" w:cs="Times New Roman"/>
        </w:rPr>
        <w:t>Förutsättningarna för föreningslivet har förändrats</w:t>
      </w:r>
      <w:r w:rsidR="00380A65" w:rsidRPr="00A51B15">
        <w:rPr>
          <w:rFonts w:ascii="Cambria" w:hAnsi="Cambria" w:cs="Times New Roman"/>
        </w:rPr>
        <w:t xml:space="preserve"> med tiden</w:t>
      </w:r>
      <w:r w:rsidRPr="00A51B15">
        <w:rPr>
          <w:rFonts w:ascii="Cambria" w:hAnsi="Cambria" w:cs="Times New Roman"/>
        </w:rPr>
        <w:t xml:space="preserve">. Större fokus på det enskilda laget än föreningen vilket kan få följder där laget sätter egen policy och målsättning. </w:t>
      </w:r>
      <w:r w:rsidR="00380A65" w:rsidRPr="00A51B15">
        <w:rPr>
          <w:rFonts w:ascii="Cambria" w:hAnsi="Cambria" w:cs="Times New Roman"/>
        </w:rPr>
        <w:br/>
      </w:r>
      <w:r w:rsidRPr="00A51B15">
        <w:rPr>
          <w:rFonts w:ascii="Cambria" w:hAnsi="Cambria" w:cs="Times New Roman"/>
        </w:rPr>
        <w:t>Ledarna saknar ibland vägledning och</w:t>
      </w:r>
      <w:bookmarkStart w:id="0" w:name="_GoBack"/>
      <w:bookmarkEnd w:id="0"/>
      <w:r w:rsidRPr="00A51B15">
        <w:rPr>
          <w:rFonts w:ascii="Cambria" w:hAnsi="Cambria" w:cs="Times New Roman"/>
        </w:rPr>
        <w:t xml:space="preserve"> kan därmed få svårt att leda sitt lag enligt föreningens riktlinjer </w:t>
      </w:r>
      <w:r w:rsidRPr="006A3131">
        <w:rPr>
          <w:rFonts w:ascii="Cambria" w:hAnsi="Cambria" w:cs="Times New Roman"/>
        </w:rPr>
        <w:t>och policy</w:t>
      </w:r>
      <w:r w:rsidR="00F07FC2" w:rsidRPr="006A3131">
        <w:rPr>
          <w:rFonts w:ascii="Cambria" w:hAnsi="Cambria" w:cs="Times New Roman"/>
        </w:rPr>
        <w:t>.</w:t>
      </w:r>
      <w:r w:rsidR="007268C7" w:rsidRPr="006A3131">
        <w:rPr>
          <w:rFonts w:ascii="Cambria" w:hAnsi="Cambria" w:cs="Times New Roman"/>
        </w:rPr>
        <w:t xml:space="preserve"> </w:t>
      </w:r>
      <w:r w:rsidR="007268C7" w:rsidRPr="006A3131">
        <w:rPr>
          <w:rFonts w:ascii="Cambria" w:hAnsi="Cambria" w:cs="Times New Roman"/>
          <w:i/>
        </w:rPr>
        <w:t>I</w:t>
      </w:r>
      <w:r w:rsidRPr="006A3131">
        <w:rPr>
          <w:rFonts w:ascii="Cambria" w:hAnsi="Cambria" w:cs="Times New Roman"/>
          <w:i/>
        </w:rPr>
        <w:t xml:space="preserve"> enlighet med </w:t>
      </w:r>
      <w:r w:rsidR="004D25A4" w:rsidRPr="006A3131">
        <w:rPr>
          <w:rFonts w:ascii="Cambria" w:hAnsi="Cambria" w:cs="Times New Roman"/>
          <w:i/>
        </w:rPr>
        <w:t>Idrotten vill-KPF-Barnkonventionen</w:t>
      </w:r>
    </w:p>
    <w:p w:rsidR="00E24E60" w:rsidRPr="00A51B15" w:rsidRDefault="00BD099F" w:rsidP="00BD099F">
      <w:pPr>
        <w:pStyle w:val="Default"/>
        <w:rPr>
          <w:rFonts w:ascii="Cambria" w:hAnsi="Cambria" w:cs="Times New Roman"/>
        </w:rPr>
      </w:pPr>
      <w:r w:rsidRPr="00A51B15">
        <w:rPr>
          <w:rFonts w:ascii="Cambria" w:hAnsi="Cambria" w:cs="Times New Roman"/>
        </w:rPr>
        <w:t>De flesta föräldrar idag är yrkesarbetande med jobb som ställer höga krav men mindre tid och kraft för övrigt engagemang som följd. Idrotten har också utvecklats från en ren fritidssysselsättning till en rent kommersiell verksamhet där några finner sysselsättning och inte minst försörjning. Detta leder i sin tur att medlemmar ställer högre krav på föreningars utbud, verksamhet och kvalité. Piteå Hockey har under senaste tiden haft rykte om sig att ibland vara exkluderande, många slutar för alldeles för tidigt, får inte delta i juniorålder samt ses ibland som både kostsamt och med hög arbetsinsats för föräldrar.</w:t>
      </w:r>
    </w:p>
    <w:p w:rsidR="00A60F4F" w:rsidRPr="00A51B15" w:rsidRDefault="00A60F4F" w:rsidP="00BD099F">
      <w:pPr>
        <w:pStyle w:val="Default"/>
        <w:rPr>
          <w:rFonts w:ascii="Cambria" w:hAnsi="Cambria" w:cs="Times New Roman"/>
        </w:rPr>
      </w:pPr>
    </w:p>
    <w:p w:rsidR="00BD099F" w:rsidRPr="00A51B15" w:rsidRDefault="00380A65" w:rsidP="00BD099F">
      <w:pPr>
        <w:pStyle w:val="Default"/>
        <w:rPr>
          <w:rFonts w:ascii="Cambria" w:hAnsi="Cambria" w:cs="Times New Roman"/>
          <w:b/>
          <w:bCs/>
          <w:u w:val="single"/>
        </w:rPr>
      </w:pPr>
      <w:r w:rsidRPr="00A51B15">
        <w:rPr>
          <w:rFonts w:ascii="Cambria" w:hAnsi="Cambria" w:cs="Times New Roman"/>
          <w:b/>
          <w:bCs/>
          <w:u w:val="single"/>
        </w:rPr>
        <w:t>Syfte</w:t>
      </w:r>
      <w:r w:rsidR="00BD099F" w:rsidRPr="00A51B15">
        <w:rPr>
          <w:rFonts w:ascii="Cambria" w:hAnsi="Cambria" w:cs="Times New Roman"/>
          <w:b/>
          <w:bCs/>
          <w:u w:val="single"/>
        </w:rPr>
        <w:t xml:space="preserve">: (Vägvisare </w:t>
      </w:r>
      <w:proofErr w:type="spellStart"/>
      <w:r w:rsidR="00BD099F" w:rsidRPr="00A51B15">
        <w:rPr>
          <w:rFonts w:ascii="Cambria" w:hAnsi="Cambria" w:cs="Times New Roman"/>
          <w:b/>
          <w:bCs/>
          <w:u w:val="single"/>
        </w:rPr>
        <w:t>Why</w:t>
      </w:r>
      <w:proofErr w:type="spellEnd"/>
      <w:r w:rsidR="00BD099F" w:rsidRPr="00A51B15">
        <w:rPr>
          <w:rFonts w:ascii="Cambria" w:hAnsi="Cambria" w:cs="Times New Roman"/>
          <w:b/>
          <w:bCs/>
          <w:u w:val="single"/>
        </w:rPr>
        <w:t>)</w:t>
      </w:r>
    </w:p>
    <w:p w:rsidR="00BD099F" w:rsidRPr="00A51B15" w:rsidRDefault="00BD099F" w:rsidP="00BD099F">
      <w:pPr>
        <w:pStyle w:val="Default"/>
        <w:rPr>
          <w:rFonts w:ascii="Cambria" w:hAnsi="Cambria" w:cs="Times New Roman"/>
          <w:b/>
          <w:bCs/>
          <w:u w:val="single"/>
        </w:rPr>
      </w:pPr>
    </w:p>
    <w:p w:rsidR="00BD099F" w:rsidRPr="00A51B15" w:rsidRDefault="00BD099F" w:rsidP="00BD099F">
      <w:pPr>
        <w:pStyle w:val="Default"/>
        <w:rPr>
          <w:rFonts w:ascii="Cambria" w:hAnsi="Cambria" w:cs="Times New Roman"/>
        </w:rPr>
      </w:pPr>
      <w:r w:rsidRPr="00A51B15">
        <w:rPr>
          <w:rFonts w:ascii="Cambria" w:hAnsi="Cambria" w:cs="Times New Roman"/>
        </w:rPr>
        <w:t>Som ett led i att möta det förändrade behovet</w:t>
      </w:r>
      <w:r w:rsidR="007B0888" w:rsidRPr="00A51B15">
        <w:rPr>
          <w:rFonts w:ascii="Cambria" w:hAnsi="Cambria" w:cs="Times New Roman"/>
        </w:rPr>
        <w:t>,</w:t>
      </w:r>
      <w:r w:rsidRPr="00A51B15">
        <w:rPr>
          <w:rFonts w:ascii="Cambria" w:hAnsi="Cambria" w:cs="Times New Roman"/>
        </w:rPr>
        <w:t xml:space="preserve"> öka förutsättningarna för att kunna </w:t>
      </w:r>
      <w:r w:rsidR="007B0888" w:rsidRPr="00A51B15">
        <w:rPr>
          <w:rFonts w:ascii="Cambria" w:hAnsi="Cambria" w:cs="Times New Roman"/>
        </w:rPr>
        <w:t xml:space="preserve">erbjuda en god utvecklingsmiljö </w:t>
      </w:r>
      <w:r w:rsidRPr="00A51B15">
        <w:rPr>
          <w:rFonts w:ascii="Cambria" w:hAnsi="Cambria" w:cs="Times New Roman"/>
        </w:rPr>
        <w:t>för alla.</w:t>
      </w:r>
      <w:r w:rsidR="00AF6FEE" w:rsidRPr="00A51B15">
        <w:rPr>
          <w:rFonts w:ascii="Cambria" w:hAnsi="Cambria" w:cs="Times New Roman"/>
        </w:rPr>
        <w:t xml:space="preserve"> </w:t>
      </w:r>
      <w:r w:rsidRPr="00A51B15">
        <w:rPr>
          <w:rFonts w:ascii="Cambria" w:hAnsi="Cambria" w:cs="Times New Roman"/>
        </w:rPr>
        <w:t xml:space="preserve">(spelare-ledare-förälder) </w:t>
      </w:r>
    </w:p>
    <w:p w:rsidR="00BD099F" w:rsidRPr="00A51B15" w:rsidRDefault="00BD099F" w:rsidP="00BD099F">
      <w:pPr>
        <w:pStyle w:val="Default"/>
        <w:rPr>
          <w:rFonts w:ascii="Cambria" w:hAnsi="Cambria" w:cs="Times New Roman"/>
        </w:rPr>
      </w:pPr>
      <w:r w:rsidRPr="00A51B15">
        <w:rPr>
          <w:rFonts w:ascii="Cambria" w:hAnsi="Cambria" w:cs="Times New Roman"/>
        </w:rPr>
        <w:t>Arbetet skall leda till att Piteå Hockey Ungdom kan erbjuda en bredare/innehållsrikare utbildning och med en god och stark värdegrund verka för en inkluderande verksamhet.</w:t>
      </w:r>
    </w:p>
    <w:p w:rsidR="00BD099F" w:rsidRPr="00A51B15" w:rsidRDefault="00BD099F" w:rsidP="00BD099F">
      <w:pPr>
        <w:pStyle w:val="Default"/>
        <w:rPr>
          <w:rFonts w:ascii="Cambria" w:hAnsi="Cambria" w:cs="Times New Roman"/>
        </w:rPr>
      </w:pPr>
      <w:r w:rsidRPr="00A51B15">
        <w:rPr>
          <w:rFonts w:ascii="Cambria" w:hAnsi="Cambria" w:cs="Times New Roman"/>
        </w:rPr>
        <w:t>En del av arbetet skall också vara att finna arbetssätt som bättre kan verka för både</w:t>
      </w:r>
      <w:r w:rsidR="00AF6FEE" w:rsidRPr="00A51B15">
        <w:rPr>
          <w:rFonts w:ascii="Cambria" w:hAnsi="Cambria" w:cs="Times New Roman"/>
        </w:rPr>
        <w:t xml:space="preserve"> </w:t>
      </w:r>
      <w:r w:rsidRPr="00A51B15">
        <w:rPr>
          <w:rFonts w:ascii="Cambria" w:hAnsi="Cambria" w:cs="Times New Roman"/>
        </w:rPr>
        <w:t>mångfald och integration då vi vet att idrotten är ett bra sätt att skapa kontakter och komma in i samhällslivet.</w:t>
      </w:r>
    </w:p>
    <w:p w:rsidR="00BD099F" w:rsidRPr="00A51B15" w:rsidRDefault="00BD099F" w:rsidP="00BD099F">
      <w:pPr>
        <w:pStyle w:val="Default"/>
        <w:rPr>
          <w:rFonts w:ascii="Cambria" w:hAnsi="Cambria" w:cs="Times New Roman"/>
        </w:rPr>
      </w:pPr>
    </w:p>
    <w:p w:rsidR="00BD099F" w:rsidRPr="00A51B15" w:rsidRDefault="00BD099F" w:rsidP="00BD099F">
      <w:pPr>
        <w:pStyle w:val="Default"/>
        <w:rPr>
          <w:rFonts w:ascii="Cambria" w:hAnsi="Cambria" w:cs="Times New Roman"/>
          <w:b/>
        </w:rPr>
      </w:pPr>
      <w:r w:rsidRPr="00A51B15">
        <w:rPr>
          <w:rFonts w:ascii="Cambria" w:hAnsi="Cambria" w:cs="Times New Roman"/>
          <w:b/>
        </w:rPr>
        <w:t xml:space="preserve">Huvudsyftet med arbetet kan sägas är: </w:t>
      </w:r>
      <w:r w:rsidR="00181CC8">
        <w:rPr>
          <w:rFonts w:ascii="Cambria" w:hAnsi="Cambria" w:cs="Times New Roman"/>
          <w:b/>
        </w:rPr>
        <w:br/>
      </w:r>
    </w:p>
    <w:p w:rsidR="00BD099F" w:rsidRPr="00A51B15" w:rsidRDefault="00BD099F" w:rsidP="00BD099F">
      <w:pPr>
        <w:pStyle w:val="Default"/>
        <w:numPr>
          <w:ilvl w:val="0"/>
          <w:numId w:val="6"/>
        </w:numPr>
        <w:rPr>
          <w:rFonts w:ascii="Cambria" w:hAnsi="Cambria" w:cs="Times New Roman"/>
        </w:rPr>
      </w:pPr>
      <w:r w:rsidRPr="00A51B15">
        <w:rPr>
          <w:rFonts w:ascii="Cambria" w:hAnsi="Cambria" w:cs="Times New Roman"/>
        </w:rPr>
        <w:t>Att utöka den positiva känslan för Piteå Hockey</w:t>
      </w:r>
      <w:r w:rsidR="00DD1E38">
        <w:rPr>
          <w:rFonts w:ascii="Cambria" w:hAnsi="Cambria" w:cs="Times New Roman"/>
        </w:rPr>
        <w:t>s</w:t>
      </w:r>
      <w:r w:rsidRPr="00A51B15">
        <w:rPr>
          <w:rFonts w:ascii="Cambria" w:hAnsi="Cambria" w:cs="Times New Roman"/>
        </w:rPr>
        <w:t xml:space="preserve"> </w:t>
      </w:r>
      <w:r w:rsidR="00DD1E38">
        <w:rPr>
          <w:rFonts w:ascii="Cambria" w:hAnsi="Cambria" w:cs="Times New Roman"/>
        </w:rPr>
        <w:t>U</w:t>
      </w:r>
      <w:r w:rsidRPr="00A51B15">
        <w:rPr>
          <w:rFonts w:ascii="Cambria" w:hAnsi="Cambria" w:cs="Times New Roman"/>
        </w:rPr>
        <w:t>ngdoms verksamhet. Upplevelsen skall vara enklare, roligare och</w:t>
      </w:r>
      <w:r w:rsidR="00596A9F" w:rsidRPr="00A51B15">
        <w:rPr>
          <w:rFonts w:ascii="Cambria" w:hAnsi="Cambria" w:cs="Times New Roman"/>
        </w:rPr>
        <w:t xml:space="preserve"> inkluderande med känslan delaktighet och tillhörighet</w:t>
      </w:r>
      <w:r w:rsidRPr="00A51B15">
        <w:rPr>
          <w:rFonts w:ascii="Cambria" w:hAnsi="Cambria" w:cs="Times New Roman"/>
        </w:rPr>
        <w:t>.</w:t>
      </w:r>
    </w:p>
    <w:p w:rsidR="00BD099F" w:rsidRDefault="00BD099F" w:rsidP="00BD099F">
      <w:pPr>
        <w:pStyle w:val="Default"/>
        <w:rPr>
          <w:rFonts w:ascii="Cambria" w:hAnsi="Cambria" w:cs="Times New Roman"/>
        </w:rPr>
      </w:pPr>
    </w:p>
    <w:p w:rsidR="00DD1E38" w:rsidRDefault="00DD1E38" w:rsidP="00BD099F">
      <w:pPr>
        <w:pStyle w:val="Default"/>
        <w:rPr>
          <w:rFonts w:ascii="Cambria" w:hAnsi="Cambria" w:cs="Times New Roman"/>
        </w:rPr>
      </w:pPr>
    </w:p>
    <w:p w:rsidR="00DD1E38" w:rsidRDefault="00DD1E38" w:rsidP="00BD099F">
      <w:pPr>
        <w:pStyle w:val="Default"/>
        <w:rPr>
          <w:rFonts w:ascii="Cambria" w:hAnsi="Cambria" w:cs="Times New Roman"/>
        </w:rPr>
      </w:pPr>
    </w:p>
    <w:p w:rsidR="00DD1E38" w:rsidRDefault="00DD1E38" w:rsidP="00BD099F">
      <w:pPr>
        <w:pStyle w:val="Default"/>
        <w:rPr>
          <w:rFonts w:ascii="Cambria" w:hAnsi="Cambria" w:cs="Times New Roman"/>
        </w:rPr>
      </w:pPr>
    </w:p>
    <w:p w:rsidR="00A51B15" w:rsidRDefault="00A51B15" w:rsidP="00BD099F">
      <w:pPr>
        <w:pStyle w:val="Default"/>
        <w:rPr>
          <w:rFonts w:ascii="Cambria" w:hAnsi="Cambria" w:cs="Times New Roman"/>
        </w:rPr>
      </w:pPr>
    </w:p>
    <w:p w:rsidR="00A51B15" w:rsidRDefault="00A51B15" w:rsidP="00BD099F">
      <w:pPr>
        <w:pStyle w:val="Default"/>
        <w:rPr>
          <w:rFonts w:ascii="Cambria" w:hAnsi="Cambria" w:cs="Times New Roman"/>
          <w:b/>
          <w:bCs/>
          <w:u w:val="single"/>
        </w:rPr>
      </w:pPr>
    </w:p>
    <w:p w:rsidR="00BD099F" w:rsidRPr="00A51B15" w:rsidRDefault="00BD099F" w:rsidP="00BD099F">
      <w:pPr>
        <w:pStyle w:val="Default"/>
        <w:rPr>
          <w:rFonts w:ascii="Cambria" w:hAnsi="Cambria" w:cs="Times New Roman"/>
          <w:b/>
          <w:bCs/>
          <w:u w:val="single"/>
        </w:rPr>
      </w:pPr>
      <w:r w:rsidRPr="00A51B15">
        <w:rPr>
          <w:rFonts w:ascii="Cambria" w:hAnsi="Cambria" w:cs="Times New Roman"/>
          <w:b/>
          <w:bCs/>
          <w:u w:val="single"/>
        </w:rPr>
        <w:t>Mål: (Att uppnå)</w:t>
      </w:r>
    </w:p>
    <w:p w:rsidR="00BD099F" w:rsidRPr="00A51B15" w:rsidRDefault="00BD099F" w:rsidP="00BD099F">
      <w:pPr>
        <w:pStyle w:val="Default"/>
        <w:rPr>
          <w:rFonts w:ascii="Cambria" w:hAnsi="Cambria" w:cs="Times New Roman"/>
          <w:b/>
          <w:bCs/>
          <w:u w:val="single"/>
        </w:rPr>
      </w:pPr>
    </w:p>
    <w:p w:rsidR="00BD099F" w:rsidRPr="00A51B15" w:rsidRDefault="00AF6FEE" w:rsidP="00BD099F">
      <w:pPr>
        <w:pStyle w:val="Default"/>
        <w:numPr>
          <w:ilvl w:val="0"/>
          <w:numId w:val="7"/>
        </w:numPr>
        <w:rPr>
          <w:rFonts w:ascii="Cambria" w:hAnsi="Cambria" w:cs="Times New Roman"/>
        </w:rPr>
      </w:pPr>
      <w:r w:rsidRPr="00A51B15">
        <w:rPr>
          <w:rFonts w:ascii="Cambria" w:hAnsi="Cambria" w:cs="Times New Roman"/>
        </w:rPr>
        <w:t>Ö</w:t>
      </w:r>
      <w:r w:rsidR="00BD099F" w:rsidRPr="00A51B15">
        <w:rPr>
          <w:rFonts w:ascii="Cambria" w:hAnsi="Cambria" w:cs="Times New Roman"/>
        </w:rPr>
        <w:t>ka den positiva känslan av Piteå Hockey</w:t>
      </w:r>
      <w:r w:rsidR="00DD1E38">
        <w:rPr>
          <w:rFonts w:ascii="Cambria" w:hAnsi="Cambria" w:cs="Times New Roman"/>
        </w:rPr>
        <w:t>s</w:t>
      </w:r>
      <w:r w:rsidR="00BD099F" w:rsidRPr="00A51B15">
        <w:rPr>
          <w:rFonts w:ascii="Cambria" w:hAnsi="Cambria" w:cs="Times New Roman"/>
        </w:rPr>
        <w:t xml:space="preserve"> verksamhet</w:t>
      </w:r>
      <w:r w:rsidRPr="00A51B15">
        <w:rPr>
          <w:rFonts w:ascii="Cambria" w:hAnsi="Cambria" w:cs="Times New Roman"/>
        </w:rPr>
        <w:t>.</w:t>
      </w:r>
    </w:p>
    <w:p w:rsidR="00BD099F" w:rsidRPr="00A51B15" w:rsidRDefault="00BD099F" w:rsidP="00BD099F">
      <w:pPr>
        <w:pStyle w:val="Default"/>
        <w:numPr>
          <w:ilvl w:val="0"/>
          <w:numId w:val="7"/>
        </w:numPr>
        <w:spacing w:after="25"/>
        <w:rPr>
          <w:rFonts w:ascii="Cambria" w:hAnsi="Cambria" w:cs="Times New Roman"/>
        </w:rPr>
      </w:pPr>
      <w:r w:rsidRPr="00A51B15">
        <w:rPr>
          <w:rFonts w:ascii="Cambria" w:hAnsi="Cambria" w:cs="Times New Roman"/>
        </w:rPr>
        <w:t xml:space="preserve">Få fler att fortsätta </w:t>
      </w:r>
      <w:r w:rsidR="00AF6FEE" w:rsidRPr="00A51B15">
        <w:rPr>
          <w:rFonts w:ascii="Cambria" w:hAnsi="Cambria" w:cs="Times New Roman"/>
        </w:rPr>
        <w:t xml:space="preserve">spela hockey </w:t>
      </w:r>
      <w:r w:rsidRPr="00A51B15">
        <w:rPr>
          <w:rFonts w:ascii="Cambria" w:hAnsi="Cambria" w:cs="Times New Roman"/>
        </w:rPr>
        <w:t>längre</w:t>
      </w:r>
      <w:r w:rsidR="00AF6FEE" w:rsidRPr="00A51B15">
        <w:rPr>
          <w:rFonts w:ascii="Cambria" w:hAnsi="Cambria" w:cs="Times New Roman"/>
        </w:rPr>
        <w:t>.</w:t>
      </w:r>
    </w:p>
    <w:p w:rsidR="00BD099F" w:rsidRPr="00A51B15" w:rsidRDefault="00A60F4F" w:rsidP="00BD099F">
      <w:pPr>
        <w:pStyle w:val="Default"/>
        <w:numPr>
          <w:ilvl w:val="0"/>
          <w:numId w:val="7"/>
        </w:numPr>
        <w:spacing w:after="25"/>
        <w:rPr>
          <w:rFonts w:ascii="Cambria" w:hAnsi="Cambria" w:cs="Times New Roman"/>
        </w:rPr>
      </w:pPr>
      <w:r w:rsidRPr="00A51B15">
        <w:rPr>
          <w:rFonts w:ascii="Cambria" w:hAnsi="Cambria" w:cs="Times New Roman"/>
        </w:rPr>
        <w:t>Få fler</w:t>
      </w:r>
      <w:r w:rsidR="00BD099F" w:rsidRPr="00A51B15">
        <w:rPr>
          <w:rFonts w:ascii="Cambria" w:hAnsi="Cambria" w:cs="Times New Roman"/>
          <w:i/>
        </w:rPr>
        <w:t xml:space="preserve"> </w:t>
      </w:r>
      <w:r w:rsidR="00BD099F" w:rsidRPr="00A51B15">
        <w:rPr>
          <w:rFonts w:ascii="Cambria" w:hAnsi="Cambria" w:cs="Times New Roman"/>
        </w:rPr>
        <w:t>att börja</w:t>
      </w:r>
      <w:r w:rsidR="00AF6FEE" w:rsidRPr="00A51B15">
        <w:rPr>
          <w:rFonts w:ascii="Cambria" w:hAnsi="Cambria" w:cs="Times New Roman"/>
        </w:rPr>
        <w:t xml:space="preserve"> spela hockey.</w:t>
      </w:r>
    </w:p>
    <w:p w:rsidR="008422F1" w:rsidRPr="00A51B15" w:rsidRDefault="00BD099F" w:rsidP="008422F1">
      <w:pPr>
        <w:pStyle w:val="Default"/>
        <w:numPr>
          <w:ilvl w:val="0"/>
          <w:numId w:val="7"/>
        </w:numPr>
        <w:spacing w:after="25"/>
        <w:rPr>
          <w:rFonts w:ascii="Cambria" w:hAnsi="Cambria" w:cs="Times New Roman"/>
        </w:rPr>
      </w:pPr>
      <w:r w:rsidRPr="00A51B15">
        <w:rPr>
          <w:rFonts w:ascii="Cambria" w:hAnsi="Cambria" w:cs="Times New Roman"/>
        </w:rPr>
        <w:t>Fler lokalt fostrade spelare ändå upp till seniorålder.</w:t>
      </w:r>
    </w:p>
    <w:sectPr w:rsidR="008422F1" w:rsidRPr="00A51B15">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ED1" w:rsidRDefault="00813ED1" w:rsidP="000740C6">
      <w:pPr>
        <w:spacing w:after="0" w:line="240" w:lineRule="auto"/>
      </w:pPr>
      <w:r>
        <w:separator/>
      </w:r>
    </w:p>
  </w:endnote>
  <w:endnote w:type="continuationSeparator" w:id="0">
    <w:p w:rsidR="00813ED1" w:rsidRDefault="00813ED1" w:rsidP="0007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ED1" w:rsidRDefault="00813ED1" w:rsidP="000740C6">
      <w:pPr>
        <w:spacing w:after="0" w:line="240" w:lineRule="auto"/>
      </w:pPr>
      <w:r>
        <w:separator/>
      </w:r>
    </w:p>
  </w:footnote>
  <w:footnote w:type="continuationSeparator" w:id="0">
    <w:p w:rsidR="00813ED1" w:rsidRDefault="00813ED1" w:rsidP="00074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C6" w:rsidRDefault="000740C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15" w:rsidRDefault="00380A65">
    <w:pPr>
      <w:pStyle w:val="Sidhuvud"/>
    </w:pPr>
    <w:r>
      <w:t>Rev.</w:t>
    </w:r>
    <w:r w:rsidR="00DD1E38">
      <w:t xml:space="preserve"> </w:t>
    </w:r>
    <w:r>
      <w:t>dat</w:t>
    </w:r>
    <w:r w:rsidR="00DD1E38">
      <w:t>um</w:t>
    </w:r>
    <w:r>
      <w:t xml:space="preserve"> 2015-</w:t>
    </w:r>
    <w:r w:rsidR="00DD1E38">
      <w:t>06-17</w:t>
    </w:r>
    <w:r w:rsidR="00A51B15">
      <w:tab/>
    </w:r>
    <w:r w:rsidR="00A51B15">
      <w:tab/>
    </w:r>
    <w:r w:rsidR="00A51B15">
      <w:fldChar w:fldCharType="begin"/>
    </w:r>
    <w:r w:rsidR="00A51B15">
      <w:instrText>PAGE   \* MERGEFORMAT</w:instrText>
    </w:r>
    <w:r w:rsidR="00A51B15">
      <w:fldChar w:fldCharType="separate"/>
    </w:r>
    <w:r w:rsidR="006A3131">
      <w:rPr>
        <w:noProof/>
      </w:rPr>
      <w:t>1</w:t>
    </w:r>
    <w:r w:rsidR="00A51B15">
      <w:fldChar w:fldCharType="end"/>
    </w:r>
  </w:p>
  <w:p w:rsidR="00A51B15" w:rsidRDefault="00A51B15">
    <w:pPr>
      <w:pStyle w:val="Sidhuvud"/>
    </w:pPr>
  </w:p>
  <w:p w:rsidR="00A51B15" w:rsidRDefault="00A51B15">
    <w:pPr>
      <w:pStyle w:val="Sidhuvud"/>
    </w:pPr>
    <w:r w:rsidRPr="00A51B15">
      <w:rPr>
        <w:rFonts w:ascii="Cambria" w:hAnsi="Cambria"/>
        <w:noProof/>
        <w:lang w:eastAsia="sv-SE"/>
      </w:rPr>
      <w:drawing>
        <wp:inline distT="0" distB="0" distL="0" distR="0" wp14:anchorId="2B3D8B31" wp14:editId="7311A34D">
          <wp:extent cx="1303020" cy="116355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teaHockey logo ep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187" cy="1169954"/>
                  </a:xfrm>
                  <a:prstGeom prst="rect">
                    <a:avLst/>
                  </a:prstGeom>
                </pic:spPr>
              </pic:pic>
            </a:graphicData>
          </a:graphic>
        </wp:inline>
      </w:drawing>
    </w:r>
    <w:r w:rsidRPr="00A51B15">
      <w:rPr>
        <w:rFonts w:ascii="Cambria" w:hAnsi="Cambria"/>
        <w:b/>
        <w:noProof/>
        <w:lang w:eastAsia="sv-SE"/>
      </w:rPr>
      <w:t xml:space="preserve"> </w:t>
    </w:r>
    <w:r>
      <w:rPr>
        <w:rFonts w:ascii="Cambria" w:hAnsi="Cambria"/>
        <w:b/>
        <w:noProof/>
        <w:lang w:eastAsia="sv-SE"/>
      </w:rPr>
      <w:tab/>
    </w:r>
    <w:r>
      <w:rPr>
        <w:rFonts w:ascii="Cambria" w:hAnsi="Cambria"/>
        <w:b/>
        <w:noProof/>
        <w:lang w:eastAsia="sv-SE"/>
      </w:rPr>
      <w:tab/>
    </w:r>
    <w:r w:rsidRPr="00A51B15">
      <w:rPr>
        <w:rFonts w:ascii="Cambria" w:hAnsi="Cambria"/>
        <w:b/>
        <w:noProof/>
        <w:lang w:eastAsia="sv-SE"/>
      </w:rPr>
      <w:drawing>
        <wp:inline distT="0" distB="0" distL="0" distR="0" wp14:anchorId="06B2AC46" wp14:editId="0F87B11B">
          <wp:extent cx="885825" cy="1060659"/>
          <wp:effectExtent l="0" t="0" r="0" b="6350"/>
          <wp:docPr id="2" name="Bildobjekt 2" descr="sai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k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1060659"/>
                  </a:xfrm>
                  <a:prstGeom prst="rect">
                    <a:avLst/>
                  </a:prstGeom>
                  <a:noFill/>
                  <a:ln>
                    <a:noFill/>
                  </a:ln>
                </pic:spPr>
              </pic:pic>
            </a:graphicData>
          </a:graphic>
        </wp:inline>
      </w:drawing>
    </w:r>
  </w:p>
  <w:p w:rsidR="00DD1E38" w:rsidRPr="00DD1E38" w:rsidRDefault="00A51B15" w:rsidP="00DD1E38">
    <w:pPr>
      <w:pStyle w:val="Sidhuvud"/>
      <w:jc w:val="center"/>
      <w:rPr>
        <w:rFonts w:ascii="Cambria" w:hAnsi="Cambria"/>
        <w:b/>
      </w:rPr>
    </w:pPr>
    <w:r w:rsidRPr="00F41BF5">
      <w:rPr>
        <w:rFonts w:ascii="Cambria" w:hAnsi="Cambria"/>
        <w:b/>
        <w:sz w:val="48"/>
        <w:szCs w:val="48"/>
      </w:rPr>
      <w:t>PHC UNGDOM</w:t>
    </w:r>
    <w:r w:rsidR="00DD1E38">
      <w:rPr>
        <w:rFonts w:ascii="Cambria" w:hAnsi="Cambria"/>
        <w:b/>
      </w:rPr>
      <w:br/>
    </w:r>
  </w:p>
  <w:p w:rsidR="000740C6" w:rsidRPr="00DD1E38" w:rsidRDefault="00DD1E38" w:rsidP="00DD1E38">
    <w:pPr>
      <w:pStyle w:val="Sidhuvud"/>
      <w:jc w:val="center"/>
      <w:rPr>
        <w:rFonts w:ascii="Cambria" w:hAnsi="Cambria"/>
        <w:b/>
        <w:sz w:val="36"/>
        <w:szCs w:val="36"/>
        <w:u w:val="single"/>
      </w:rPr>
    </w:pPr>
    <w:r w:rsidRPr="00DD1E38">
      <w:rPr>
        <w:rFonts w:ascii="Cambria" w:hAnsi="Cambria"/>
        <w:b/>
        <w:sz w:val="36"/>
        <w:szCs w:val="36"/>
        <w:u w:val="single"/>
      </w:rPr>
      <w:t>Verksamhetsplan PHC Ungdom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C6" w:rsidRDefault="000740C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A60"/>
    <w:multiLevelType w:val="hybridMultilevel"/>
    <w:tmpl w:val="F77E50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D770EC"/>
    <w:multiLevelType w:val="hybridMultilevel"/>
    <w:tmpl w:val="9E140B1E"/>
    <w:lvl w:ilvl="0" w:tplc="82A6953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7C60DF9"/>
    <w:multiLevelType w:val="hybridMultilevel"/>
    <w:tmpl w:val="248EBC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2FB00E7"/>
    <w:multiLevelType w:val="hybridMultilevel"/>
    <w:tmpl w:val="9320D4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A9B1248"/>
    <w:multiLevelType w:val="hybridMultilevel"/>
    <w:tmpl w:val="27FA1E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10F0FB6"/>
    <w:multiLevelType w:val="hybridMultilevel"/>
    <w:tmpl w:val="B810C9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4E5495F"/>
    <w:multiLevelType w:val="hybridMultilevel"/>
    <w:tmpl w:val="161690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C6"/>
    <w:rsid w:val="000344CE"/>
    <w:rsid w:val="00041948"/>
    <w:rsid w:val="000740C6"/>
    <w:rsid w:val="000B65F3"/>
    <w:rsid w:val="000E7830"/>
    <w:rsid w:val="00113D32"/>
    <w:rsid w:val="00181CC8"/>
    <w:rsid w:val="00184C87"/>
    <w:rsid w:val="001B3B4F"/>
    <w:rsid w:val="002C4E4F"/>
    <w:rsid w:val="00380A65"/>
    <w:rsid w:val="003B103D"/>
    <w:rsid w:val="003F2F90"/>
    <w:rsid w:val="004B4CC3"/>
    <w:rsid w:val="004D25A4"/>
    <w:rsid w:val="004E52FA"/>
    <w:rsid w:val="00596A9F"/>
    <w:rsid w:val="00625CCD"/>
    <w:rsid w:val="006A3131"/>
    <w:rsid w:val="00712BC4"/>
    <w:rsid w:val="007268C7"/>
    <w:rsid w:val="007B0888"/>
    <w:rsid w:val="007B15FF"/>
    <w:rsid w:val="007B7A47"/>
    <w:rsid w:val="008079EF"/>
    <w:rsid w:val="00813ED1"/>
    <w:rsid w:val="00823F37"/>
    <w:rsid w:val="008422F1"/>
    <w:rsid w:val="00896D0F"/>
    <w:rsid w:val="0096300D"/>
    <w:rsid w:val="009B6EC5"/>
    <w:rsid w:val="00A51B15"/>
    <w:rsid w:val="00A60F4F"/>
    <w:rsid w:val="00AF6FEE"/>
    <w:rsid w:val="00B2499F"/>
    <w:rsid w:val="00B7733B"/>
    <w:rsid w:val="00BD099F"/>
    <w:rsid w:val="00C6722D"/>
    <w:rsid w:val="00C945A2"/>
    <w:rsid w:val="00CE447D"/>
    <w:rsid w:val="00D743ED"/>
    <w:rsid w:val="00DD1E38"/>
    <w:rsid w:val="00E237CE"/>
    <w:rsid w:val="00E24E60"/>
    <w:rsid w:val="00F07F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40C6"/>
    <w:pPr>
      <w:ind w:left="720"/>
      <w:contextualSpacing/>
    </w:pPr>
  </w:style>
  <w:style w:type="paragraph" w:styleId="Sidhuvud">
    <w:name w:val="header"/>
    <w:basedOn w:val="Normal"/>
    <w:link w:val="SidhuvudChar"/>
    <w:unhideWhenUsed/>
    <w:rsid w:val="000740C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740C6"/>
  </w:style>
  <w:style w:type="paragraph" w:styleId="Sidfot">
    <w:name w:val="footer"/>
    <w:basedOn w:val="Normal"/>
    <w:link w:val="SidfotChar"/>
    <w:uiPriority w:val="99"/>
    <w:unhideWhenUsed/>
    <w:rsid w:val="000740C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740C6"/>
  </w:style>
  <w:style w:type="paragraph" w:styleId="Ballongtext">
    <w:name w:val="Balloon Text"/>
    <w:basedOn w:val="Normal"/>
    <w:link w:val="BallongtextChar"/>
    <w:uiPriority w:val="99"/>
    <w:semiHidden/>
    <w:unhideWhenUsed/>
    <w:rsid w:val="00CE44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447D"/>
    <w:rPr>
      <w:rFonts w:ascii="Tahoma" w:hAnsi="Tahoma" w:cs="Tahoma"/>
      <w:sz w:val="16"/>
      <w:szCs w:val="16"/>
    </w:rPr>
  </w:style>
  <w:style w:type="paragraph" w:styleId="Ingetavstnd">
    <w:name w:val="No Spacing"/>
    <w:uiPriority w:val="1"/>
    <w:qFormat/>
    <w:rsid w:val="009B6EC5"/>
    <w:pPr>
      <w:spacing w:after="0" w:line="240" w:lineRule="auto"/>
    </w:pPr>
  </w:style>
  <w:style w:type="paragraph" w:customStyle="1" w:styleId="Default">
    <w:name w:val="Default"/>
    <w:rsid w:val="007B7A47"/>
    <w:pPr>
      <w:autoSpaceDE w:val="0"/>
      <w:autoSpaceDN w:val="0"/>
      <w:adjustRightInd w:val="0"/>
      <w:spacing w:after="0" w:line="240" w:lineRule="auto"/>
    </w:pPr>
    <w:rPr>
      <w:rFonts w:ascii="Calibri" w:hAnsi="Calibri" w:cs="Calibri"/>
      <w:color w:val="000000"/>
      <w:sz w:val="24"/>
      <w:szCs w:val="24"/>
    </w:rPr>
  </w:style>
  <w:style w:type="paragraph" w:styleId="Rubrik">
    <w:name w:val="Title"/>
    <w:basedOn w:val="Normal"/>
    <w:next w:val="Normal"/>
    <w:link w:val="RubrikChar"/>
    <w:uiPriority w:val="10"/>
    <w:qFormat/>
    <w:rsid w:val="00380A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uiPriority w:val="10"/>
    <w:rsid w:val="00380A6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40C6"/>
    <w:pPr>
      <w:ind w:left="720"/>
      <w:contextualSpacing/>
    </w:pPr>
  </w:style>
  <w:style w:type="paragraph" w:styleId="Sidhuvud">
    <w:name w:val="header"/>
    <w:basedOn w:val="Normal"/>
    <w:link w:val="SidhuvudChar"/>
    <w:unhideWhenUsed/>
    <w:rsid w:val="000740C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740C6"/>
  </w:style>
  <w:style w:type="paragraph" w:styleId="Sidfot">
    <w:name w:val="footer"/>
    <w:basedOn w:val="Normal"/>
    <w:link w:val="SidfotChar"/>
    <w:uiPriority w:val="99"/>
    <w:unhideWhenUsed/>
    <w:rsid w:val="000740C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740C6"/>
  </w:style>
  <w:style w:type="paragraph" w:styleId="Ballongtext">
    <w:name w:val="Balloon Text"/>
    <w:basedOn w:val="Normal"/>
    <w:link w:val="BallongtextChar"/>
    <w:uiPriority w:val="99"/>
    <w:semiHidden/>
    <w:unhideWhenUsed/>
    <w:rsid w:val="00CE44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447D"/>
    <w:rPr>
      <w:rFonts w:ascii="Tahoma" w:hAnsi="Tahoma" w:cs="Tahoma"/>
      <w:sz w:val="16"/>
      <w:szCs w:val="16"/>
    </w:rPr>
  </w:style>
  <w:style w:type="paragraph" w:styleId="Ingetavstnd">
    <w:name w:val="No Spacing"/>
    <w:uiPriority w:val="1"/>
    <w:qFormat/>
    <w:rsid w:val="009B6EC5"/>
    <w:pPr>
      <w:spacing w:after="0" w:line="240" w:lineRule="auto"/>
    </w:pPr>
  </w:style>
  <w:style w:type="paragraph" w:customStyle="1" w:styleId="Default">
    <w:name w:val="Default"/>
    <w:rsid w:val="007B7A47"/>
    <w:pPr>
      <w:autoSpaceDE w:val="0"/>
      <w:autoSpaceDN w:val="0"/>
      <w:adjustRightInd w:val="0"/>
      <w:spacing w:after="0" w:line="240" w:lineRule="auto"/>
    </w:pPr>
    <w:rPr>
      <w:rFonts w:ascii="Calibri" w:hAnsi="Calibri" w:cs="Calibri"/>
      <w:color w:val="000000"/>
      <w:sz w:val="24"/>
      <w:szCs w:val="24"/>
    </w:rPr>
  </w:style>
  <w:style w:type="paragraph" w:styleId="Rubrik">
    <w:name w:val="Title"/>
    <w:basedOn w:val="Normal"/>
    <w:next w:val="Normal"/>
    <w:link w:val="RubrikChar"/>
    <w:uiPriority w:val="10"/>
    <w:qFormat/>
    <w:rsid w:val="00380A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uiPriority w:val="10"/>
    <w:rsid w:val="00380A6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1640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LF</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Johansson</dc:creator>
  <cp:lastModifiedBy>Robert</cp:lastModifiedBy>
  <cp:revision>3</cp:revision>
  <dcterms:created xsi:type="dcterms:W3CDTF">2015-08-26T20:49:00Z</dcterms:created>
  <dcterms:modified xsi:type="dcterms:W3CDTF">2015-09-13T16:25:00Z</dcterms:modified>
</cp:coreProperties>
</file>