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95" w:rsidRPr="005F7D95" w:rsidRDefault="005F7D95" w:rsidP="005F7D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5F7D95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KIOSK</w:t>
      </w:r>
    </w:p>
    <w:p w:rsidR="005F7D95" w:rsidRPr="005F7D95" w:rsidRDefault="005F7D95" w:rsidP="005F7D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Ansvarig</w:t>
      </w: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:_______________________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___________________________</w:t>
      </w:r>
    </w:p>
    <w:p w:rsidR="005F7D95" w:rsidRPr="005F7D95" w:rsidRDefault="005F7D95" w:rsidP="005F7D9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5F7D95" w:rsidRDefault="005F7D95" w:rsidP="005F7D95">
      <w:pPr>
        <w:shd w:val="clear" w:color="auto" w:fill="FFFFFF"/>
        <w:spacing w:before="84"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Samling 60 min innan matchstart</w:t>
      </w:r>
      <w:bookmarkStart w:id="0" w:name="_GoBack"/>
      <w:bookmarkEnd w:id="0"/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(ansvarig person möter upp)</w:t>
      </w:r>
    </w:p>
    <w:p w:rsidR="005F7D95" w:rsidRPr="005F7D95" w:rsidRDefault="005F7D95" w:rsidP="005F7D95">
      <w:pPr>
        <w:shd w:val="clear" w:color="auto" w:fill="FFFFFF"/>
        <w:spacing w:before="84" w:after="0" w:line="240" w:lineRule="auto"/>
        <w:ind w:left="720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Kioskansvarig visar kiosken och förrådet där allt finns.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Packa vagnen med dricka, korv, korvbröd, fikabröd, godis, muggar, stor-termos, mjölk, ketchup, senap, servetter, (assietter), prislistor, </w:t>
      </w:r>
      <w:proofErr w:type="spellStart"/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Swish</w:t>
      </w:r>
      <w:proofErr w:type="spellEnd"/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-skyltar och växelkassa.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Ställs in drickan i kylen.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Värm korvarna, se till att det finns vatten i den undre bunken och häll i korven med spad i den övre. Obs Timer!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Brygg kaffe.  2,5 dl kaffe (eller en påse) till sexton koppar. Koppantalet ställs in på bryggaren. Fyll upp termosen. Kaffet får aldrig ta slut i en periodpaus, bättre att vi har kaffe över.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Lägg upp fikabröd och godis.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Kaffe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termos, mjölk och </w:t>
      </w: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korvtillbehör ställs på bordet utanför kiosken.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Prislistor och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S</w:t>
      </w: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wish</w:t>
      </w:r>
      <w:proofErr w:type="spellEnd"/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-skyltar sätts upp.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När period 3 börjar packas allt ihop och återställs till förrådet.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Städa i kiosken.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Korv och fikabröd som blir över läggs upp på ett fat som hämtas av en funktionär.</w:t>
      </w:r>
    </w:p>
    <w:p w:rsidR="005F7D95" w:rsidRPr="005F7D95" w:rsidRDefault="005F7D95" w:rsidP="005F7D95">
      <w:pPr>
        <w:numPr>
          <w:ilvl w:val="0"/>
          <w:numId w:val="2"/>
        </w:numPr>
        <w:shd w:val="clear" w:color="auto" w:fill="FFFFFF"/>
        <w:spacing w:before="84"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5F7D95">
        <w:rPr>
          <w:rFonts w:ascii="Calibri" w:eastAsia="Times New Roman" w:hAnsi="Calibri" w:cs="Times New Roman"/>
          <w:bCs/>
          <w:color w:val="000000"/>
          <w:sz w:val="28"/>
          <w:szCs w:val="28"/>
        </w:rPr>
        <w:t>Kontakta ansvarig person som avgör om arbetet är klart.</w:t>
      </w:r>
    </w:p>
    <w:p w:rsidR="00EE7EC4" w:rsidRDefault="00EE7EC4"/>
    <w:sectPr w:rsidR="00EE7EC4" w:rsidSect="00EE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0B"/>
    <w:multiLevelType w:val="hybridMultilevel"/>
    <w:tmpl w:val="D9C29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70D0B"/>
    <w:multiLevelType w:val="hybridMultilevel"/>
    <w:tmpl w:val="9F423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E5548"/>
    <w:rsid w:val="00364238"/>
    <w:rsid w:val="003E5548"/>
    <w:rsid w:val="005F7D95"/>
    <w:rsid w:val="00E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B2A0"/>
  <w15:docId w15:val="{87FC5E85-15EC-477C-8FAB-542EE2A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7E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364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Annasandström</dc:creator>
  <cp:lastModifiedBy>Anna Sandström</cp:lastModifiedBy>
  <cp:revision>2</cp:revision>
  <dcterms:created xsi:type="dcterms:W3CDTF">2016-10-15T13:00:00Z</dcterms:created>
  <dcterms:modified xsi:type="dcterms:W3CDTF">2016-10-16T15:50:00Z</dcterms:modified>
</cp:coreProperties>
</file>