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FC8" w:rsidRDefault="00CC3B05" w:rsidP="00CC3B05">
      <w:pPr>
        <w:pStyle w:val="Rubrik"/>
        <w:ind w:left="1134"/>
      </w:pPr>
      <w:r w:rsidRPr="008A69F1">
        <w:rPr>
          <w:noProof/>
          <w:lang w:eastAsia="sv-SE"/>
        </w:rPr>
        <w:drawing>
          <wp:anchor distT="0" distB="0" distL="114300" distR="114300" simplePos="0" relativeHeight="251658240" behindDoc="1" locked="0" layoutInCell="1" allowOverlap="1">
            <wp:simplePos x="0" y="0"/>
            <wp:positionH relativeFrom="margin">
              <wp:posOffset>-246652</wp:posOffset>
            </wp:positionH>
            <wp:positionV relativeFrom="paragraph">
              <wp:posOffset>-449588</wp:posOffset>
            </wp:positionV>
            <wp:extent cx="688769" cy="972213"/>
            <wp:effectExtent l="0" t="0" r="0" b="0"/>
            <wp:wrapNone/>
            <wp:docPr id="2" name="Bildobjekt 2" descr="C:\Users\Niklas\Documents\TBBK\Logga\TBBK_logg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klas\Documents\TBBK\Logga\TBBK_logga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7016" cy="997970"/>
                    </a:xfrm>
                    <a:prstGeom prst="rect">
                      <a:avLst/>
                    </a:prstGeom>
                    <a:noFill/>
                    <a:ln>
                      <a:noFill/>
                    </a:ln>
                  </pic:spPr>
                </pic:pic>
              </a:graphicData>
            </a:graphic>
            <wp14:sizeRelH relativeFrom="margin">
              <wp14:pctWidth>0</wp14:pctWidth>
            </wp14:sizeRelH>
            <wp14:sizeRelV relativeFrom="margin">
              <wp14:pctHeight>0</wp14:pctHeight>
            </wp14:sizeRelV>
          </wp:anchor>
        </w:drawing>
      </w:r>
      <w:r>
        <w:t>Välkommen till en ny säsong!</w:t>
      </w:r>
    </w:p>
    <w:p w:rsidR="00CC3B05" w:rsidRDefault="00CC3B05" w:rsidP="00CC3B05"/>
    <w:p w:rsidR="00596A0A" w:rsidRPr="00D52C4C" w:rsidRDefault="00596A0A" w:rsidP="00D52C4C">
      <w:pPr>
        <w:pStyle w:val="Underrubrik"/>
        <w:rPr>
          <w:rStyle w:val="Betoning"/>
          <w:i w:val="0"/>
          <w:iCs w:val="0"/>
        </w:rPr>
      </w:pPr>
      <w:r w:rsidRPr="00D52C4C">
        <w:rPr>
          <w:rStyle w:val="Betoning"/>
          <w:i w:val="0"/>
          <w:iCs w:val="0"/>
        </w:rPr>
        <w:t>Välkommen till en ny härlig basketsäsong!</w:t>
      </w:r>
      <w:r w:rsidR="00401F5D" w:rsidRPr="00D52C4C">
        <w:rPr>
          <w:rStyle w:val="Betoning"/>
          <w:i w:val="0"/>
          <w:iCs w:val="0"/>
        </w:rPr>
        <w:t xml:space="preserve"> Här kommer lite info till medlemmar i Trollhättans basketbollklubb (TBBK).</w:t>
      </w:r>
    </w:p>
    <w:p w:rsidR="006D5D20" w:rsidRPr="00D52C4C" w:rsidRDefault="00401F5D" w:rsidP="00D52C4C">
      <w:pPr>
        <w:pStyle w:val="Underrubrik"/>
      </w:pPr>
      <w:r w:rsidRPr="00D52C4C">
        <w:rPr>
          <w:rStyle w:val="Betoning"/>
          <w:i w:val="0"/>
          <w:iCs w:val="0"/>
        </w:rPr>
        <w:t xml:space="preserve">Klubbens </w:t>
      </w:r>
      <w:proofErr w:type="gramStart"/>
      <w:r w:rsidRPr="00D52C4C">
        <w:rPr>
          <w:rStyle w:val="Betoning"/>
          <w:i w:val="0"/>
          <w:iCs w:val="0"/>
        </w:rPr>
        <w:t xml:space="preserve">hemsida: </w:t>
      </w:r>
      <w:r w:rsidRPr="00D52C4C">
        <w:t xml:space="preserve"> </w:t>
      </w:r>
      <w:r w:rsidRPr="00D52C4C">
        <w:fldChar w:fldCharType="begin"/>
      </w:r>
      <w:proofErr w:type="gramEnd"/>
      <w:r w:rsidRPr="00D52C4C">
        <w:instrText xml:space="preserve"> HYPERLINK "https://www.laget.se/TrollhattansBBK" </w:instrText>
      </w:r>
      <w:r w:rsidRPr="00D52C4C">
        <w:fldChar w:fldCharType="separate"/>
      </w:r>
      <w:r w:rsidRPr="00D52C4C">
        <w:rPr>
          <w:rStyle w:val="Hyperlnk"/>
          <w:color w:val="5A5A5A" w:themeColor="text1" w:themeTint="A5"/>
          <w:u w:val="none"/>
        </w:rPr>
        <w:t>laget.se/</w:t>
      </w:r>
      <w:proofErr w:type="spellStart"/>
      <w:r w:rsidRPr="00D52C4C">
        <w:rPr>
          <w:rStyle w:val="Hyperlnk"/>
          <w:color w:val="5A5A5A" w:themeColor="text1" w:themeTint="A5"/>
          <w:u w:val="none"/>
        </w:rPr>
        <w:t>TrollhattansBBK</w:t>
      </w:r>
      <w:proofErr w:type="spellEnd"/>
      <w:r w:rsidRPr="00D52C4C">
        <w:fldChar w:fldCharType="end"/>
      </w:r>
      <w:r w:rsidRPr="00D52C4C">
        <w:t xml:space="preserve"> </w:t>
      </w:r>
      <w:r w:rsidR="006D5D20" w:rsidRPr="00D52C4C">
        <w:t xml:space="preserve">(eller </w:t>
      </w:r>
      <w:r w:rsidRPr="00D52C4C">
        <w:t>”tbbk.se” så länkas du dit)</w:t>
      </w:r>
      <w:r w:rsidR="006D5D20" w:rsidRPr="00D52C4C">
        <w:t>.</w:t>
      </w:r>
    </w:p>
    <w:p w:rsidR="006D5D20" w:rsidRDefault="006D5D20" w:rsidP="00D52C4C">
      <w:pPr>
        <w:pStyle w:val="Underrubrik"/>
      </w:pPr>
      <w:r w:rsidRPr="00D52C4C">
        <w:t xml:space="preserve">Från och med i år kommer alla medlemmar att få en faktura på medlems och </w:t>
      </w:r>
      <w:r w:rsidR="00630AFB">
        <w:t xml:space="preserve">eventuell </w:t>
      </w:r>
      <w:r w:rsidRPr="00D52C4C">
        <w:t xml:space="preserve">licensavgift via vår hemsida på laget.se. På grund av detta och för att vi ska nå ut med information till alla spelare och föräldrar är det mycket viktigt att vi har rätt kontaktuppgifter registrerade på hemsidan. </w:t>
      </w:r>
      <w:r w:rsidR="00D52C4C">
        <w:t>Har du redan en användare på laget.se ber vi er att kontrollera att u</w:t>
      </w:r>
      <w:r w:rsidR="005F4BFD">
        <w:t>ppgifterna stämmer. Är ni nya i föreningen ber vi er göra en medlemsansökan på hemsidan:</w:t>
      </w:r>
    </w:p>
    <w:p w:rsidR="005F4BFD" w:rsidRDefault="005F4BFD" w:rsidP="005F4BFD">
      <w:pPr>
        <w:pStyle w:val="Liststycke"/>
        <w:numPr>
          <w:ilvl w:val="0"/>
          <w:numId w:val="1"/>
        </w:numPr>
      </w:pPr>
      <w:r>
        <w:t>Gå in på hemsidan: tbbk.se</w:t>
      </w:r>
    </w:p>
    <w:p w:rsidR="005F4BFD" w:rsidRPr="005F4BFD" w:rsidRDefault="00630AFB" w:rsidP="005F4BFD">
      <w:pPr>
        <w:pStyle w:val="Liststycke"/>
        <w:numPr>
          <w:ilvl w:val="0"/>
          <w:numId w:val="1"/>
        </w:numPr>
      </w:pPr>
      <w:r>
        <w:t>V</w:t>
      </w:r>
      <w:r w:rsidR="00B14930">
        <w:t>älj ”Bli medlem” (se bild från hemsidan nedan)</w:t>
      </w:r>
    </w:p>
    <w:p w:rsidR="00596A0A" w:rsidRPr="00401F5D" w:rsidRDefault="00757B7D" w:rsidP="005F4BFD">
      <w:pPr>
        <w:pStyle w:val="Underrubrik"/>
      </w:pPr>
      <w:r>
        <w:rPr>
          <w:noProof/>
          <w:lang w:eastAsia="sv-SE"/>
        </w:rPr>
        <mc:AlternateContent>
          <mc:Choice Requires="wps">
            <w:drawing>
              <wp:anchor distT="0" distB="0" distL="114300" distR="114300" simplePos="0" relativeHeight="251661312" behindDoc="0" locked="0" layoutInCell="1" allowOverlap="1" wp14:anchorId="20BF4617" wp14:editId="64F0ACDB">
                <wp:simplePos x="0" y="0"/>
                <wp:positionH relativeFrom="margin">
                  <wp:posOffset>465455</wp:posOffset>
                </wp:positionH>
                <wp:positionV relativeFrom="paragraph">
                  <wp:posOffset>1129030</wp:posOffset>
                </wp:positionV>
                <wp:extent cx="712519" cy="222250"/>
                <wp:effectExtent l="0" t="0" r="11430" b="25400"/>
                <wp:wrapNone/>
                <wp:docPr id="5" name="Ellips 5"/>
                <wp:cNvGraphicFramePr/>
                <a:graphic xmlns:a="http://schemas.openxmlformats.org/drawingml/2006/main">
                  <a:graphicData uri="http://schemas.microsoft.com/office/word/2010/wordprocessingShape">
                    <wps:wsp>
                      <wps:cNvSpPr/>
                      <wps:spPr>
                        <a:xfrm>
                          <a:off x="0" y="0"/>
                          <a:ext cx="712519" cy="22225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2B23A0" id="Ellips 5" o:spid="_x0000_s1026" style="position:absolute;margin-left:36.65pt;margin-top:88.9pt;width:56.1pt;height: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" filled="f" strokecolor="red" strokeweight="2pt">
                <v:stroke joinstyle="miter"/>
                <w10:wrap anchorx="margin"/>
              </v:oval>
            </w:pict>
          </mc:Fallback>
        </mc:AlternateContent>
      </w:r>
      <w:r>
        <w:rPr>
          <w:noProof/>
          <w:lang w:eastAsia="sv-SE"/>
        </w:rPr>
        <w:drawing>
          <wp:inline distT="0" distB="0" distL="0" distR="0" wp14:anchorId="6630F0D5" wp14:editId="728948B0">
            <wp:extent cx="5760720" cy="143637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436370"/>
                    </a:xfrm>
                    <a:prstGeom prst="rect">
                      <a:avLst/>
                    </a:prstGeom>
                  </pic:spPr>
                </pic:pic>
              </a:graphicData>
            </a:graphic>
          </wp:inline>
        </w:drawing>
      </w:r>
    </w:p>
    <w:p w:rsidR="00B14930" w:rsidRPr="00630AFB" w:rsidRDefault="00B14930" w:rsidP="00C61336">
      <w:pPr>
        <w:pStyle w:val="Liststycke"/>
        <w:numPr>
          <w:ilvl w:val="0"/>
          <w:numId w:val="1"/>
        </w:numPr>
        <w:rPr>
          <w:rFonts w:ascii="Arial" w:hAnsi="Arial" w:cs="Arial"/>
          <w:sz w:val="24"/>
          <w:szCs w:val="24"/>
        </w:rPr>
      </w:pPr>
      <w:r>
        <w:t>Fyll i kontak</w:t>
      </w:r>
      <w:r w:rsidR="00767D02">
        <w:t>tuppgifter.</w:t>
      </w:r>
      <w:r w:rsidR="00143411">
        <w:t xml:space="preserve"> Ni får sedan ett e-mail från laget.se med inloggningsuppgifter.</w:t>
      </w:r>
      <w:r w:rsidR="00D94D7C">
        <w:t xml:space="preserve"> Tänk på att e-mail adresser som anges ska vara personliga. Förälder och barn kan </w:t>
      </w:r>
      <w:proofErr w:type="gramStart"/>
      <w:r w:rsidR="00D94D7C">
        <w:t>ej</w:t>
      </w:r>
      <w:proofErr w:type="gramEnd"/>
      <w:r w:rsidR="00D94D7C">
        <w:t xml:space="preserve"> ha samma.</w:t>
      </w:r>
    </w:p>
    <w:p w:rsidR="00630AFB" w:rsidRDefault="00630AFB" w:rsidP="005F4BFD">
      <w:pPr>
        <w:pStyle w:val="Underrubrik"/>
        <w:rPr>
          <w:rStyle w:val="Betoning"/>
          <w:rFonts w:ascii="Arial" w:hAnsi="Arial" w:cs="Arial"/>
          <w:i w:val="0"/>
          <w:iCs w:val="0"/>
          <w:sz w:val="24"/>
          <w:szCs w:val="24"/>
        </w:rPr>
      </w:pPr>
    </w:p>
    <w:p w:rsidR="00596A0A" w:rsidRPr="00401F5D" w:rsidRDefault="00015A67" w:rsidP="005F4BFD">
      <w:pPr>
        <w:pStyle w:val="Underrubrik"/>
        <w:rPr>
          <w:rStyle w:val="Betoning"/>
          <w:rFonts w:ascii="Arial" w:hAnsi="Arial" w:cs="Arial"/>
          <w:i w:val="0"/>
          <w:iCs w:val="0"/>
          <w:sz w:val="24"/>
          <w:szCs w:val="24"/>
        </w:rPr>
      </w:pPr>
      <w:r w:rsidRPr="00401F5D">
        <w:rPr>
          <w:rStyle w:val="Betoning"/>
          <w:rFonts w:ascii="Arial" w:hAnsi="Arial" w:cs="Arial"/>
          <w:i w:val="0"/>
          <w:iCs w:val="0"/>
          <w:sz w:val="24"/>
          <w:szCs w:val="24"/>
        </w:rPr>
        <w:t xml:space="preserve">Styrelsen har beslutat om följande avgifter för </w:t>
      </w:r>
      <w:r w:rsidR="00596A0A" w:rsidRPr="00401F5D">
        <w:rPr>
          <w:rStyle w:val="Betoning"/>
          <w:rFonts w:ascii="Arial" w:hAnsi="Arial" w:cs="Arial"/>
          <w:i w:val="0"/>
          <w:iCs w:val="0"/>
          <w:sz w:val="24"/>
          <w:szCs w:val="24"/>
        </w:rPr>
        <w:t>säsongen 2020/21:</w:t>
      </w:r>
    </w:p>
    <w:p w:rsidR="005F4BFD" w:rsidRPr="00B14930" w:rsidRDefault="00596A0A" w:rsidP="005F4BFD">
      <w:pPr>
        <w:pStyle w:val="Underrubrik"/>
        <w:rPr>
          <w:rFonts w:ascii="Arial" w:hAnsi="Arial" w:cs="Arial"/>
          <w:sz w:val="24"/>
          <w:szCs w:val="24"/>
        </w:rPr>
      </w:pPr>
      <w:r w:rsidRPr="00596A0A">
        <w:rPr>
          <w:noProof/>
          <w:lang w:eastAsia="sv-SE"/>
        </w:rPr>
        <w:drawing>
          <wp:inline distT="0" distB="0" distL="0" distR="0" wp14:anchorId="2564D30B" wp14:editId="4B563E4A">
            <wp:extent cx="3253839" cy="1829768"/>
            <wp:effectExtent l="0" t="0" r="381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74466" cy="1897601"/>
                    </a:xfrm>
                    <a:prstGeom prst="rect">
                      <a:avLst/>
                    </a:prstGeom>
                  </pic:spPr>
                </pic:pic>
              </a:graphicData>
            </a:graphic>
          </wp:inline>
        </w:drawing>
      </w:r>
      <w:r w:rsidR="00015A67">
        <w:rPr>
          <w:rStyle w:val="Betoning"/>
          <w:rFonts w:ascii="Arial" w:hAnsi="Arial" w:cs="Arial"/>
          <w:i w:val="0"/>
          <w:iCs w:val="0"/>
          <w:sz w:val="24"/>
          <w:szCs w:val="24"/>
        </w:rPr>
        <w:t xml:space="preserve"> </w:t>
      </w:r>
    </w:p>
    <w:p w:rsidR="005F4BFD" w:rsidRDefault="005F4BFD" w:rsidP="005F4BFD">
      <w:pPr>
        <w:pStyle w:val="Underrubrik"/>
      </w:pPr>
      <w:r>
        <w:t>Med vänliga hälsningar från styrelsen</w:t>
      </w:r>
    </w:p>
    <w:p w:rsidR="00CC3B05" w:rsidRDefault="005F4BFD" w:rsidP="005F4BFD">
      <w:pPr>
        <w:pStyle w:val="Underrubrik"/>
      </w:pPr>
      <w:r>
        <w:t>Vid pennan: Niklas Edin</w:t>
      </w:r>
      <w:r w:rsidR="00630AFB">
        <w:t xml:space="preserve"> (medlemsansvarig)</w:t>
      </w:r>
    </w:p>
    <w:p w:rsidR="00630AFB" w:rsidRPr="00630AFB" w:rsidRDefault="00630AFB" w:rsidP="00630AFB">
      <w:r>
        <w:t xml:space="preserve">Frågor? Hör av er: </w:t>
      </w:r>
      <w:bookmarkStart w:id="0" w:name="_GoBack"/>
      <w:bookmarkEnd w:id="0"/>
      <w:r>
        <w:t>niklas.o.edin@gmail.com</w:t>
      </w:r>
    </w:p>
    <w:sectPr w:rsidR="00630AFB" w:rsidRPr="00630A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6702CB"/>
    <w:multiLevelType w:val="hybridMultilevel"/>
    <w:tmpl w:val="9F7CD5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05"/>
    <w:rsid w:val="00015A67"/>
    <w:rsid w:val="00143411"/>
    <w:rsid w:val="00401F5D"/>
    <w:rsid w:val="004C7FC8"/>
    <w:rsid w:val="00596A0A"/>
    <w:rsid w:val="005F4BFD"/>
    <w:rsid w:val="00630AFB"/>
    <w:rsid w:val="006D5D20"/>
    <w:rsid w:val="00720D30"/>
    <w:rsid w:val="00757B7D"/>
    <w:rsid w:val="00767D02"/>
    <w:rsid w:val="00B14930"/>
    <w:rsid w:val="00CC3B05"/>
    <w:rsid w:val="00D52C4C"/>
    <w:rsid w:val="00D94D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32B53-2CF0-475F-AD29-5A1977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CC3B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C3B05"/>
    <w:rPr>
      <w:rFonts w:asciiTheme="majorHAnsi" w:eastAsiaTheme="majorEastAsia" w:hAnsiTheme="majorHAnsi" w:cstheme="majorBidi"/>
      <w:color w:val="2E74B5" w:themeColor="accent1" w:themeShade="BF"/>
      <w:sz w:val="32"/>
      <w:szCs w:val="32"/>
    </w:rPr>
  </w:style>
  <w:style w:type="paragraph" w:styleId="Rubrik">
    <w:name w:val="Title"/>
    <w:basedOn w:val="Normal"/>
    <w:next w:val="Normal"/>
    <w:link w:val="RubrikChar"/>
    <w:uiPriority w:val="10"/>
    <w:qFormat/>
    <w:rsid w:val="00CC3B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C3B05"/>
    <w:rPr>
      <w:rFonts w:asciiTheme="majorHAnsi" w:eastAsiaTheme="majorEastAsia" w:hAnsiTheme="majorHAnsi" w:cstheme="majorBidi"/>
      <w:spacing w:val="-10"/>
      <w:kern w:val="28"/>
      <w:sz w:val="56"/>
      <w:szCs w:val="56"/>
    </w:rPr>
  </w:style>
  <w:style w:type="character" w:styleId="Betoning">
    <w:name w:val="Emphasis"/>
    <w:basedOn w:val="Standardstycketeckensnitt"/>
    <w:uiPriority w:val="20"/>
    <w:qFormat/>
    <w:rsid w:val="00CC3B05"/>
    <w:rPr>
      <w:i/>
      <w:iCs/>
    </w:rPr>
  </w:style>
  <w:style w:type="paragraph" w:styleId="Underrubrik">
    <w:name w:val="Subtitle"/>
    <w:basedOn w:val="Normal"/>
    <w:next w:val="Normal"/>
    <w:link w:val="UnderrubrikChar"/>
    <w:uiPriority w:val="11"/>
    <w:qFormat/>
    <w:rsid w:val="00CC3B05"/>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CC3B05"/>
    <w:rPr>
      <w:rFonts w:eastAsiaTheme="minorEastAsia"/>
      <w:color w:val="5A5A5A" w:themeColor="text1" w:themeTint="A5"/>
      <w:spacing w:val="15"/>
    </w:rPr>
  </w:style>
  <w:style w:type="character" w:styleId="Hyperlnk">
    <w:name w:val="Hyperlink"/>
    <w:basedOn w:val="Standardstycketeckensnitt"/>
    <w:uiPriority w:val="99"/>
    <w:semiHidden/>
    <w:unhideWhenUsed/>
    <w:rsid w:val="00401F5D"/>
    <w:rPr>
      <w:color w:val="0000FF"/>
      <w:u w:val="single"/>
    </w:rPr>
  </w:style>
  <w:style w:type="paragraph" w:styleId="Liststycke">
    <w:name w:val="List Paragraph"/>
    <w:basedOn w:val="Normal"/>
    <w:uiPriority w:val="34"/>
    <w:qFormat/>
    <w:rsid w:val="005F4BFD"/>
    <w:pPr>
      <w:ind w:left="720"/>
      <w:contextualSpacing/>
    </w:pPr>
  </w:style>
  <w:style w:type="paragraph" w:styleId="Ballongtext">
    <w:name w:val="Balloon Text"/>
    <w:basedOn w:val="Normal"/>
    <w:link w:val="BallongtextChar"/>
    <w:uiPriority w:val="99"/>
    <w:semiHidden/>
    <w:unhideWhenUsed/>
    <w:rsid w:val="00D94D7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4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44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188</Words>
  <Characters>1002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Edin</dc:creator>
  <cp:keywords/>
  <dc:description/>
  <cp:lastModifiedBy>Niklas Edin</cp:lastModifiedBy>
  <cp:revision>7</cp:revision>
  <cp:lastPrinted>2020-09-05T08:45:00Z</cp:lastPrinted>
  <dcterms:created xsi:type="dcterms:W3CDTF">2020-09-05T06:51:00Z</dcterms:created>
  <dcterms:modified xsi:type="dcterms:W3CDTF">2020-10-15T17:47:00Z</dcterms:modified>
</cp:coreProperties>
</file>