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312247" w:rsidRDefault="0017128D" w14:paraId="085FEB90" wp14:textId="77777777">
      <w:pPr>
        <w:rPr>
          <w:u w:val="single"/>
          <w:lang w:val="sv-SE"/>
        </w:rPr>
      </w:pPr>
      <w:r w:rsidRPr="0017128D">
        <w:rPr>
          <w:u w:val="single"/>
          <w:lang w:val="sv-SE"/>
        </w:rPr>
        <w:t>M</w:t>
      </w:r>
      <w:r w:rsidR="00A83090">
        <w:rPr>
          <w:u w:val="single"/>
          <w:lang w:val="sv-SE"/>
        </w:rPr>
        <w:t xml:space="preserve">ATCHVÄRD </w:t>
      </w:r>
      <w:r w:rsidR="00C977D5">
        <w:rPr>
          <w:u w:val="single"/>
          <w:lang w:val="sv-SE"/>
        </w:rPr>
        <w:t>–</w:t>
      </w:r>
      <w:r w:rsidR="00A83090">
        <w:rPr>
          <w:u w:val="single"/>
          <w:lang w:val="sv-SE"/>
        </w:rPr>
        <w:t xml:space="preserve"> </w:t>
      </w:r>
      <w:r w:rsidRPr="0017128D">
        <w:rPr>
          <w:u w:val="single"/>
          <w:lang w:val="sv-SE"/>
        </w:rPr>
        <w:t>arbetsuppgifter</w:t>
      </w:r>
    </w:p>
    <w:p xmlns:wp14="http://schemas.microsoft.com/office/word/2010/wordml" w:rsidR="00C977D5" w:rsidRDefault="00C977D5" w14:paraId="083DC41A" wp14:textId="77777777">
      <w:pPr>
        <w:rPr>
          <w:lang w:val="sv-SE"/>
        </w:rPr>
      </w:pPr>
      <w:r w:rsidRPr="00C977D5">
        <w:rPr>
          <w:lang w:val="sv-SE"/>
        </w:rPr>
        <w:t>Samling 1 timme och 15 minuter innan matchstart.</w:t>
      </w:r>
    </w:p>
    <w:p xmlns:wp14="http://schemas.microsoft.com/office/word/2010/wordml" w:rsidR="00235734" w:rsidRDefault="003743DD" w14:paraId="15AB0991" wp14:textId="6460B82E">
      <w:pPr>
        <w:rPr>
          <w:lang w:val="sv-SE"/>
        </w:rPr>
      </w:pPr>
      <w:r w:rsidRPr="258D6C4E" w:rsidR="258D6C4E">
        <w:rPr>
          <w:lang w:val="sv-SE"/>
        </w:rPr>
        <w:t>Eget lag och motståndare med ledare släpps in tidigast 1 timme innan matchstart.</w:t>
      </w:r>
    </w:p>
    <w:p xmlns:wp14="http://schemas.microsoft.com/office/word/2010/wordml" w:rsidR="00235734" w:rsidRDefault="00235734" w14:paraId="672A6659" wp14:textId="77777777">
      <w:pPr>
        <w:rPr>
          <w:lang w:val="sv-SE"/>
        </w:rPr>
      </w:pPr>
    </w:p>
    <w:p xmlns:wp14="http://schemas.microsoft.com/office/word/2010/wordml" w:rsidRPr="00C977D5" w:rsidR="00235734" w:rsidRDefault="00235734" w14:paraId="2E20C648" wp14:textId="77777777">
      <w:pPr>
        <w:rPr>
          <w:lang w:val="sv-SE"/>
        </w:rPr>
      </w:pPr>
      <w:r>
        <w:rPr>
          <w:lang w:val="sv-SE"/>
        </w:rPr>
        <w:t>Matchvärd till match efter oss släpps in 1 timme och 15 minuter innan deras matchstart. Se kalender på klubben hemsida.</w:t>
      </w:r>
    </w:p>
    <w:p xmlns:wp14="http://schemas.microsoft.com/office/word/2010/wordml" w:rsidR="0017128D" w:rsidRDefault="00235734" w14:paraId="1DED00AB" wp14:textId="77777777">
      <w:pPr>
        <w:rPr>
          <w:lang w:val="sv-SE"/>
        </w:rPr>
      </w:pPr>
      <w:r>
        <w:rPr>
          <w:lang w:val="sv-SE"/>
        </w:rPr>
        <w:t xml:space="preserve">1 person som ska stå i kiosk </w:t>
      </w:r>
      <w:r w:rsidR="003743DD">
        <w:rPr>
          <w:lang w:val="sv-SE"/>
        </w:rPr>
        <w:t xml:space="preserve">matchen efter oss </w:t>
      </w:r>
      <w:r>
        <w:rPr>
          <w:lang w:val="sv-SE"/>
        </w:rPr>
        <w:t xml:space="preserve">släpps in </w:t>
      </w:r>
      <w:r w:rsidR="00CE115C">
        <w:rPr>
          <w:lang w:val="sv-SE"/>
        </w:rPr>
        <w:t xml:space="preserve">när de kommer med </w:t>
      </w:r>
      <w:r>
        <w:rPr>
          <w:lang w:val="sv-SE"/>
        </w:rPr>
        <w:t xml:space="preserve">kioskvaror och </w:t>
      </w:r>
      <w:r w:rsidR="00CE115C">
        <w:rPr>
          <w:lang w:val="sv-SE"/>
        </w:rPr>
        <w:t xml:space="preserve">för att </w:t>
      </w:r>
      <w:r>
        <w:rPr>
          <w:lang w:val="sv-SE"/>
        </w:rPr>
        <w:t xml:space="preserve">slå igång kaffebryggare. </w:t>
      </w:r>
    </w:p>
    <w:p xmlns:wp14="http://schemas.microsoft.com/office/word/2010/wordml" w:rsidR="00235734" w:rsidRDefault="00235734" w14:paraId="11383B68" wp14:textId="77777777">
      <w:pPr>
        <w:rPr>
          <w:lang w:val="sv-SE"/>
        </w:rPr>
      </w:pPr>
      <w:r>
        <w:rPr>
          <w:lang w:val="sv-SE"/>
        </w:rPr>
        <w:t>Se till att hålla avstånd</w:t>
      </w:r>
      <w:r w:rsidR="0009741C">
        <w:rPr>
          <w:lang w:val="sv-SE"/>
        </w:rPr>
        <w:t xml:space="preserve"> och handhygien</w:t>
      </w:r>
      <w:r>
        <w:rPr>
          <w:lang w:val="sv-SE"/>
        </w:rPr>
        <w:t>. Kiosken lämnas över från första till andra matchens kioskpersonal i mitten/slutet på sista perioden.</w:t>
      </w:r>
    </w:p>
    <w:p xmlns:wp14="http://schemas.microsoft.com/office/word/2010/wordml" w:rsidR="00235734" w:rsidRDefault="00235734" w14:paraId="0A37501D" wp14:textId="77777777">
      <w:pPr>
        <w:rPr>
          <w:lang w:val="sv-SE"/>
        </w:rPr>
      </w:pPr>
    </w:p>
    <w:p xmlns:wp14="http://schemas.microsoft.com/office/word/2010/wordml" w:rsidRPr="00235734" w:rsidR="00C977D5" w:rsidP="00C977D5" w:rsidRDefault="00C977D5" w14:paraId="58C82DCD" wp14:textId="77777777">
      <w:pP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  <w:lang w:val="sv-SE"/>
        </w:rPr>
      </w:pPr>
      <w:r w:rsidRPr="00235734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  <w:lang w:val="sv-SE"/>
        </w:rPr>
        <w:t>V</w:t>
      </w:r>
      <w:r w:rsidRPr="00235734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  <w:lang w:val="sv-SE"/>
        </w:rPr>
        <w:t>ärd</w:t>
      </w:r>
      <w:r w:rsidRPr="00235734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  <w:lang w:val="sv-SE"/>
        </w:rPr>
        <w:t xml:space="preserve"> 1: </w:t>
      </w:r>
    </w:p>
    <w:p xmlns:wp14="http://schemas.microsoft.com/office/word/2010/wordml" w:rsidRPr="00C977D5" w:rsidR="00C977D5" w:rsidP="258D6C4E" w:rsidRDefault="00C977D5" w14:paraId="55569D1D" wp14:textId="77777777">
      <w:pPr>
        <w:pStyle w:val="ListParagraph"/>
        <w:numPr>
          <w:ilvl w:val="0"/>
          <w:numId w:val="41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C977D5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S</w:t>
      </w:r>
      <w:r w:rsidRPr="00C977D5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tår vid entrén vid kiosken. </w:t>
      </w:r>
      <w:r w:rsidR="0065511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Ställ upp ett bord och </w:t>
      </w:r>
      <w:r w:rsidR="0065511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ev.</w:t>
      </w:r>
      <w:r w:rsidR="0065511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stol innanför entrén. (finns i förrådet under läktaren bakom </w:t>
      </w:r>
      <w:r w:rsidR="00730167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sekretariatet).</w:t>
      </w:r>
      <w:r w:rsidR="00CE115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Värd 3 kommer dit med handsprit.</w:t>
      </w:r>
    </w:p>
    <w:p xmlns:wp14="http://schemas.microsoft.com/office/word/2010/wordml" w:rsidRPr="00655113" w:rsidR="009C024C" w:rsidP="258D6C4E" w:rsidRDefault="00C977D5" w14:paraId="69EDBA3B" wp14:textId="77777777">
      <w:pPr>
        <w:pStyle w:val="ListParagraph"/>
        <w:numPr>
          <w:ilvl w:val="0"/>
          <w:numId w:val="41"/>
        </w:numPr>
        <w:rPr>
          <w:rFonts w:ascii="Helvetica" w:hAnsi="Helvetica" w:eastAsia="Helvetica" w:cs="Helvetica" w:asciiTheme="minorAscii" w:hAnsiTheme="minorAscii" w:eastAsiaTheme="minorAscii" w:cstheme="minorAscii"/>
          <w:color w:val="000000" w:themeColor="text1" w:themeTint="FF" w:themeShade="FF"/>
          <w:sz w:val="21"/>
          <w:szCs w:val="21"/>
          <w:lang w:val="sv-SE"/>
        </w:rPr>
      </w:pPr>
      <w:r w:rsidRPr="00C977D5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Ta med </w:t>
      </w:r>
      <w:r w:rsidR="00CE115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block</w:t>
      </w:r>
      <w:r w:rsidRPr="00C977D5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hemifrån och skriv lappar till omklädningsrummen och sätt upp omgående när ni kommer. (Gästande lag uppe och Timrå P06 nere.)</w:t>
      </w:r>
      <w:r w:rsidR="0065511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Använd ej damernas omklädningsrum uppe eller nere om dom har match efter oss. (Se kalender på klubbens hemsida.)</w:t>
      </w:r>
      <w:r w:rsidR="00CE115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Domarna kan byta om i förrådet bakom sekretariatet.</w:t>
      </w:r>
    </w:p>
    <w:p xmlns:wp14="http://schemas.microsoft.com/office/word/2010/wordml" w:rsidRPr="009C024C" w:rsidR="00655113" w:rsidP="258D6C4E" w:rsidRDefault="00655113" w14:paraId="7C242E6D" wp14:textId="77777777">
      <w:pPr>
        <w:pStyle w:val="ListParagraph"/>
        <w:numPr>
          <w:ilvl w:val="0"/>
          <w:numId w:val="41"/>
        </w:numPr>
        <w:rPr>
          <w:rFonts w:ascii="Helvetica" w:hAnsi="Helvetica" w:eastAsia="Helvetica" w:cs="Helvetica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1"/>
          <w:szCs w:val="21"/>
          <w:lang w:val="sv-SE"/>
        </w:rPr>
      </w:pPr>
      <w:r w:rsidRPr="00CE115C">
        <w:rPr>
          <w:rFonts w:ascii="Helvetica" w:hAnsi="Helvetica" w:cs="Helvetica"/>
          <w:b w:val="1"/>
          <w:bCs w:val="1"/>
          <w:color w:val="000000"/>
          <w:sz w:val="21"/>
          <w:szCs w:val="21"/>
          <w:shd w:val="clear" w:color="auto" w:fill="FFFFFF"/>
          <w:lang w:val="sv-SE"/>
        </w:rPr>
        <w:t>Håll koll på att max 50 personer vistas i hallen.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(spelare, ledare, funktionärer och domare räknas ej med i denna siffra</w:t>
      </w:r>
      <w:r w:rsidR="00CE115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)</w:t>
      </w:r>
    </w:p>
    <w:p xmlns:wp14="http://schemas.microsoft.com/office/word/2010/wordml" w:rsidR="00C977D5" w:rsidP="258D6C4E" w:rsidRDefault="009C024C" w14:paraId="4ADC678D" wp14:textId="77777777">
      <w:pPr>
        <w:pStyle w:val="ListParagraph"/>
        <w:numPr>
          <w:ilvl w:val="0"/>
          <w:numId w:val="41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Lagledare </w:t>
      </w:r>
      <w:r w:rsidR="00CE115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messar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namnlista innan på de föranmälda personerna. </w:t>
      </w:r>
      <w:r w:rsidR="00C977D5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Skriv upp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deras </w:t>
      </w:r>
      <w:r w:rsidR="00C977D5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namn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och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telefonnummer</w:t>
      </w:r>
      <w:r w:rsidR="00C977D5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på </w:t>
      </w:r>
      <w:r w:rsidR="00CE115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eget block som </w:t>
      </w:r>
      <w:r w:rsidR="00C977D5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publik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lista</w:t>
      </w:r>
      <w:r w:rsidR="00CE115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  <w:r w:rsidRPr="009C024C" w:rsidR="00C977D5">
        <w:rPr>
          <w:rFonts w:ascii="Helvetica" w:hAnsi="Helvetica" w:cs="Helvetica"/>
          <w:b w:val="1"/>
          <w:bCs w:val="1"/>
          <w:color w:val="000000"/>
          <w:sz w:val="21"/>
          <w:szCs w:val="21"/>
          <w:shd w:val="clear" w:color="auto" w:fill="FFFFFF"/>
          <w:lang w:val="sv-SE"/>
        </w:rPr>
        <w:t>max 50 personer</w:t>
      </w:r>
      <w:r w:rsidR="00CE115C">
        <w:rPr>
          <w:rFonts w:ascii="Helvetica" w:hAnsi="Helvetica" w:cs="Helvetica"/>
          <w:b w:val="1"/>
          <w:bCs w:val="1"/>
          <w:color w:val="000000"/>
          <w:sz w:val="21"/>
          <w:szCs w:val="21"/>
          <w:shd w:val="clear" w:color="auto" w:fill="FFFFFF"/>
          <w:lang w:val="sv-SE"/>
        </w:rPr>
        <w:t xml:space="preserve"> samtidigt i hallen</w:t>
      </w:r>
      <w:r w:rsidRPr="009C024C">
        <w:rPr>
          <w:rFonts w:ascii="Helvetica" w:hAnsi="Helvetica" w:cs="Helvetica"/>
          <w:b w:val="1"/>
          <w:bCs w:val="1"/>
          <w:color w:val="000000"/>
          <w:sz w:val="21"/>
          <w:szCs w:val="21"/>
          <w:shd w:val="clear" w:color="auto" w:fill="FFFFFF"/>
          <w:lang w:val="sv-SE"/>
        </w:rPr>
        <w:t>.</w:t>
      </w:r>
      <w:r w:rsidR="00C977D5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  <w:r w:rsidRPr="00C977D5" w:rsidR="00C977D5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(för att kunna smittspåra om det blir aktuellt)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OK att </w:t>
      </w:r>
      <w:r w:rsidR="00CE115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ta personuppgifter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enligt GDPR</w:t>
      </w:r>
      <w:r w:rsidR="00CE115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  <w:r w:rsidR="00CE115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p.g.a.</w:t>
      </w:r>
      <w:r w:rsidR="00CE115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pandemin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. Föranmälda namnen släpps in först, o</w:t>
      </w:r>
      <w:r w:rsidR="00CE115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ch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övriga om det finns plats. Max 50 personer utöver spelare, ledare, domare och funktionärer.</w:t>
      </w:r>
    </w:p>
    <w:p xmlns:wp14="http://schemas.microsoft.com/office/word/2010/wordml" w:rsidR="00655113" w:rsidP="258D6C4E" w:rsidRDefault="00655113" w14:paraId="11898F5C" wp14:textId="77777777">
      <w:pPr>
        <w:pStyle w:val="ListParagraph"/>
        <w:numPr>
          <w:ilvl w:val="0"/>
          <w:numId w:val="41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Uppmana alla som kommer in att ta handsprit.</w:t>
      </w:r>
    </w:p>
    <w:p xmlns:wp14="http://schemas.microsoft.com/office/word/2010/wordml" w:rsidRPr="009C024C" w:rsidR="009C024C" w:rsidP="258D6C4E" w:rsidRDefault="009C024C" w14:paraId="0E5AE133" wp14:textId="77777777">
      <w:pPr>
        <w:pStyle w:val="ListParagraph"/>
        <w:numPr>
          <w:ilvl w:val="0"/>
          <w:numId w:val="41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Ta emot domarna och berätta var de kan byta om</w:t>
      </w:r>
      <w:r w:rsidR="00CE115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och förvara sina saker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.</w:t>
      </w:r>
      <w:r w:rsidR="00CE115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Förrådet bakom sekretariatet.</w:t>
      </w:r>
    </w:p>
    <w:p xmlns:wp14="http://schemas.microsoft.com/office/word/2010/wordml" w:rsidRPr="00745120" w:rsidR="009C024C" w:rsidP="258D6C4E" w:rsidRDefault="009C024C" w14:paraId="0B1BABF3" wp14:textId="77777777">
      <w:pPr>
        <w:pStyle w:val="ListParagraph"/>
        <w:numPr>
          <w:ilvl w:val="0"/>
          <w:numId w:val="41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74512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Se till att </w:t>
      </w:r>
      <w:r w:rsidR="00CE115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publik</w:t>
      </w:r>
      <w:r w:rsidRPr="0074512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, ledare och domare beter sig på ett bra sätt. Om någon missköter sig har ni rätt att visa ut dom ur hallen.</w:t>
      </w:r>
    </w:p>
    <w:p xmlns:wp14="http://schemas.microsoft.com/office/word/2010/wordml" w:rsidR="009C024C" w:rsidP="258D6C4E" w:rsidRDefault="00736CA4" w14:paraId="3DA86785" wp14:textId="77777777">
      <w:pPr>
        <w:pStyle w:val="ListParagraph"/>
        <w:numPr>
          <w:ilvl w:val="0"/>
          <w:numId w:val="41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S</w:t>
      </w:r>
      <w:r w:rsidRPr="00745120" w:rsidR="009C024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e till att </w:t>
      </w:r>
      <w:proofErr w:type="spellStart"/>
      <w:r w:rsidRPr="00745120" w:rsidR="009C024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corona</w:t>
      </w:r>
      <w:proofErr w:type="spellEnd"/>
      <w:r w:rsidRPr="00745120" w:rsidR="009C024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-restriktionerna efterföljs. (minst 1 meter mellan de på läktaren</w:t>
      </w:r>
      <w:r w:rsidR="00730167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som inte tillhör samma familj</w:t>
      </w:r>
      <w:r w:rsidR="0009741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, minst 1 meter även </w:t>
      </w:r>
      <w:r w:rsidR="0009741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vid kiosk och vid toaletter.</w:t>
      </w:r>
      <w:r w:rsidRPr="00745120" w:rsidR="009C024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)</w:t>
      </w:r>
    </w:p>
    <w:p xmlns:wp14="http://schemas.microsoft.com/office/word/2010/wordml" w:rsidRPr="003743DD" w:rsidR="000568F8" w:rsidP="258D6C4E" w:rsidRDefault="000568F8" w14:paraId="2537A52C" wp14:textId="77777777">
      <w:pPr>
        <w:pStyle w:val="ListParagraph"/>
        <w:numPr>
          <w:ilvl w:val="0"/>
          <w:numId w:val="41"/>
        </w:numPr>
        <w:rPr>
          <w:rFonts w:ascii="Helvetica" w:hAnsi="Helvetica" w:eastAsia="Helvetica" w:cs="Helvetica" w:asciiTheme="minorAscii" w:hAnsiTheme="minorAscii" w:eastAsiaTheme="minorAscii" w:cstheme="minorAscii"/>
          <w:color w:val="000000" w:themeColor="text1" w:themeTint="FF" w:themeShade="FF"/>
          <w:sz w:val="21"/>
          <w:szCs w:val="21"/>
          <w:lang w:val="sv-SE"/>
        </w:rPr>
      </w:pPr>
      <w:r w:rsidRPr="000568F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Städa omklädningsrum och läktare efter oss.</w:t>
      </w:r>
    </w:p>
    <w:p xmlns:wp14="http://schemas.microsoft.com/office/word/2010/wordml" w:rsidRPr="000568F8" w:rsidR="003743DD" w:rsidP="258D6C4E" w:rsidRDefault="003743DD" w14:paraId="6A182651" wp14:textId="77777777">
      <w:pPr>
        <w:pStyle w:val="ListParagraph"/>
        <w:numPr>
          <w:ilvl w:val="0"/>
          <w:numId w:val="41"/>
        </w:numPr>
        <w:rPr>
          <w:rFonts w:ascii="Helvetica" w:hAnsi="Helvetica" w:eastAsia="Helvetica" w:cs="Helvetica" w:asciiTheme="minorAscii" w:hAnsiTheme="minorAscii" w:eastAsiaTheme="minorAscii" w:cstheme="minorAscii"/>
          <w:color w:val="000000" w:themeColor="text1" w:themeTint="FF" w:themeShade="FF"/>
          <w:sz w:val="21"/>
          <w:szCs w:val="21"/>
          <w:lang w:val="sv-SE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Se till så dörrar är stängda och låsta om ni är sista laget i hallen. Kolla så även dörren nere mot NHK Arena mot parkeringen är stängd och låst.</w:t>
      </w:r>
      <w:bookmarkStart w:name="_GoBack" w:id="0"/>
    </w:p>
    <w:bookmarkEnd w:id="0"/>
    <w:p xmlns:wp14="http://schemas.microsoft.com/office/word/2010/wordml" w:rsidRPr="009C024C" w:rsidR="009C024C" w:rsidP="009C024C" w:rsidRDefault="009C024C" w14:paraId="5DAB6C7B" wp14:textId="77777777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</w:p>
    <w:p xmlns:wp14="http://schemas.microsoft.com/office/word/2010/wordml" w:rsidR="00C977D5" w:rsidRDefault="00C977D5" w14:paraId="02EB378F" wp14:textId="77777777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</w:p>
    <w:p xmlns:wp14="http://schemas.microsoft.com/office/word/2010/wordml" w:rsidRPr="00235734" w:rsidR="00C977D5" w:rsidRDefault="00C977D5" w14:paraId="6D22E794" wp14:textId="77777777">
      <w:pP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  <w:lang w:val="sv-SE"/>
        </w:rPr>
      </w:pPr>
      <w:r w:rsidRPr="00235734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  <w:lang w:val="sv-SE"/>
        </w:rPr>
        <w:t>Värd 2:</w:t>
      </w:r>
    </w:p>
    <w:p xmlns:wp14="http://schemas.microsoft.com/office/word/2010/wordml" w:rsidR="00C977D5" w:rsidP="258D6C4E" w:rsidRDefault="00C977D5" w14:paraId="6EA8A7D4" wp14:textId="77777777">
      <w:pPr>
        <w:pStyle w:val="ListParagraph"/>
        <w:numPr>
          <w:ilvl w:val="0"/>
          <w:numId w:val="42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Stå vid dörren </w:t>
      </w:r>
      <w:r w:rsidRPr="0017128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i kulverten mot NHK Arena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. Släpp in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egna spelare och ledare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där.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(OBS inte dörren vid glasdörren mot tennishallen, den är larmad) </w:t>
      </w:r>
    </w:p>
    <w:p xmlns:wp14="http://schemas.microsoft.com/office/word/2010/wordml" w:rsidRPr="00C977D5" w:rsidR="00C977D5" w:rsidP="258D6C4E" w:rsidRDefault="00C977D5" w14:paraId="30D83855" wp14:textId="77777777">
      <w:pPr>
        <w:pStyle w:val="ListParagraph"/>
        <w:numPr>
          <w:ilvl w:val="1"/>
          <w:numId w:val="42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C977D5">
        <w:rPr>
          <w:rFonts w:ascii="Helvetica" w:hAnsi="Helvetica" w:cs="Helvetica"/>
          <w:color w:val="000000"/>
          <w:sz w:val="21"/>
          <w:szCs w:val="21"/>
          <w:u w:val="single"/>
          <w:shd w:val="clear" w:color="auto" w:fill="FFFFFF"/>
          <w:lang w:val="sv-SE"/>
        </w:rPr>
        <w:t>Inga andra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får släppas in där eftersom vi behöver bocka av dem på namnlista vid entrén.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(För att kunna smittspåra om det behövs)</w:t>
      </w:r>
    </w:p>
    <w:p xmlns:wp14="http://schemas.microsoft.com/office/word/2010/wordml" w:rsidR="00C977D5" w:rsidP="258D6C4E" w:rsidRDefault="00C977D5" w14:paraId="28B89013" wp14:textId="77777777">
      <w:pPr>
        <w:pStyle w:val="ListParagraph"/>
        <w:numPr>
          <w:ilvl w:val="0"/>
          <w:numId w:val="42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Stå där tills alla egna </w:t>
      </w:r>
      <w:r w:rsidR="00736CA4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spelare och ledare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har kommit.</w:t>
      </w:r>
      <w:r w:rsidR="00736CA4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xmlns:wp14="http://schemas.microsoft.com/office/word/2010/wordml" w:rsidRPr="00235734" w:rsidR="00C977D5" w:rsidP="258D6C4E" w:rsidRDefault="00C977D5" w14:paraId="0AE76A10" wp14:textId="77777777">
      <w:pPr>
        <w:pStyle w:val="ListParagraph"/>
        <w:numPr>
          <w:ilvl w:val="0"/>
          <w:numId w:val="42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S</w:t>
      </w:r>
      <w:r w:rsidRPr="00C977D5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kriv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  <w:r w:rsidRPr="00C977D5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upp namnen</w:t>
      </w:r>
      <w:r w:rsidR="000568F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på</w:t>
      </w:r>
      <w:r w:rsidRPr="00C977D5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personer</w:t>
      </w:r>
      <w:r w:rsidR="000568F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na</w:t>
      </w:r>
      <w:r w:rsidRPr="00C977D5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i sekretariat, matchvärdar</w:t>
      </w:r>
      <w:r w:rsidR="00235734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, filmare</w:t>
      </w:r>
      <w:r w:rsidRPr="00C977D5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och </w:t>
      </w:r>
      <w:r w:rsidR="000568F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kiosk </w:t>
      </w:r>
      <w:r w:rsidR="000568F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inkl.</w:t>
      </w:r>
      <w:r w:rsidR="000568F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vilken uppgift de har, och </w:t>
      </w:r>
      <w:r w:rsidRPr="00C977D5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skicka </w:t>
      </w:r>
      <w:r w:rsidR="00736CA4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sms</w:t>
      </w:r>
      <w:r w:rsidRPr="00C977D5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till lagledare. (Spelare och ledare finns redan inlagda i IBIS.)</w:t>
      </w:r>
    </w:p>
    <w:p xmlns:wp14="http://schemas.microsoft.com/office/word/2010/wordml" w:rsidRPr="00745120" w:rsidR="009C024C" w:rsidP="258D6C4E" w:rsidRDefault="009C024C" w14:paraId="46828A6B" wp14:textId="77777777">
      <w:pPr>
        <w:pStyle w:val="ListParagraph"/>
        <w:numPr>
          <w:ilvl w:val="0"/>
          <w:numId w:val="42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74512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Se till att </w:t>
      </w:r>
      <w:r w:rsidR="00CE115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publik</w:t>
      </w:r>
      <w:r w:rsidRPr="0074512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, ledare och domare beter sig på ett bra sätt. Om någon missköter sig har ni rätt att visa ut dom ur hallen.</w:t>
      </w:r>
    </w:p>
    <w:p xmlns:wp14="http://schemas.microsoft.com/office/word/2010/wordml" w:rsidR="009C024C" w:rsidP="258D6C4E" w:rsidRDefault="00736CA4" w14:paraId="0BB90410" wp14:textId="77777777">
      <w:pPr>
        <w:pStyle w:val="ListParagraph"/>
        <w:numPr>
          <w:ilvl w:val="0"/>
          <w:numId w:val="42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S</w:t>
      </w:r>
      <w:r w:rsidRPr="00745120" w:rsidR="009C024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e till att </w:t>
      </w:r>
      <w:proofErr w:type="spellStart"/>
      <w:r w:rsidRPr="00745120" w:rsidR="009C024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corona</w:t>
      </w:r>
      <w:proofErr w:type="spellEnd"/>
      <w:r w:rsidRPr="00745120" w:rsidR="009C024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-restriktionerna efterföljs. (minst 1 meter mellan de på läktaren</w:t>
      </w:r>
      <w:r w:rsidR="00730167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som inte tillhör samma familj</w:t>
      </w:r>
      <w:r w:rsidR="0009741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, </w:t>
      </w:r>
      <w:r w:rsidR="00730167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minst 1 m även </w:t>
      </w:r>
      <w:r w:rsidR="0009741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vid kiosk och vid toaletter.</w:t>
      </w:r>
      <w:r w:rsidRPr="00745120" w:rsidR="009C024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)</w:t>
      </w:r>
    </w:p>
    <w:p xmlns:wp14="http://schemas.microsoft.com/office/word/2010/wordml" w:rsidRPr="003743DD" w:rsidR="003743DD" w:rsidP="258D6C4E" w:rsidRDefault="003743DD" w14:paraId="391A9F01" wp14:textId="77777777">
      <w:pPr>
        <w:pStyle w:val="ListParagraph"/>
        <w:numPr>
          <w:ilvl w:val="0"/>
          <w:numId w:val="42"/>
        </w:numPr>
        <w:rPr>
          <w:rFonts w:ascii="Helvetica" w:hAnsi="Helvetica" w:eastAsia="Helvetica" w:cs="Helvetica" w:asciiTheme="minorAscii" w:hAnsiTheme="minorAscii" w:eastAsiaTheme="minorAscii" w:cstheme="minorAscii"/>
          <w:color w:val="000000" w:themeColor="text1" w:themeTint="FF" w:themeShade="FF"/>
          <w:sz w:val="21"/>
          <w:szCs w:val="21"/>
          <w:lang w:val="sv-SE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Ta bort lappar med lagnamn på omklädn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i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ngsrummen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(när de gått in efter matchens slut)</w:t>
      </w:r>
    </w:p>
    <w:p xmlns:wp14="http://schemas.microsoft.com/office/word/2010/wordml" w:rsidRPr="003743DD" w:rsidR="000568F8" w:rsidP="258D6C4E" w:rsidRDefault="00655113" w14:paraId="64F914CD" wp14:textId="77777777">
      <w:pPr>
        <w:pStyle w:val="ListParagraph"/>
        <w:numPr>
          <w:ilvl w:val="0"/>
          <w:numId w:val="42"/>
        </w:numPr>
        <w:rPr>
          <w:rFonts w:ascii="Helvetica" w:hAnsi="Helvetica" w:eastAsia="Helvetica" w:cs="Helvetica" w:asciiTheme="minorAscii" w:hAnsiTheme="minorAscii" w:eastAsiaTheme="minorAscii" w:cstheme="minorAscii"/>
          <w:color w:val="000000" w:themeColor="text1" w:themeTint="FF" w:themeShade="FF"/>
          <w:sz w:val="21"/>
          <w:szCs w:val="21"/>
          <w:lang w:val="sv-SE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Säkerställ att inte personer släpps in i dörren i kulverten mot NHK Arena efter match när egna laget lämnar hallen där.</w:t>
      </w:r>
    </w:p>
    <w:p xmlns:wp14="http://schemas.microsoft.com/office/word/2010/wordml" w:rsidR="009C024C" w:rsidRDefault="009C024C" w14:paraId="6A05A809" wp14:textId="77777777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</w:p>
    <w:p xmlns:wp14="http://schemas.microsoft.com/office/word/2010/wordml" w:rsidR="00C977D5" w:rsidRDefault="00C977D5" w14:paraId="5A39BBE3" wp14:textId="77777777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</w:p>
    <w:p xmlns:wp14="http://schemas.microsoft.com/office/word/2010/wordml" w:rsidR="0009741C" w:rsidRDefault="0009741C" w14:paraId="41C8F396" wp14:textId="77777777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</w:p>
    <w:p xmlns:wp14="http://schemas.microsoft.com/office/word/2010/wordml" w:rsidR="0009741C" w:rsidRDefault="0009741C" w14:paraId="72A3D3EC" wp14:textId="77777777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</w:p>
    <w:p xmlns:wp14="http://schemas.microsoft.com/office/word/2010/wordml" w:rsidR="0009741C" w:rsidRDefault="0009741C" w14:paraId="0D0B940D" wp14:textId="77777777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</w:p>
    <w:p xmlns:wp14="http://schemas.microsoft.com/office/word/2010/wordml" w:rsidR="0009741C" w:rsidRDefault="0009741C" w14:paraId="0E27B00A" wp14:textId="77777777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</w:p>
    <w:p xmlns:wp14="http://schemas.microsoft.com/office/word/2010/wordml" w:rsidR="0009741C" w:rsidRDefault="0009741C" w14:paraId="60061E4C" wp14:textId="77777777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</w:p>
    <w:p xmlns:wp14="http://schemas.microsoft.com/office/word/2010/wordml" w:rsidR="0009741C" w:rsidRDefault="0009741C" w14:paraId="44EAFD9C" wp14:textId="77777777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</w:p>
    <w:p xmlns:wp14="http://schemas.microsoft.com/office/word/2010/wordml" w:rsidR="0009741C" w:rsidRDefault="0009741C" w14:paraId="4B94D5A5" wp14:textId="77777777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</w:p>
    <w:p xmlns:wp14="http://schemas.microsoft.com/office/word/2010/wordml" w:rsidR="0009741C" w:rsidRDefault="0009741C" w14:paraId="3DEEC669" wp14:textId="77777777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</w:p>
    <w:p xmlns:wp14="http://schemas.microsoft.com/office/word/2010/wordml" w:rsidR="0009741C" w:rsidRDefault="0009741C" w14:paraId="3656B9AB" wp14:textId="77777777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</w:p>
    <w:p xmlns:wp14="http://schemas.microsoft.com/office/word/2010/wordml" w:rsidR="0009741C" w:rsidRDefault="0009741C" w14:paraId="45FB0818" wp14:textId="77777777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</w:p>
    <w:p xmlns:wp14="http://schemas.microsoft.com/office/word/2010/wordml" w:rsidR="0009741C" w:rsidRDefault="0009741C" w14:paraId="049F31CB" wp14:textId="77777777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</w:p>
    <w:p xmlns:wp14="http://schemas.microsoft.com/office/word/2010/wordml" w:rsidR="0009741C" w:rsidRDefault="0009741C" w14:paraId="53128261" wp14:textId="77777777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</w:p>
    <w:p xmlns:wp14="http://schemas.microsoft.com/office/word/2010/wordml" w:rsidR="0009741C" w:rsidRDefault="0009741C" w14:paraId="62486C05" wp14:textId="77777777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</w:p>
    <w:p xmlns:wp14="http://schemas.microsoft.com/office/word/2010/wordml" w:rsidR="0009741C" w:rsidRDefault="0009741C" w14:paraId="4101652C" wp14:textId="77777777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</w:p>
    <w:p xmlns:wp14="http://schemas.microsoft.com/office/word/2010/wordml" w:rsidR="0009741C" w:rsidRDefault="0009741C" w14:paraId="4B99056E" wp14:textId="77777777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</w:p>
    <w:p xmlns:wp14="http://schemas.microsoft.com/office/word/2010/wordml" w:rsidRPr="00235734" w:rsidR="00C977D5" w:rsidRDefault="00C977D5" w14:paraId="3393AC0A" wp14:textId="77777777">
      <w:pP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  <w:lang w:val="sv-SE"/>
        </w:rPr>
      </w:pPr>
      <w:r w:rsidRPr="00235734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  <w:lang w:val="sv-SE"/>
        </w:rPr>
        <w:t>Värd 3:</w:t>
      </w:r>
    </w:p>
    <w:p xmlns:wp14="http://schemas.microsoft.com/office/word/2010/wordml" w:rsidRPr="000568F8" w:rsidR="000568F8" w:rsidP="258D6C4E" w:rsidRDefault="00C977D5" wp14:textId="77777777" w14:paraId="7672DBD5">
      <w:pPr>
        <w:pStyle w:val="ListParagraph"/>
        <w:numPr>
          <w:ilvl w:val="0"/>
          <w:numId w:val="43"/>
        </w:numPr>
        <w:rPr>
          <w:rFonts w:ascii="Helvetica" w:hAnsi="Helvetica" w:eastAsia="Helvetica" w:cs="Helvetica" w:asciiTheme="minorAscii" w:hAnsiTheme="minorAscii" w:eastAsiaTheme="minorAscii" w:cstheme="minorAscii"/>
          <w:color w:val="000000" w:themeColor="text1" w:themeTint="FF" w:themeShade="FF"/>
          <w:sz w:val="21"/>
          <w:szCs w:val="21"/>
          <w:lang w:val="sv-SE"/>
        </w:rPr>
      </w:pPr>
      <w:r w:rsidRPr="00C977D5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Hämta mat</w:t>
      </w:r>
      <w:r w:rsidRPr="00C977D5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chvärdsväst</w:t>
      </w:r>
      <w:r w:rsidR="009C024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ar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och ge till alla </w:t>
      </w:r>
      <w:r w:rsidR="009C024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matchvärdar</w:t>
      </w:r>
      <w:r w:rsidRPr="00C977D5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. Västar finns i första Timrå IBC-förrådet i kulverten.</w:t>
      </w:r>
    </w:p>
    <w:p xmlns:wp14="http://schemas.microsoft.com/office/word/2010/wordml" w:rsidRPr="000568F8" w:rsidR="000568F8" w:rsidP="258D6C4E" w:rsidRDefault="00C977D5" wp14:textId="77777777" w14:paraId="16BDC3E8">
      <w:pPr>
        <w:pStyle w:val="ListParagraph"/>
        <w:numPr>
          <w:ilvl w:val="0"/>
          <w:numId w:val="43"/>
        </w:numPr>
        <w:rPr>
          <w:rFonts w:ascii="Helvetica" w:hAnsi="Helvetica" w:eastAsia="Helvetica" w:cs="Helvetica" w:asciiTheme="minorAscii" w:hAnsiTheme="minorAscii" w:eastAsiaTheme="minorAscii" w:cstheme="minorAscii"/>
          <w:color w:val="000000" w:themeColor="text1" w:themeTint="FF" w:themeShade="FF"/>
          <w:sz w:val="21"/>
          <w:szCs w:val="21"/>
          <w:lang w:val="sv-SE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Ställ ut handsprit </w:t>
      </w:r>
      <w:r w:rsidR="00736CA4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på bordet vid entrén samt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i motståndarens och eget omklädningsrum innan de kommer</w:t>
      </w:r>
      <w:r w:rsidR="00736CA4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. </w:t>
      </w:r>
    </w:p>
    <w:p xmlns:wp14="http://schemas.microsoft.com/office/word/2010/wordml" w:rsidR="00736CA4" w:rsidP="258D6C4E" w:rsidRDefault="00736CA4" w14:paraId="437F0408" wp14:textId="77777777">
      <w:pPr>
        <w:pStyle w:val="ListParagraph"/>
        <w:numPr>
          <w:ilvl w:val="0"/>
          <w:numId w:val="43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74512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Desinficera</w:t>
      </w:r>
      <w:r w:rsidRPr="0074512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kiosk och toaletter före och efter match. </w:t>
      </w:r>
    </w:p>
    <w:p xmlns:wp14="http://schemas.microsoft.com/office/word/2010/wordml" w:rsidRPr="00736CA4" w:rsidR="00736CA4" w:rsidP="258D6C4E" w:rsidRDefault="00736CA4" w14:paraId="194117AA" wp14:textId="77777777">
      <w:pPr>
        <w:pStyle w:val="ListParagraph"/>
        <w:numPr>
          <w:ilvl w:val="0"/>
          <w:numId w:val="43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17128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Prata ihop er med matchvärdar i matcherna före och efter så ni ser till att undvika trängsel, och kom överens om när ni byter ut handspriten från tidigare lag och laget efter. Handsprit ska finnas i våra två omklädningsrum och på alla toaletter i korridoren uppe och nere.</w:t>
      </w:r>
    </w:p>
    <w:p xmlns:wp14="http://schemas.microsoft.com/office/word/2010/wordml" w:rsidRPr="000568F8" w:rsidR="009C024C" w:rsidP="258D6C4E" w:rsidRDefault="000568F8" w14:paraId="59E8C205" wp14:textId="77777777">
      <w:pPr>
        <w:pStyle w:val="ListParagraph"/>
        <w:numPr>
          <w:ilvl w:val="0"/>
          <w:numId w:val="43"/>
        </w:numPr>
        <w:rPr>
          <w:rFonts w:ascii="Helvetica" w:hAnsi="Helvetica" w:eastAsia="Helvetica" w:cs="Helvetica" w:asciiTheme="minorAscii" w:hAnsiTheme="minorAscii" w:eastAsiaTheme="minorAscii" w:cstheme="minorAscii"/>
          <w:color w:val="000000" w:themeColor="text1" w:themeTint="FF" w:themeShade="FF"/>
          <w:sz w:val="21"/>
          <w:szCs w:val="21"/>
          <w:lang w:val="sv-SE"/>
        </w:rPr>
      </w:pPr>
      <w:r w:rsidRPr="000568F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Stå i entrén vid kiosken </w:t>
      </w:r>
      <w:r w:rsidR="00736CA4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1 timme innan matchstart då motståndarna släpps in, </w:t>
      </w:r>
      <w:r w:rsidRPr="000568F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och följ </w:t>
      </w:r>
      <w:r w:rsidRPr="000568F8" w:rsidR="009C024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med </w:t>
      </w:r>
      <w:r w:rsidRPr="000568F8" w:rsidR="009C024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motståndarna </w:t>
      </w:r>
      <w:r w:rsidRPr="000568F8" w:rsidR="009C024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till omklädningsrummet, så de på ett </w:t>
      </w:r>
      <w:r w:rsidRPr="000568F8" w:rsidR="009C024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säkert sätt s</w:t>
      </w:r>
      <w:r w:rsidRPr="000568F8" w:rsidR="009C024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å </w:t>
      </w:r>
      <w:r w:rsidRPr="000568F8" w:rsidR="009C024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de inte möter andra lag.</w:t>
      </w:r>
      <w:r w:rsidR="00736CA4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Be dem hålla sig i omklädningsrummet tills ca 30 minuter innan match då de kan börja värma upp. </w:t>
      </w:r>
    </w:p>
    <w:p xmlns:wp14="http://schemas.microsoft.com/office/word/2010/wordml" w:rsidR="000C5071" w:rsidP="258D6C4E" w:rsidRDefault="000C5071" w14:paraId="75D8F9E6" wp14:textId="77777777">
      <w:pPr>
        <w:pStyle w:val="ListParagraph"/>
        <w:numPr>
          <w:ilvl w:val="0"/>
          <w:numId w:val="43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Visa lagen var de kan värma upp - så att </w:t>
      </w:r>
      <w:r w:rsidRPr="0074512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båda lagen inte värmer upp på samma ställe om de inte får värma upp på planen </w:t>
      </w:r>
      <w:proofErr w:type="spellStart"/>
      <w:r w:rsidRPr="0074512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pga</w:t>
      </w:r>
      <w:proofErr w:type="spellEnd"/>
      <w:r w:rsidRPr="0074512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match innan. </w:t>
      </w:r>
      <w:r w:rsidR="000568F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Timrå i kulverten mot NHK och parkeringen, motståndarna i korridoren närmast planen. </w:t>
      </w:r>
    </w:p>
    <w:p xmlns:wp14="http://schemas.microsoft.com/office/word/2010/wordml" w:rsidR="00235734" w:rsidP="258D6C4E" w:rsidRDefault="000C5071" w14:paraId="7DE1E83D" wp14:textId="77777777">
      <w:pPr>
        <w:pStyle w:val="ListParagraph"/>
        <w:numPr>
          <w:ilvl w:val="0"/>
          <w:numId w:val="43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0568F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Se ti</w:t>
      </w:r>
      <w:r w:rsidR="000568F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ll att motståndarlaget är i omklädningsrummet när lagen </w:t>
      </w:r>
      <w:r w:rsidR="00235734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från tidigare match efter sin match ska gå till omklädningsrummen. </w:t>
      </w:r>
    </w:p>
    <w:p xmlns:wp14="http://schemas.microsoft.com/office/word/2010/wordml" w:rsidRPr="000568F8" w:rsidR="00745120" w:rsidP="258D6C4E" w:rsidRDefault="00745120" w14:paraId="0D556BA1" wp14:textId="77777777">
      <w:pPr>
        <w:pStyle w:val="ListParagraph"/>
        <w:numPr>
          <w:ilvl w:val="0"/>
          <w:numId w:val="43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0568F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V</w:t>
      </w:r>
      <w:r w:rsidRPr="000568F8" w:rsidR="0017128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isa in lagen från sina omklädningsrum in på planen när spelare och ledare från matchen innan har lämnat planen. </w:t>
      </w:r>
    </w:p>
    <w:p xmlns:wp14="http://schemas.microsoft.com/office/word/2010/wordml" w:rsidR="00745120" w:rsidP="258D6C4E" w:rsidRDefault="0017128D" w14:paraId="7F19C315" wp14:textId="77777777">
      <w:pPr>
        <w:pStyle w:val="ListParagraph"/>
        <w:numPr>
          <w:ilvl w:val="0"/>
          <w:numId w:val="43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74512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Uppmana lagen att snarast efter matchen lämna hallen. Duscha helst hemma.</w:t>
      </w:r>
    </w:p>
    <w:p xmlns:wp14="http://schemas.microsoft.com/office/word/2010/wordml" w:rsidRPr="00655113" w:rsidR="00745120" w:rsidP="258D6C4E" w:rsidRDefault="000568F8" w14:paraId="273FEF19" wp14:textId="77777777">
      <w:pPr>
        <w:pStyle w:val="ListParagraph"/>
        <w:numPr>
          <w:ilvl w:val="0"/>
          <w:numId w:val="43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17128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Lägg tillbaka matchvärds</w:t>
      </w:r>
      <w:r w:rsidRPr="0017128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västarna i förrådet i kulverten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eller lämna över till nästa lag</w:t>
      </w:r>
      <w:r w:rsidRPr="0017128D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. </w:t>
      </w:r>
      <w:r w:rsidRPr="000568F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Ledarna har nyckel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till förrådet</w:t>
      </w:r>
      <w:r w:rsidRPr="000568F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.</w:t>
      </w:r>
    </w:p>
    <w:p xmlns:wp14="http://schemas.microsoft.com/office/word/2010/wordml" w:rsidRPr="00745120" w:rsidR="009C024C" w:rsidP="258D6C4E" w:rsidRDefault="009C024C" w14:paraId="4E1AB224" wp14:textId="77777777">
      <w:pPr>
        <w:pStyle w:val="ListParagraph"/>
        <w:numPr>
          <w:ilvl w:val="0"/>
          <w:numId w:val="43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 w:rsidRPr="0074512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Se till att läktare, ledare och domare beter sig på ett bra sätt. Om någon missköter sig har ni rätt att visa ut dom ur hallen.</w:t>
      </w:r>
    </w:p>
    <w:p xmlns:wp14="http://schemas.microsoft.com/office/word/2010/wordml" w:rsidR="009C024C" w:rsidP="258D6C4E" w:rsidRDefault="00736CA4" w14:paraId="1C65AC7F" wp14:textId="77777777">
      <w:pPr>
        <w:pStyle w:val="ListParagraph"/>
        <w:numPr>
          <w:ilvl w:val="0"/>
          <w:numId w:val="43"/>
        </w:numPr>
        <w:rPr>
          <w:rFonts w:ascii="Helvetica" w:hAnsi="Helvetica" w:eastAsia="Helvetica" w:cs="Helvetica" w:asciiTheme="minorAscii" w:hAnsiTheme="minorAscii" w:eastAsiaTheme="minorAscii" w:cstheme="minorAscii"/>
          <w:color w:val="000000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S</w:t>
      </w:r>
      <w:r w:rsidRPr="00745120" w:rsidR="009C024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e till att </w:t>
      </w:r>
      <w:proofErr w:type="spellStart"/>
      <w:r w:rsidRPr="00745120" w:rsidR="009C024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corona</w:t>
      </w:r>
      <w:proofErr w:type="spellEnd"/>
      <w:r w:rsidRPr="00745120" w:rsidR="009C024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-restriktionerna efterföljs. (minst 1 meter mellan de på läktaren</w:t>
      </w:r>
      <w:r w:rsidR="00730167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som inte tillhör samma familj</w:t>
      </w:r>
      <w:r w:rsidR="0009741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, </w:t>
      </w:r>
      <w:r w:rsidR="00730167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minst 1 m även </w:t>
      </w:r>
      <w:r w:rsidR="0009741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vid kiosk och vid toaletter.</w:t>
      </w:r>
      <w:r w:rsidRPr="00745120" w:rsidR="009C024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)</w:t>
      </w:r>
    </w:p>
    <w:p xmlns:wp14="http://schemas.microsoft.com/office/word/2010/wordml" w:rsidRPr="0017128D" w:rsidR="00C977D5" w:rsidP="00C977D5" w:rsidRDefault="0017128D" w14:paraId="1299C43A" wp14:textId="77777777">
      <w:pPr>
        <w:rPr>
          <w:rFonts w:ascii="&amp;quot" w:hAnsi="&amp;quot"/>
          <w:color w:val="000000"/>
          <w:sz w:val="21"/>
          <w:szCs w:val="21"/>
          <w:lang w:val="sv-SE"/>
        </w:rPr>
      </w:pPr>
      <w:r w:rsidRPr="0017128D">
        <w:rPr>
          <w:rFonts w:ascii="&amp;quot" w:hAnsi="&amp;quot"/>
          <w:color w:val="000000"/>
          <w:sz w:val="21"/>
          <w:szCs w:val="21"/>
          <w:lang w:val="sv-SE"/>
        </w:rPr>
        <w:br/>
      </w:r>
      <w:r w:rsidRPr="0017128D">
        <w:rPr>
          <w:rFonts w:ascii="&amp;quot" w:hAnsi="&amp;quot"/>
          <w:color w:val="000000"/>
          <w:sz w:val="21"/>
          <w:szCs w:val="21"/>
          <w:lang w:val="sv-SE"/>
        </w:rPr>
        <w:br/>
      </w:r>
      <w:r w:rsidRPr="0017128D">
        <w:rPr>
          <w:rFonts w:ascii="&amp;quot" w:hAnsi="&amp;quot"/>
          <w:color w:val="000000"/>
          <w:sz w:val="21"/>
          <w:szCs w:val="21"/>
          <w:lang w:val="sv-SE"/>
        </w:rPr>
        <w:br/>
      </w:r>
    </w:p>
    <w:p xmlns:wp14="http://schemas.microsoft.com/office/word/2010/wordml" w:rsidRPr="0009741C" w:rsidR="0017128D" w:rsidRDefault="0017128D" w14:paraId="4DDBEF00" wp14:textId="77777777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  <w:r w:rsidRPr="0017128D">
        <w:rPr>
          <w:rFonts w:ascii="&amp;quot" w:hAnsi="&amp;quot"/>
          <w:color w:val="000000"/>
          <w:sz w:val="21"/>
          <w:szCs w:val="21"/>
          <w:lang w:val="sv-SE"/>
        </w:rPr>
        <w:br/>
      </w:r>
      <w:r w:rsidRPr="0017128D">
        <w:rPr>
          <w:rFonts w:ascii="&amp;quot" w:hAnsi="&amp;quot"/>
          <w:color w:val="000000"/>
          <w:sz w:val="21"/>
          <w:szCs w:val="21"/>
          <w:lang w:val="sv-SE"/>
        </w:rPr>
        <w:br/>
      </w:r>
      <w:r w:rsidRPr="0017128D">
        <w:rPr>
          <w:rFonts w:ascii="&amp;quot" w:hAnsi="&amp;quot"/>
          <w:color w:val="000000"/>
          <w:sz w:val="21"/>
          <w:szCs w:val="21"/>
          <w:lang w:val="sv-SE"/>
        </w:rPr>
        <w:br/>
      </w:r>
    </w:p>
    <w:p xmlns:wp14="http://schemas.microsoft.com/office/word/2010/wordml" w:rsidRPr="0009741C" w:rsidR="0017128D" w:rsidRDefault="0017128D" w14:paraId="3461D779" wp14:textId="77777777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</w:p>
    <w:sectPr w:rsidRPr="0009741C" w:rsidR="0017128D" w:rsidSect="00447E7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766C8B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5E63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multilevel"/>
    <w:tmpl w:val="F6607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multilevel"/>
    <w:tmpl w:val="7C1CB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multilevel"/>
    <w:tmpl w:val="12B87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multilevel"/>
    <w:tmpl w:val="A8D2F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multilevel"/>
    <w:tmpl w:val="6CF6B4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multilevel"/>
    <w:tmpl w:val="3F66B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multilevel"/>
    <w:tmpl w:val="7CBE0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68671C3"/>
    <w:multiLevelType w:val="multilevel"/>
    <w:tmpl w:val="F8D6C144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7F574E"/>
    <w:multiLevelType w:val="multilevel"/>
    <w:tmpl w:val="FC8E642E"/>
    <w:styleLink w:val="Numberedlist"/>
    <w:lvl w:ilvl="0">
      <w:start w:val="1"/>
      <w:numFmt w:val="decimal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2" w15:restartNumberingAfterBreak="0">
    <w:nsid w:val="1D766CF1"/>
    <w:multiLevelType w:val="multilevel"/>
    <w:tmpl w:val="2362F092"/>
    <w:styleLink w:val="Bulletlist"/>
    <w:lvl w:ilvl="0">
      <w:start w:val="1"/>
      <w:numFmt w:val="bullet"/>
      <w:lvlText w:val=""/>
      <w:lvlJc w:val="left"/>
      <w:pPr>
        <w:tabs>
          <w:tab w:val="num" w:pos="1304"/>
        </w:tabs>
        <w:ind w:left="1661" w:hanging="357"/>
      </w:pPr>
      <w:rPr>
        <w:rFonts w:hint="default"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8" w:hanging="357"/>
      </w:pPr>
      <w:rPr>
        <w:rFonts w:hint="default"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375" w:hanging="357"/>
      </w:pPr>
      <w:rPr>
        <w:rFonts w:hint="default" w:ascii="Symbol" w:hAnsi="Symbol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3" w15:restartNumberingAfterBreak="0">
    <w:nsid w:val="1F9D7E70"/>
    <w:multiLevelType w:val="hybridMultilevel"/>
    <w:tmpl w:val="415E3B60"/>
    <w:lvl w:ilvl="0" w:tplc="D308610A">
      <w:start w:val="1"/>
      <w:numFmt w:val="bullet"/>
      <w:lvlText w:val="-"/>
      <w:lvlJc w:val="left"/>
      <w:pPr>
        <w:ind w:left="720" w:hanging="360"/>
      </w:pPr>
      <w:rPr>
        <w:rFonts w:hint="default" w:ascii="Helvetica" w:hAnsi="Helvetica" w:cs="Helvetica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14170BA"/>
    <w:multiLevelType w:val="multilevel"/>
    <w:tmpl w:val="2362F092"/>
    <w:numStyleLink w:val="Bulletlist"/>
  </w:abstractNum>
  <w:abstractNum w:abstractNumId="16" w15:restartNumberingAfterBreak="0">
    <w:nsid w:val="7A3762C3"/>
    <w:multiLevelType w:val="multilevel"/>
    <w:tmpl w:val="189694D4"/>
    <w:numStyleLink w:val="NumberedHeadings"/>
  </w:abstractNum>
  <w:num w:numId="43">
    <w:abstractNumId w:val="19"/>
  </w:num>
  <w:num w:numId="42">
    <w:abstractNumId w:val="18"/>
  </w:num>
  <w:num w:numId="41">
    <w:abstractNumId w:val="17"/>
  </w:num>
  <w:num w:numId="1">
    <w:abstractNumId w:val="12"/>
  </w:num>
  <w:num w:numId="2">
    <w:abstractNumId w:val="15"/>
  </w:num>
  <w:num w:numId="3">
    <w:abstractNumId w:val="15"/>
  </w:num>
  <w:num w:numId="4">
    <w:abstractNumId w:val="15"/>
  </w:num>
  <w:num w:numId="5">
    <w:abstractNumId w:val="16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9"/>
  </w:num>
  <w:num w:numId="23">
    <w:abstractNumId w:val="7"/>
  </w:num>
  <w:num w:numId="24">
    <w:abstractNumId w:val="7"/>
  </w:num>
  <w:num w:numId="25">
    <w:abstractNumId w:val="6"/>
  </w:num>
  <w:num w:numId="26">
    <w:abstractNumId w:val="6"/>
  </w:num>
  <w:num w:numId="27">
    <w:abstractNumId w:val="5"/>
  </w:num>
  <w:num w:numId="28">
    <w:abstractNumId w:val="5"/>
  </w:num>
  <w:num w:numId="29">
    <w:abstractNumId w:val="4"/>
  </w:num>
  <w:num w:numId="30">
    <w:abstractNumId w:val="4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0"/>
  </w:num>
  <w:num w:numId="40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8D"/>
    <w:rsid w:val="000568F8"/>
    <w:rsid w:val="00074562"/>
    <w:rsid w:val="0009741C"/>
    <w:rsid w:val="000A2DD2"/>
    <w:rsid w:val="000C5071"/>
    <w:rsid w:val="00116207"/>
    <w:rsid w:val="0017128D"/>
    <w:rsid w:val="001F4FDF"/>
    <w:rsid w:val="002336A5"/>
    <w:rsid w:val="00235734"/>
    <w:rsid w:val="002432AC"/>
    <w:rsid w:val="00260941"/>
    <w:rsid w:val="00267EB3"/>
    <w:rsid w:val="00281DA5"/>
    <w:rsid w:val="00312247"/>
    <w:rsid w:val="003743DD"/>
    <w:rsid w:val="00447E7E"/>
    <w:rsid w:val="00615A64"/>
    <w:rsid w:val="00627583"/>
    <w:rsid w:val="00655113"/>
    <w:rsid w:val="00685EBB"/>
    <w:rsid w:val="00730167"/>
    <w:rsid w:val="00736CA4"/>
    <w:rsid w:val="00741C1D"/>
    <w:rsid w:val="00745120"/>
    <w:rsid w:val="00781AFF"/>
    <w:rsid w:val="00812623"/>
    <w:rsid w:val="008845A0"/>
    <w:rsid w:val="0095116D"/>
    <w:rsid w:val="009615A0"/>
    <w:rsid w:val="009C024C"/>
    <w:rsid w:val="009C2F78"/>
    <w:rsid w:val="009E050A"/>
    <w:rsid w:val="00A83090"/>
    <w:rsid w:val="00A846F8"/>
    <w:rsid w:val="00A96CAD"/>
    <w:rsid w:val="00AD26B6"/>
    <w:rsid w:val="00B30773"/>
    <w:rsid w:val="00C006E3"/>
    <w:rsid w:val="00C977D5"/>
    <w:rsid w:val="00CE115C"/>
    <w:rsid w:val="00F73BB7"/>
    <w:rsid w:val="00FD63FF"/>
    <w:rsid w:val="258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D756"/>
  <w15:chartTrackingRefBased/>
  <w15:docId w15:val="{78AF5282-41CB-4D41-8A57-6139BA6FF4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96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19" w:semiHidden="1" w:unhideWhenUsed="1"/>
    <w:lsdException w:name="footer" w:uiPriority="97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uiPriority w:val="96"/>
    <w:qFormat/>
    <w:rsid w:val="00281DA5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hAnsiTheme="majorHAnsi"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hAnsiTheme="majorHAnsi"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hAnsiTheme="majorHAnsi"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hAnsiTheme="majorHAnsi" w:eastAsiaTheme="majorEastAsia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hAnsiTheme="majorHAnsi" w:eastAsiaTheme="majorEastAsia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hAnsiTheme="majorHAnsi" w:eastAsiaTheme="majorEastAsia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hAnsiTheme="majorHAnsi" w:eastAsiaTheme="majorEastAsia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hAnsiTheme="majorHAnsi" w:eastAsiaTheme="majorEastAsia" w:cstheme="majorBidi"/>
      <w:b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hAnsiTheme="majorHAnsi" w:eastAsiaTheme="majorEastAsi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styleId="BodyTextChar" w:customStyle="1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styleId="Bulletlist" w:customStyle="1">
    <w:name w:val="Bullet list"/>
    <w:uiPriority w:val="99"/>
    <w:rsid w:val="00685EBB"/>
    <w:pPr>
      <w:numPr>
        <w:numId w:val="1"/>
      </w:numPr>
    </w:pPr>
  </w:style>
  <w:style w:type="paragraph" w:styleId="Bulletlistlevel1" w:customStyle="1">
    <w:name w:val="Bullet list level 1"/>
    <w:basedOn w:val="Normal"/>
    <w:uiPriority w:val="14"/>
    <w:qFormat/>
    <w:rsid w:val="00685EBB"/>
    <w:pPr>
      <w:numPr>
        <w:numId w:val="4"/>
      </w:numPr>
      <w:contextualSpacing/>
    </w:pPr>
  </w:style>
  <w:style w:type="paragraph" w:styleId="Bulletlistlevel2" w:customStyle="1">
    <w:name w:val="Bullet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styleId="Bulletlistlevel3" w:customStyle="1">
    <w:name w:val="Bullet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styleId="DateChar" w:customStyle="1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Documentname" w:customStyle="1">
    <w:name w:val="Document name"/>
    <w:next w:val="BodyText"/>
    <w:link w:val="DocumentnameChar"/>
    <w:uiPriority w:val="4"/>
    <w:rsid w:val="00685EBB"/>
    <w:pPr>
      <w:spacing w:after="0" w:line="420" w:lineRule="exact"/>
    </w:pPr>
    <w:rPr>
      <w:rFonts w:ascii="Arial" w:hAnsi="Arial" w:eastAsia="Times New Roman" w:cs="Times New Roman"/>
      <w:b/>
      <w:sz w:val="26"/>
      <w:szCs w:val="20"/>
      <w:lang w:eastAsia="sv-SE"/>
    </w:rPr>
  </w:style>
  <w:style w:type="character" w:styleId="DocumentnameChar" w:customStyle="1">
    <w:name w:val="Document name Char"/>
    <w:basedOn w:val="DefaultParagraphFont"/>
    <w:link w:val="Documentname"/>
    <w:uiPriority w:val="4"/>
    <w:rsid w:val="00685EBB"/>
    <w:rPr>
      <w:rFonts w:ascii="Arial" w:hAnsi="Arial" w:eastAsia="Times New Roman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00CDFF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CDFF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00CDFF" w:themeColor="accent2" w:sz="24" w:space="0"/>
        <w:left w:val="single" w:color="990AE3" w:themeColor="accent1" w:sz="4" w:space="0"/>
        <w:bottom w:val="single" w:color="990AE3" w:themeColor="accent1" w:sz="4" w:space="0"/>
        <w:right w:val="single" w:color="990AE3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CDFF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B0687" w:themeColor="accent1" w:themeShade="99" w:sz="4" w:space="0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00CDFF" w:themeColor="accent2" w:sz="24" w:space="0"/>
        <w:left w:val="single" w:color="00CDFF" w:themeColor="accent2" w:sz="4" w:space="0"/>
        <w:bottom w:val="single" w:color="00CDFF" w:themeColor="accent2" w:sz="4" w:space="0"/>
        <w:right w:val="single" w:color="00CDFF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CDFF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7B99" w:themeColor="accent2" w:themeShade="99" w:sz="4" w:space="0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0099FF" w:themeColor="accent4" w:sz="24" w:space="0"/>
        <w:left w:val="single" w:color="FF00CD" w:themeColor="accent3" w:sz="4" w:space="0"/>
        <w:bottom w:val="single" w:color="FF00CD" w:themeColor="accent3" w:sz="4" w:space="0"/>
        <w:right w:val="single" w:color="FF00C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99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007B" w:themeColor="accent3" w:themeShade="99" w:sz="4" w:space="0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FF00CD" w:themeColor="accent3" w:sz="24" w:space="0"/>
        <w:left w:val="single" w:color="0099FF" w:themeColor="accent4" w:sz="4" w:space="0"/>
        <w:bottom w:val="single" w:color="0099FF" w:themeColor="accent4" w:sz="4" w:space="0"/>
        <w:right w:val="single" w:color="0099F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00C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5B99" w:themeColor="accent4" w:themeShade="99" w:sz="4" w:space="0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CC00FF" w:themeColor="accent6" w:sz="24" w:space="0"/>
        <w:left w:val="single" w:color="FF9B00" w:themeColor="accent5" w:sz="4" w:space="0"/>
        <w:bottom w:val="single" w:color="FF9B00" w:themeColor="accent5" w:sz="4" w:space="0"/>
        <w:right w:val="single" w:color="FF9B0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C00FF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5D00" w:themeColor="accent5" w:themeShade="99" w:sz="4" w:space="0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FF9B00" w:themeColor="accent5" w:sz="24" w:space="0"/>
        <w:left w:val="single" w:color="CC00FF" w:themeColor="accent6" w:sz="4" w:space="0"/>
        <w:bottom w:val="single" w:color="CC00FF" w:themeColor="accent6" w:sz="4" w:space="0"/>
        <w:right w:val="single" w:color="CC00FF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9B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A0099" w:themeColor="accent6" w:themeShade="99" w:sz="4" w:space="0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Frgadtabell31" w:customStyle="1">
    <w:name w:val="Färgad tabell 3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hAnsiTheme="majorHAnsi" w:eastAsiaTheme="majorEastAsia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color="990AE3" w:themeColor="accent1" w:sz="2" w:space="10" w:shadow="1" w:frame="1"/>
        <w:left w:val="single" w:color="990AE3" w:themeColor="accent1" w:sz="2" w:space="10" w:shadow="1" w:frame="1"/>
        <w:bottom w:val="single" w:color="990AE3" w:themeColor="accent1" w:sz="2" w:space="10" w:shadow="1" w:frame="1"/>
        <w:right w:val="single" w:color="990AE3" w:themeColor="accent1" w:sz="2" w:space="10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NoSpacing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styleId="Heading1Char" w:customStyle="1">
    <w:name w:val="Heading 1 Char"/>
    <w:basedOn w:val="DefaultParagraphFont"/>
    <w:link w:val="Heading1"/>
    <w:uiPriority w:val="9"/>
    <w:rsid w:val="00685EBB"/>
    <w:rPr>
      <w:rFonts w:asciiTheme="majorHAnsi" w:hAnsiTheme="majorHAnsi" w:eastAsiaTheme="majorEastAsia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styleId="Lead" w:customStyle="1">
    <w:name w:val="Lead"/>
    <w:link w:val="LeadChar"/>
    <w:uiPriority w:val="15"/>
    <w:rsid w:val="00685EBB"/>
    <w:pPr>
      <w:spacing w:after="20" w:line="160" w:lineRule="exact"/>
    </w:pPr>
    <w:rPr>
      <w:rFonts w:ascii="Arial" w:hAnsi="Arial" w:eastAsia="Times New Roman" w:cs="Times New Roman"/>
      <w:b/>
      <w:noProof/>
      <w:sz w:val="14"/>
      <w:szCs w:val="12"/>
      <w:lang w:eastAsia="sv-SE"/>
    </w:rPr>
  </w:style>
  <w:style w:type="character" w:styleId="LeadChar" w:customStyle="1">
    <w:name w:val="Lead Char"/>
    <w:basedOn w:val="DefaultParagraphFont"/>
    <w:link w:val="Lead"/>
    <w:uiPriority w:val="15"/>
    <w:rsid w:val="00685EBB"/>
    <w:rPr>
      <w:rFonts w:ascii="Arial" w:hAnsi="Arial" w:eastAsia="Times New Roman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990AE3" w:themeColor="accent1" w:sz="8" w:space="0"/>
        <w:left w:val="single" w:color="990AE3" w:themeColor="accent1" w:sz="8" w:space="0"/>
        <w:bottom w:val="single" w:color="990AE3" w:themeColor="accent1" w:sz="8" w:space="0"/>
        <w:right w:val="single" w:color="990AE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90AE3" w:themeColor="accent1" w:sz="6" w:space="0"/>
          <w:left w:val="single" w:color="990AE3" w:themeColor="accent1" w:sz="8" w:space="0"/>
          <w:bottom w:val="single" w:color="990AE3" w:themeColor="accent1" w:sz="8" w:space="0"/>
          <w:right w:val="single" w:color="990AE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90AE3" w:themeColor="accent1" w:sz="8" w:space="0"/>
          <w:left w:val="single" w:color="990AE3" w:themeColor="accent1" w:sz="8" w:space="0"/>
          <w:bottom w:val="single" w:color="990AE3" w:themeColor="accent1" w:sz="8" w:space="0"/>
          <w:right w:val="single" w:color="990AE3" w:themeColor="accent1" w:sz="8" w:space="0"/>
        </w:tcBorders>
      </w:tcPr>
    </w:tblStylePr>
    <w:tblStylePr w:type="band1Horz">
      <w:tblPr/>
      <w:tcPr>
        <w:tcBorders>
          <w:top w:val="single" w:color="990AE3" w:themeColor="accent1" w:sz="8" w:space="0"/>
          <w:left w:val="single" w:color="990AE3" w:themeColor="accent1" w:sz="8" w:space="0"/>
          <w:bottom w:val="single" w:color="990AE3" w:themeColor="accent1" w:sz="8" w:space="0"/>
          <w:right w:val="single" w:color="990AE3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00CDFF" w:themeColor="accent2" w:sz="8" w:space="0"/>
        <w:left w:val="single" w:color="00CDFF" w:themeColor="accent2" w:sz="8" w:space="0"/>
        <w:bottom w:val="single" w:color="00CDFF" w:themeColor="accent2" w:sz="8" w:space="0"/>
        <w:right w:val="single" w:color="00CDFF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CDFF" w:themeColor="accent2" w:sz="6" w:space="0"/>
          <w:left w:val="single" w:color="00CDFF" w:themeColor="accent2" w:sz="8" w:space="0"/>
          <w:bottom w:val="single" w:color="00CDFF" w:themeColor="accent2" w:sz="8" w:space="0"/>
          <w:right w:val="single" w:color="00CDFF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CDFF" w:themeColor="accent2" w:sz="8" w:space="0"/>
          <w:left w:val="single" w:color="00CDFF" w:themeColor="accent2" w:sz="8" w:space="0"/>
          <w:bottom w:val="single" w:color="00CDFF" w:themeColor="accent2" w:sz="8" w:space="0"/>
          <w:right w:val="single" w:color="00CDFF" w:themeColor="accent2" w:sz="8" w:space="0"/>
        </w:tcBorders>
      </w:tcPr>
    </w:tblStylePr>
    <w:tblStylePr w:type="band1Horz">
      <w:tblPr/>
      <w:tcPr>
        <w:tcBorders>
          <w:top w:val="single" w:color="00CDFF" w:themeColor="accent2" w:sz="8" w:space="0"/>
          <w:left w:val="single" w:color="00CDFF" w:themeColor="accent2" w:sz="8" w:space="0"/>
          <w:bottom w:val="single" w:color="00CDFF" w:themeColor="accent2" w:sz="8" w:space="0"/>
          <w:right w:val="single" w:color="00CDFF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00CD" w:themeColor="accent3" w:sz="8" w:space="0"/>
        <w:left w:val="single" w:color="FF00CD" w:themeColor="accent3" w:sz="8" w:space="0"/>
        <w:bottom w:val="single" w:color="FF00CD" w:themeColor="accent3" w:sz="8" w:space="0"/>
        <w:right w:val="single" w:color="FF00C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00CD" w:themeColor="accent3" w:sz="6" w:space="0"/>
          <w:left w:val="single" w:color="FF00CD" w:themeColor="accent3" w:sz="8" w:space="0"/>
          <w:bottom w:val="single" w:color="FF00CD" w:themeColor="accent3" w:sz="8" w:space="0"/>
          <w:right w:val="single" w:color="FF00C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00CD" w:themeColor="accent3" w:sz="8" w:space="0"/>
          <w:left w:val="single" w:color="FF00CD" w:themeColor="accent3" w:sz="8" w:space="0"/>
          <w:bottom w:val="single" w:color="FF00CD" w:themeColor="accent3" w:sz="8" w:space="0"/>
          <w:right w:val="single" w:color="FF00CD" w:themeColor="accent3" w:sz="8" w:space="0"/>
        </w:tcBorders>
      </w:tcPr>
    </w:tblStylePr>
    <w:tblStylePr w:type="band1Horz">
      <w:tblPr/>
      <w:tcPr>
        <w:tcBorders>
          <w:top w:val="single" w:color="FF00CD" w:themeColor="accent3" w:sz="8" w:space="0"/>
          <w:left w:val="single" w:color="FF00CD" w:themeColor="accent3" w:sz="8" w:space="0"/>
          <w:bottom w:val="single" w:color="FF00CD" w:themeColor="accent3" w:sz="8" w:space="0"/>
          <w:right w:val="single" w:color="FF00C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0099FF" w:themeColor="accent4" w:sz="8" w:space="0"/>
        <w:left w:val="single" w:color="0099FF" w:themeColor="accent4" w:sz="8" w:space="0"/>
        <w:bottom w:val="single" w:color="0099FF" w:themeColor="accent4" w:sz="8" w:space="0"/>
        <w:right w:val="single" w:color="0099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99FF" w:themeColor="accent4" w:sz="6" w:space="0"/>
          <w:left w:val="single" w:color="0099FF" w:themeColor="accent4" w:sz="8" w:space="0"/>
          <w:bottom w:val="single" w:color="0099FF" w:themeColor="accent4" w:sz="8" w:space="0"/>
          <w:right w:val="single" w:color="0099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99FF" w:themeColor="accent4" w:sz="8" w:space="0"/>
          <w:left w:val="single" w:color="0099FF" w:themeColor="accent4" w:sz="8" w:space="0"/>
          <w:bottom w:val="single" w:color="0099FF" w:themeColor="accent4" w:sz="8" w:space="0"/>
          <w:right w:val="single" w:color="0099FF" w:themeColor="accent4" w:sz="8" w:space="0"/>
        </w:tcBorders>
      </w:tcPr>
    </w:tblStylePr>
    <w:tblStylePr w:type="band1Horz">
      <w:tblPr/>
      <w:tcPr>
        <w:tcBorders>
          <w:top w:val="single" w:color="0099FF" w:themeColor="accent4" w:sz="8" w:space="0"/>
          <w:left w:val="single" w:color="0099FF" w:themeColor="accent4" w:sz="8" w:space="0"/>
          <w:bottom w:val="single" w:color="0099FF" w:themeColor="accent4" w:sz="8" w:space="0"/>
          <w:right w:val="single" w:color="0099F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9B00" w:themeColor="accent5" w:sz="8" w:space="0"/>
        <w:left w:val="single" w:color="FF9B00" w:themeColor="accent5" w:sz="8" w:space="0"/>
        <w:bottom w:val="single" w:color="FF9B00" w:themeColor="accent5" w:sz="8" w:space="0"/>
        <w:right w:val="single" w:color="FF9B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9B00" w:themeColor="accent5" w:sz="6" w:space="0"/>
          <w:left w:val="single" w:color="FF9B00" w:themeColor="accent5" w:sz="8" w:space="0"/>
          <w:bottom w:val="single" w:color="FF9B00" w:themeColor="accent5" w:sz="8" w:space="0"/>
          <w:right w:val="single" w:color="FF9B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9B00" w:themeColor="accent5" w:sz="8" w:space="0"/>
          <w:left w:val="single" w:color="FF9B00" w:themeColor="accent5" w:sz="8" w:space="0"/>
          <w:bottom w:val="single" w:color="FF9B00" w:themeColor="accent5" w:sz="8" w:space="0"/>
          <w:right w:val="single" w:color="FF9B00" w:themeColor="accent5" w:sz="8" w:space="0"/>
        </w:tcBorders>
      </w:tcPr>
    </w:tblStylePr>
    <w:tblStylePr w:type="band1Horz">
      <w:tblPr/>
      <w:tcPr>
        <w:tcBorders>
          <w:top w:val="single" w:color="FF9B00" w:themeColor="accent5" w:sz="8" w:space="0"/>
          <w:left w:val="single" w:color="FF9B00" w:themeColor="accent5" w:sz="8" w:space="0"/>
          <w:bottom w:val="single" w:color="FF9B00" w:themeColor="accent5" w:sz="8" w:space="0"/>
          <w:right w:val="single" w:color="FF9B0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CC00FF" w:themeColor="accent6" w:sz="8" w:space="0"/>
        <w:left w:val="single" w:color="CC00FF" w:themeColor="accent6" w:sz="8" w:space="0"/>
        <w:bottom w:val="single" w:color="CC00FF" w:themeColor="accent6" w:sz="8" w:space="0"/>
        <w:right w:val="single" w:color="CC00FF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C00FF" w:themeColor="accent6" w:sz="6" w:space="0"/>
          <w:left w:val="single" w:color="CC00FF" w:themeColor="accent6" w:sz="8" w:space="0"/>
          <w:bottom w:val="single" w:color="CC00FF" w:themeColor="accent6" w:sz="8" w:space="0"/>
          <w:right w:val="single" w:color="CC00FF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C00FF" w:themeColor="accent6" w:sz="8" w:space="0"/>
          <w:left w:val="single" w:color="CC00FF" w:themeColor="accent6" w:sz="8" w:space="0"/>
          <w:bottom w:val="single" w:color="CC00FF" w:themeColor="accent6" w:sz="8" w:space="0"/>
          <w:right w:val="single" w:color="CC00FF" w:themeColor="accent6" w:sz="8" w:space="0"/>
        </w:tcBorders>
      </w:tcPr>
    </w:tblStylePr>
    <w:tblStylePr w:type="band1Horz">
      <w:tblPr/>
      <w:tcPr>
        <w:tcBorders>
          <w:top w:val="single" w:color="CC00FF" w:themeColor="accent6" w:sz="8" w:space="0"/>
          <w:left w:val="single" w:color="CC00FF" w:themeColor="accent6" w:sz="8" w:space="0"/>
          <w:bottom w:val="single" w:color="CC00FF" w:themeColor="accent6" w:sz="8" w:space="0"/>
          <w:right w:val="single" w:color="CC00FF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pPr>
      <w:spacing w:after="0" w:line="240" w:lineRule="auto"/>
    </w:pPr>
    <w:rPr>
      <w:color w:val="7207A9" w:themeColor="accent1" w:themeShade="BF"/>
      <w:lang w:val="en-US"/>
    </w:rPr>
    <w:tblPr>
      <w:tblStyleRowBandSize w:val="1"/>
      <w:tblStyleColBandSize w:val="1"/>
      <w:tblBorders>
        <w:top w:val="single" w:color="990AE3" w:themeColor="accent1" w:sz="8" w:space="0"/>
        <w:bottom w:val="single" w:color="990AE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90AE3" w:themeColor="accent1" w:sz="8" w:space="0"/>
          <w:left w:val="nil"/>
          <w:bottom w:val="single" w:color="990AE3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90AE3" w:themeColor="accent1" w:sz="8" w:space="0"/>
          <w:left w:val="nil"/>
          <w:bottom w:val="single" w:color="990AE3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pPr>
      <w:spacing w:after="0" w:line="240" w:lineRule="auto"/>
    </w:pPr>
    <w:rPr>
      <w:color w:val="0099BF" w:themeColor="accent2" w:themeShade="BF"/>
      <w:lang w:val="en-US"/>
    </w:rPr>
    <w:tblPr>
      <w:tblStyleRowBandSize w:val="1"/>
      <w:tblStyleColBandSize w:val="1"/>
      <w:tblBorders>
        <w:top w:val="single" w:color="00CDFF" w:themeColor="accent2" w:sz="8" w:space="0"/>
        <w:bottom w:val="single" w:color="00CDFF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CDFF" w:themeColor="accent2" w:sz="8" w:space="0"/>
          <w:left w:val="nil"/>
          <w:bottom w:val="single" w:color="00CDFF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CDFF" w:themeColor="accent2" w:sz="8" w:space="0"/>
          <w:left w:val="nil"/>
          <w:bottom w:val="single" w:color="00CDFF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pPr>
      <w:spacing w:after="0" w:line="240" w:lineRule="auto"/>
    </w:pPr>
    <w:rPr>
      <w:color w:val="BF0099" w:themeColor="accent3" w:themeShade="BF"/>
      <w:lang w:val="en-US"/>
    </w:rPr>
    <w:tblPr>
      <w:tblStyleRowBandSize w:val="1"/>
      <w:tblStyleColBandSize w:val="1"/>
      <w:tblBorders>
        <w:top w:val="single" w:color="FF00CD" w:themeColor="accent3" w:sz="8" w:space="0"/>
        <w:bottom w:val="single" w:color="FF00C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00CD" w:themeColor="accent3" w:sz="8" w:space="0"/>
          <w:left w:val="nil"/>
          <w:bottom w:val="single" w:color="FF00C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00CD" w:themeColor="accent3" w:sz="8" w:space="0"/>
          <w:left w:val="nil"/>
          <w:bottom w:val="single" w:color="FF00C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pPr>
      <w:spacing w:after="0" w:line="240" w:lineRule="auto"/>
    </w:pPr>
    <w:rPr>
      <w:color w:val="0072BF" w:themeColor="accent4" w:themeShade="BF"/>
      <w:lang w:val="en-US"/>
    </w:rPr>
    <w:tblPr>
      <w:tblStyleRowBandSize w:val="1"/>
      <w:tblStyleColBandSize w:val="1"/>
      <w:tblBorders>
        <w:top w:val="single" w:color="0099FF" w:themeColor="accent4" w:sz="8" w:space="0"/>
        <w:bottom w:val="single" w:color="0099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99FF" w:themeColor="accent4" w:sz="8" w:space="0"/>
          <w:left w:val="nil"/>
          <w:bottom w:val="single" w:color="0099F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99FF" w:themeColor="accent4" w:sz="8" w:space="0"/>
          <w:left w:val="nil"/>
          <w:bottom w:val="single" w:color="0099F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pPr>
      <w:spacing w:after="0" w:line="240" w:lineRule="auto"/>
    </w:pPr>
    <w:rPr>
      <w:color w:val="BF7400" w:themeColor="accent5" w:themeShade="BF"/>
      <w:lang w:val="en-US"/>
    </w:rPr>
    <w:tblPr>
      <w:tblStyleRowBandSize w:val="1"/>
      <w:tblStyleColBandSize w:val="1"/>
      <w:tblBorders>
        <w:top w:val="single" w:color="FF9B00" w:themeColor="accent5" w:sz="8" w:space="0"/>
        <w:bottom w:val="single" w:color="FF9B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9B00" w:themeColor="accent5" w:sz="8" w:space="0"/>
          <w:left w:val="nil"/>
          <w:bottom w:val="single" w:color="FF9B0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9B00" w:themeColor="accent5" w:sz="8" w:space="0"/>
          <w:left w:val="nil"/>
          <w:bottom w:val="single" w:color="FF9B0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pPr>
      <w:spacing w:after="0" w:line="240" w:lineRule="auto"/>
    </w:pPr>
    <w:rPr>
      <w:color w:val="9800BF" w:themeColor="accent6" w:themeShade="BF"/>
      <w:lang w:val="en-US"/>
    </w:rPr>
    <w:tblPr>
      <w:tblStyleRowBandSize w:val="1"/>
      <w:tblStyleColBandSize w:val="1"/>
      <w:tblBorders>
        <w:top w:val="single" w:color="CC00FF" w:themeColor="accent6" w:sz="8" w:space="0"/>
        <w:bottom w:val="single" w:color="CC00FF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C00FF" w:themeColor="accent6" w:sz="8" w:space="0"/>
          <w:left w:val="nil"/>
          <w:bottom w:val="single" w:color="CC00FF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C00FF" w:themeColor="accent6" w:sz="8" w:space="0"/>
          <w:left w:val="nil"/>
          <w:bottom w:val="single" w:color="CC00FF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990AE3" w:themeColor="accent1" w:sz="8" w:space="0"/>
        <w:left w:val="single" w:color="990AE3" w:themeColor="accent1" w:sz="8" w:space="0"/>
        <w:bottom w:val="single" w:color="990AE3" w:themeColor="accent1" w:sz="8" w:space="0"/>
        <w:right w:val="single" w:color="990AE3" w:themeColor="accent1" w:sz="8" w:space="0"/>
        <w:insideH w:val="single" w:color="990AE3" w:themeColor="accent1" w:sz="8" w:space="0"/>
        <w:insideV w:val="single" w:color="990AE3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90AE3" w:themeColor="accent1" w:sz="8" w:space="0"/>
          <w:left w:val="single" w:color="990AE3" w:themeColor="accent1" w:sz="8" w:space="0"/>
          <w:bottom w:val="single" w:color="990AE3" w:themeColor="accent1" w:sz="18" w:space="0"/>
          <w:right w:val="single" w:color="990AE3" w:themeColor="accent1" w:sz="8" w:space="0"/>
          <w:insideH w:val="nil"/>
          <w:insideV w:val="single" w:color="990AE3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90AE3" w:themeColor="accent1" w:sz="6" w:space="0"/>
          <w:left w:val="single" w:color="990AE3" w:themeColor="accent1" w:sz="8" w:space="0"/>
          <w:bottom w:val="single" w:color="990AE3" w:themeColor="accent1" w:sz="8" w:space="0"/>
          <w:right w:val="single" w:color="990AE3" w:themeColor="accent1" w:sz="8" w:space="0"/>
          <w:insideH w:val="nil"/>
          <w:insideV w:val="single" w:color="990AE3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90AE3" w:themeColor="accent1" w:sz="8" w:space="0"/>
          <w:left w:val="single" w:color="990AE3" w:themeColor="accent1" w:sz="8" w:space="0"/>
          <w:bottom w:val="single" w:color="990AE3" w:themeColor="accent1" w:sz="8" w:space="0"/>
          <w:right w:val="single" w:color="990AE3" w:themeColor="accent1" w:sz="8" w:space="0"/>
        </w:tcBorders>
      </w:tcPr>
    </w:tblStylePr>
    <w:tblStylePr w:type="band1Vert">
      <w:tblPr/>
      <w:tcPr>
        <w:tcBorders>
          <w:top w:val="single" w:color="990AE3" w:themeColor="accent1" w:sz="8" w:space="0"/>
          <w:left w:val="single" w:color="990AE3" w:themeColor="accent1" w:sz="8" w:space="0"/>
          <w:bottom w:val="single" w:color="990AE3" w:themeColor="accent1" w:sz="8" w:space="0"/>
          <w:right w:val="single" w:color="990AE3" w:themeColor="accent1" w:sz="8" w:space="0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color="990AE3" w:themeColor="accent1" w:sz="8" w:space="0"/>
          <w:left w:val="single" w:color="990AE3" w:themeColor="accent1" w:sz="8" w:space="0"/>
          <w:bottom w:val="single" w:color="990AE3" w:themeColor="accent1" w:sz="8" w:space="0"/>
          <w:right w:val="single" w:color="990AE3" w:themeColor="accent1" w:sz="8" w:space="0"/>
          <w:insideV w:val="single" w:color="990AE3" w:themeColor="accent1" w:sz="8" w:space="0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color="990AE3" w:themeColor="accent1" w:sz="8" w:space="0"/>
          <w:left w:val="single" w:color="990AE3" w:themeColor="accent1" w:sz="8" w:space="0"/>
          <w:bottom w:val="single" w:color="990AE3" w:themeColor="accent1" w:sz="8" w:space="0"/>
          <w:right w:val="single" w:color="990AE3" w:themeColor="accent1" w:sz="8" w:space="0"/>
          <w:insideV w:val="single" w:color="990AE3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00CDFF" w:themeColor="accent2" w:sz="8" w:space="0"/>
        <w:left w:val="single" w:color="00CDFF" w:themeColor="accent2" w:sz="8" w:space="0"/>
        <w:bottom w:val="single" w:color="00CDFF" w:themeColor="accent2" w:sz="8" w:space="0"/>
        <w:right w:val="single" w:color="00CDFF" w:themeColor="accent2" w:sz="8" w:space="0"/>
        <w:insideH w:val="single" w:color="00CDFF" w:themeColor="accent2" w:sz="8" w:space="0"/>
        <w:insideV w:val="single" w:color="00CDFF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CDFF" w:themeColor="accent2" w:sz="8" w:space="0"/>
          <w:left w:val="single" w:color="00CDFF" w:themeColor="accent2" w:sz="8" w:space="0"/>
          <w:bottom w:val="single" w:color="00CDFF" w:themeColor="accent2" w:sz="18" w:space="0"/>
          <w:right w:val="single" w:color="00CDFF" w:themeColor="accent2" w:sz="8" w:space="0"/>
          <w:insideH w:val="nil"/>
          <w:insideV w:val="single" w:color="00CDFF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CDFF" w:themeColor="accent2" w:sz="6" w:space="0"/>
          <w:left w:val="single" w:color="00CDFF" w:themeColor="accent2" w:sz="8" w:space="0"/>
          <w:bottom w:val="single" w:color="00CDFF" w:themeColor="accent2" w:sz="8" w:space="0"/>
          <w:right w:val="single" w:color="00CDFF" w:themeColor="accent2" w:sz="8" w:space="0"/>
          <w:insideH w:val="nil"/>
          <w:insideV w:val="single" w:color="00CDFF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CDFF" w:themeColor="accent2" w:sz="8" w:space="0"/>
          <w:left w:val="single" w:color="00CDFF" w:themeColor="accent2" w:sz="8" w:space="0"/>
          <w:bottom w:val="single" w:color="00CDFF" w:themeColor="accent2" w:sz="8" w:space="0"/>
          <w:right w:val="single" w:color="00CDFF" w:themeColor="accent2" w:sz="8" w:space="0"/>
        </w:tcBorders>
      </w:tcPr>
    </w:tblStylePr>
    <w:tblStylePr w:type="band1Vert">
      <w:tblPr/>
      <w:tcPr>
        <w:tcBorders>
          <w:top w:val="single" w:color="00CDFF" w:themeColor="accent2" w:sz="8" w:space="0"/>
          <w:left w:val="single" w:color="00CDFF" w:themeColor="accent2" w:sz="8" w:space="0"/>
          <w:bottom w:val="single" w:color="00CDFF" w:themeColor="accent2" w:sz="8" w:space="0"/>
          <w:right w:val="single" w:color="00CDFF" w:themeColor="accent2" w:sz="8" w:space="0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color="00CDFF" w:themeColor="accent2" w:sz="8" w:space="0"/>
          <w:left w:val="single" w:color="00CDFF" w:themeColor="accent2" w:sz="8" w:space="0"/>
          <w:bottom w:val="single" w:color="00CDFF" w:themeColor="accent2" w:sz="8" w:space="0"/>
          <w:right w:val="single" w:color="00CDFF" w:themeColor="accent2" w:sz="8" w:space="0"/>
          <w:insideV w:val="single" w:color="00CDFF" w:themeColor="accent2" w:sz="8" w:space="0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color="00CDFF" w:themeColor="accent2" w:sz="8" w:space="0"/>
          <w:left w:val="single" w:color="00CDFF" w:themeColor="accent2" w:sz="8" w:space="0"/>
          <w:bottom w:val="single" w:color="00CDFF" w:themeColor="accent2" w:sz="8" w:space="0"/>
          <w:right w:val="single" w:color="00CDFF" w:themeColor="accent2" w:sz="8" w:space="0"/>
          <w:insideV w:val="single" w:color="00CDFF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00CD" w:themeColor="accent3" w:sz="8" w:space="0"/>
        <w:left w:val="single" w:color="FF00CD" w:themeColor="accent3" w:sz="8" w:space="0"/>
        <w:bottom w:val="single" w:color="FF00CD" w:themeColor="accent3" w:sz="8" w:space="0"/>
        <w:right w:val="single" w:color="FF00CD" w:themeColor="accent3" w:sz="8" w:space="0"/>
        <w:insideH w:val="single" w:color="FF00CD" w:themeColor="accent3" w:sz="8" w:space="0"/>
        <w:insideV w:val="single" w:color="FF00C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00CD" w:themeColor="accent3" w:sz="8" w:space="0"/>
          <w:left w:val="single" w:color="FF00CD" w:themeColor="accent3" w:sz="8" w:space="0"/>
          <w:bottom w:val="single" w:color="FF00CD" w:themeColor="accent3" w:sz="18" w:space="0"/>
          <w:right w:val="single" w:color="FF00CD" w:themeColor="accent3" w:sz="8" w:space="0"/>
          <w:insideH w:val="nil"/>
          <w:insideV w:val="single" w:color="FF00C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00CD" w:themeColor="accent3" w:sz="6" w:space="0"/>
          <w:left w:val="single" w:color="FF00CD" w:themeColor="accent3" w:sz="8" w:space="0"/>
          <w:bottom w:val="single" w:color="FF00CD" w:themeColor="accent3" w:sz="8" w:space="0"/>
          <w:right w:val="single" w:color="FF00CD" w:themeColor="accent3" w:sz="8" w:space="0"/>
          <w:insideH w:val="nil"/>
          <w:insideV w:val="single" w:color="FF00C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00CD" w:themeColor="accent3" w:sz="8" w:space="0"/>
          <w:left w:val="single" w:color="FF00CD" w:themeColor="accent3" w:sz="8" w:space="0"/>
          <w:bottom w:val="single" w:color="FF00CD" w:themeColor="accent3" w:sz="8" w:space="0"/>
          <w:right w:val="single" w:color="FF00CD" w:themeColor="accent3" w:sz="8" w:space="0"/>
        </w:tcBorders>
      </w:tcPr>
    </w:tblStylePr>
    <w:tblStylePr w:type="band1Vert">
      <w:tblPr/>
      <w:tcPr>
        <w:tcBorders>
          <w:top w:val="single" w:color="FF00CD" w:themeColor="accent3" w:sz="8" w:space="0"/>
          <w:left w:val="single" w:color="FF00CD" w:themeColor="accent3" w:sz="8" w:space="0"/>
          <w:bottom w:val="single" w:color="FF00CD" w:themeColor="accent3" w:sz="8" w:space="0"/>
          <w:right w:val="single" w:color="FF00CD" w:themeColor="accent3" w:sz="8" w:space="0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color="FF00CD" w:themeColor="accent3" w:sz="8" w:space="0"/>
          <w:left w:val="single" w:color="FF00CD" w:themeColor="accent3" w:sz="8" w:space="0"/>
          <w:bottom w:val="single" w:color="FF00CD" w:themeColor="accent3" w:sz="8" w:space="0"/>
          <w:right w:val="single" w:color="FF00CD" w:themeColor="accent3" w:sz="8" w:space="0"/>
          <w:insideV w:val="single" w:color="FF00CD" w:themeColor="accent3" w:sz="8" w:space="0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color="FF00CD" w:themeColor="accent3" w:sz="8" w:space="0"/>
          <w:left w:val="single" w:color="FF00CD" w:themeColor="accent3" w:sz="8" w:space="0"/>
          <w:bottom w:val="single" w:color="FF00CD" w:themeColor="accent3" w:sz="8" w:space="0"/>
          <w:right w:val="single" w:color="FF00CD" w:themeColor="accent3" w:sz="8" w:space="0"/>
          <w:insideV w:val="single" w:color="FF00C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0099FF" w:themeColor="accent4" w:sz="8" w:space="0"/>
        <w:left w:val="single" w:color="0099FF" w:themeColor="accent4" w:sz="8" w:space="0"/>
        <w:bottom w:val="single" w:color="0099FF" w:themeColor="accent4" w:sz="8" w:space="0"/>
        <w:right w:val="single" w:color="0099FF" w:themeColor="accent4" w:sz="8" w:space="0"/>
        <w:insideH w:val="single" w:color="0099FF" w:themeColor="accent4" w:sz="8" w:space="0"/>
        <w:insideV w:val="single" w:color="0099F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9FF" w:themeColor="accent4" w:sz="8" w:space="0"/>
          <w:left w:val="single" w:color="0099FF" w:themeColor="accent4" w:sz="8" w:space="0"/>
          <w:bottom w:val="single" w:color="0099FF" w:themeColor="accent4" w:sz="18" w:space="0"/>
          <w:right w:val="single" w:color="0099FF" w:themeColor="accent4" w:sz="8" w:space="0"/>
          <w:insideH w:val="nil"/>
          <w:insideV w:val="single" w:color="0099F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99FF" w:themeColor="accent4" w:sz="6" w:space="0"/>
          <w:left w:val="single" w:color="0099FF" w:themeColor="accent4" w:sz="8" w:space="0"/>
          <w:bottom w:val="single" w:color="0099FF" w:themeColor="accent4" w:sz="8" w:space="0"/>
          <w:right w:val="single" w:color="0099FF" w:themeColor="accent4" w:sz="8" w:space="0"/>
          <w:insideH w:val="nil"/>
          <w:insideV w:val="single" w:color="0099F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9FF" w:themeColor="accent4" w:sz="8" w:space="0"/>
          <w:left w:val="single" w:color="0099FF" w:themeColor="accent4" w:sz="8" w:space="0"/>
          <w:bottom w:val="single" w:color="0099FF" w:themeColor="accent4" w:sz="8" w:space="0"/>
          <w:right w:val="single" w:color="0099FF" w:themeColor="accent4" w:sz="8" w:space="0"/>
        </w:tcBorders>
      </w:tcPr>
    </w:tblStylePr>
    <w:tblStylePr w:type="band1Vert">
      <w:tblPr/>
      <w:tcPr>
        <w:tcBorders>
          <w:top w:val="single" w:color="0099FF" w:themeColor="accent4" w:sz="8" w:space="0"/>
          <w:left w:val="single" w:color="0099FF" w:themeColor="accent4" w:sz="8" w:space="0"/>
          <w:bottom w:val="single" w:color="0099FF" w:themeColor="accent4" w:sz="8" w:space="0"/>
          <w:right w:val="single" w:color="0099FF" w:themeColor="accent4" w:sz="8" w:space="0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color="0099FF" w:themeColor="accent4" w:sz="8" w:space="0"/>
          <w:left w:val="single" w:color="0099FF" w:themeColor="accent4" w:sz="8" w:space="0"/>
          <w:bottom w:val="single" w:color="0099FF" w:themeColor="accent4" w:sz="8" w:space="0"/>
          <w:right w:val="single" w:color="0099FF" w:themeColor="accent4" w:sz="8" w:space="0"/>
          <w:insideV w:val="single" w:color="0099FF" w:themeColor="accent4" w:sz="8" w:space="0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color="0099FF" w:themeColor="accent4" w:sz="8" w:space="0"/>
          <w:left w:val="single" w:color="0099FF" w:themeColor="accent4" w:sz="8" w:space="0"/>
          <w:bottom w:val="single" w:color="0099FF" w:themeColor="accent4" w:sz="8" w:space="0"/>
          <w:right w:val="single" w:color="0099FF" w:themeColor="accent4" w:sz="8" w:space="0"/>
          <w:insideV w:val="single" w:color="0099F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9B00" w:themeColor="accent5" w:sz="8" w:space="0"/>
        <w:left w:val="single" w:color="FF9B00" w:themeColor="accent5" w:sz="8" w:space="0"/>
        <w:bottom w:val="single" w:color="FF9B00" w:themeColor="accent5" w:sz="8" w:space="0"/>
        <w:right w:val="single" w:color="FF9B00" w:themeColor="accent5" w:sz="8" w:space="0"/>
        <w:insideH w:val="single" w:color="FF9B00" w:themeColor="accent5" w:sz="8" w:space="0"/>
        <w:insideV w:val="single" w:color="FF9B0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9B00" w:themeColor="accent5" w:sz="8" w:space="0"/>
          <w:left w:val="single" w:color="FF9B00" w:themeColor="accent5" w:sz="8" w:space="0"/>
          <w:bottom w:val="single" w:color="FF9B00" w:themeColor="accent5" w:sz="18" w:space="0"/>
          <w:right w:val="single" w:color="FF9B00" w:themeColor="accent5" w:sz="8" w:space="0"/>
          <w:insideH w:val="nil"/>
          <w:insideV w:val="single" w:color="FF9B0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9B00" w:themeColor="accent5" w:sz="6" w:space="0"/>
          <w:left w:val="single" w:color="FF9B00" w:themeColor="accent5" w:sz="8" w:space="0"/>
          <w:bottom w:val="single" w:color="FF9B00" w:themeColor="accent5" w:sz="8" w:space="0"/>
          <w:right w:val="single" w:color="FF9B00" w:themeColor="accent5" w:sz="8" w:space="0"/>
          <w:insideH w:val="nil"/>
          <w:insideV w:val="single" w:color="FF9B0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9B00" w:themeColor="accent5" w:sz="8" w:space="0"/>
          <w:left w:val="single" w:color="FF9B00" w:themeColor="accent5" w:sz="8" w:space="0"/>
          <w:bottom w:val="single" w:color="FF9B00" w:themeColor="accent5" w:sz="8" w:space="0"/>
          <w:right w:val="single" w:color="FF9B00" w:themeColor="accent5" w:sz="8" w:space="0"/>
        </w:tcBorders>
      </w:tcPr>
    </w:tblStylePr>
    <w:tblStylePr w:type="band1Vert">
      <w:tblPr/>
      <w:tcPr>
        <w:tcBorders>
          <w:top w:val="single" w:color="FF9B00" w:themeColor="accent5" w:sz="8" w:space="0"/>
          <w:left w:val="single" w:color="FF9B00" w:themeColor="accent5" w:sz="8" w:space="0"/>
          <w:bottom w:val="single" w:color="FF9B00" w:themeColor="accent5" w:sz="8" w:space="0"/>
          <w:right w:val="single" w:color="FF9B00" w:themeColor="accent5" w:sz="8" w:space="0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color="FF9B00" w:themeColor="accent5" w:sz="8" w:space="0"/>
          <w:left w:val="single" w:color="FF9B00" w:themeColor="accent5" w:sz="8" w:space="0"/>
          <w:bottom w:val="single" w:color="FF9B00" w:themeColor="accent5" w:sz="8" w:space="0"/>
          <w:right w:val="single" w:color="FF9B00" w:themeColor="accent5" w:sz="8" w:space="0"/>
          <w:insideV w:val="single" w:color="FF9B00" w:themeColor="accent5" w:sz="8" w:space="0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color="FF9B00" w:themeColor="accent5" w:sz="8" w:space="0"/>
          <w:left w:val="single" w:color="FF9B00" w:themeColor="accent5" w:sz="8" w:space="0"/>
          <w:bottom w:val="single" w:color="FF9B00" w:themeColor="accent5" w:sz="8" w:space="0"/>
          <w:right w:val="single" w:color="FF9B00" w:themeColor="accent5" w:sz="8" w:space="0"/>
          <w:insideV w:val="single" w:color="FF9B0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CC00FF" w:themeColor="accent6" w:sz="8" w:space="0"/>
        <w:left w:val="single" w:color="CC00FF" w:themeColor="accent6" w:sz="8" w:space="0"/>
        <w:bottom w:val="single" w:color="CC00FF" w:themeColor="accent6" w:sz="8" w:space="0"/>
        <w:right w:val="single" w:color="CC00FF" w:themeColor="accent6" w:sz="8" w:space="0"/>
        <w:insideH w:val="single" w:color="CC00FF" w:themeColor="accent6" w:sz="8" w:space="0"/>
        <w:insideV w:val="single" w:color="CC00FF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C00FF" w:themeColor="accent6" w:sz="8" w:space="0"/>
          <w:left w:val="single" w:color="CC00FF" w:themeColor="accent6" w:sz="8" w:space="0"/>
          <w:bottom w:val="single" w:color="CC00FF" w:themeColor="accent6" w:sz="18" w:space="0"/>
          <w:right w:val="single" w:color="CC00FF" w:themeColor="accent6" w:sz="8" w:space="0"/>
          <w:insideH w:val="nil"/>
          <w:insideV w:val="single" w:color="CC00FF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C00FF" w:themeColor="accent6" w:sz="6" w:space="0"/>
          <w:left w:val="single" w:color="CC00FF" w:themeColor="accent6" w:sz="8" w:space="0"/>
          <w:bottom w:val="single" w:color="CC00FF" w:themeColor="accent6" w:sz="8" w:space="0"/>
          <w:right w:val="single" w:color="CC00FF" w:themeColor="accent6" w:sz="8" w:space="0"/>
          <w:insideH w:val="nil"/>
          <w:insideV w:val="single" w:color="CC00FF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C00FF" w:themeColor="accent6" w:sz="8" w:space="0"/>
          <w:left w:val="single" w:color="CC00FF" w:themeColor="accent6" w:sz="8" w:space="0"/>
          <w:bottom w:val="single" w:color="CC00FF" w:themeColor="accent6" w:sz="8" w:space="0"/>
          <w:right w:val="single" w:color="CC00FF" w:themeColor="accent6" w:sz="8" w:space="0"/>
        </w:tcBorders>
      </w:tcPr>
    </w:tblStylePr>
    <w:tblStylePr w:type="band1Vert">
      <w:tblPr/>
      <w:tcPr>
        <w:tcBorders>
          <w:top w:val="single" w:color="CC00FF" w:themeColor="accent6" w:sz="8" w:space="0"/>
          <w:left w:val="single" w:color="CC00FF" w:themeColor="accent6" w:sz="8" w:space="0"/>
          <w:bottom w:val="single" w:color="CC00FF" w:themeColor="accent6" w:sz="8" w:space="0"/>
          <w:right w:val="single" w:color="CC00FF" w:themeColor="accent6" w:sz="8" w:space="0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color="CC00FF" w:themeColor="accent6" w:sz="8" w:space="0"/>
          <w:left w:val="single" w:color="CC00FF" w:themeColor="accent6" w:sz="8" w:space="0"/>
          <w:bottom w:val="single" w:color="CC00FF" w:themeColor="accent6" w:sz="8" w:space="0"/>
          <w:right w:val="single" w:color="CC00FF" w:themeColor="accent6" w:sz="8" w:space="0"/>
          <w:insideV w:val="single" w:color="CC00FF" w:themeColor="accent6" w:sz="8" w:space="0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color="CC00FF" w:themeColor="accent6" w:sz="8" w:space="0"/>
          <w:left w:val="single" w:color="CC00FF" w:themeColor="accent6" w:sz="8" w:space="0"/>
          <w:bottom w:val="single" w:color="CC00FF" w:themeColor="accent6" w:sz="8" w:space="0"/>
          <w:right w:val="single" w:color="CC00FF" w:themeColor="accent6" w:sz="8" w:space="0"/>
          <w:insideV w:val="single" w:color="CC00FF" w:themeColor="accent6" w:sz="8" w:space="0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685EBB"/>
    <w:rPr>
      <w:rFonts w:asciiTheme="majorHAnsi" w:hAnsiTheme="majorHAnsi" w:eastAsiaTheme="majorEastAsia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990AE3" w:themeColor="accent1" w:sz="8" w:space="0"/>
        <w:bottom w:val="single" w:color="990AE3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90AE3" w:themeColor="accent1" w:sz="8" w:space="0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color="990AE3" w:themeColor="accent1" w:sz="8" w:space="0"/>
          <w:bottom w:val="single" w:color="990AE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90AE3" w:themeColor="accent1" w:sz="8" w:space="0"/>
          <w:bottom w:val="single" w:color="990AE3" w:themeColor="accent1" w:sz="8" w:space="0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00CDFF" w:themeColor="accent2" w:sz="8" w:space="0"/>
        <w:bottom w:val="single" w:color="00CDFF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CDFF" w:themeColor="accent2" w:sz="8" w:space="0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color="00CDFF" w:themeColor="accent2" w:sz="8" w:space="0"/>
          <w:bottom w:val="single" w:color="00CDFF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CDFF" w:themeColor="accent2" w:sz="8" w:space="0"/>
          <w:bottom w:val="single" w:color="00CDFF" w:themeColor="accent2" w:sz="8" w:space="0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FF00CD" w:themeColor="accent3" w:sz="8" w:space="0"/>
        <w:bottom w:val="single" w:color="FF00C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00CD" w:themeColor="accent3" w:sz="8" w:space="0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color="FF00CD" w:themeColor="accent3" w:sz="8" w:space="0"/>
          <w:bottom w:val="single" w:color="FF00C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00CD" w:themeColor="accent3" w:sz="8" w:space="0"/>
          <w:bottom w:val="single" w:color="FF00CD" w:themeColor="accent3" w:sz="8" w:space="0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0099FF" w:themeColor="accent4" w:sz="8" w:space="0"/>
        <w:bottom w:val="single" w:color="0099F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99FF" w:themeColor="accent4" w:sz="8" w:space="0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color="0099FF" w:themeColor="accent4" w:sz="8" w:space="0"/>
          <w:bottom w:val="single" w:color="0099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99FF" w:themeColor="accent4" w:sz="8" w:space="0"/>
          <w:bottom w:val="single" w:color="0099FF" w:themeColor="accent4" w:sz="8" w:space="0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FF9B00" w:themeColor="accent5" w:sz="8" w:space="0"/>
        <w:bottom w:val="single" w:color="FF9B0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9B00" w:themeColor="accent5" w:sz="8" w:space="0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color="FF9B00" w:themeColor="accent5" w:sz="8" w:space="0"/>
          <w:bottom w:val="single" w:color="FF9B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9B00" w:themeColor="accent5" w:sz="8" w:space="0"/>
          <w:bottom w:val="single" w:color="FF9B00" w:themeColor="accent5" w:sz="8" w:space="0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CC00FF" w:themeColor="accent6" w:sz="8" w:space="0"/>
        <w:bottom w:val="single" w:color="CC00FF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C00FF" w:themeColor="accent6" w:sz="8" w:space="0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color="CC00FF" w:themeColor="accent6" w:sz="8" w:space="0"/>
          <w:bottom w:val="single" w:color="CC00FF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C00FF" w:themeColor="accent6" w:sz="8" w:space="0"/>
          <w:bottom w:val="single" w:color="CC00FF" w:themeColor="accent6" w:sz="8" w:space="0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990AE3" w:themeColor="accent1" w:sz="8" w:space="0"/>
        <w:left w:val="single" w:color="990AE3" w:themeColor="accent1" w:sz="8" w:space="0"/>
        <w:bottom w:val="single" w:color="990AE3" w:themeColor="accent1" w:sz="8" w:space="0"/>
        <w:right w:val="single" w:color="990AE3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90AE3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90AE3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90AE3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90AE3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00CDFF" w:themeColor="accent2" w:sz="8" w:space="0"/>
        <w:left w:val="single" w:color="00CDFF" w:themeColor="accent2" w:sz="8" w:space="0"/>
        <w:bottom w:val="single" w:color="00CDFF" w:themeColor="accent2" w:sz="8" w:space="0"/>
        <w:right w:val="single" w:color="00CDFF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CDFF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CDFF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CDFF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CDFF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FF00CD" w:themeColor="accent3" w:sz="8" w:space="0"/>
        <w:left w:val="single" w:color="FF00CD" w:themeColor="accent3" w:sz="8" w:space="0"/>
        <w:bottom w:val="single" w:color="FF00CD" w:themeColor="accent3" w:sz="8" w:space="0"/>
        <w:right w:val="single" w:color="FF00C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00C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F00CD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00C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00C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0099FF" w:themeColor="accent4" w:sz="8" w:space="0"/>
        <w:left w:val="single" w:color="0099FF" w:themeColor="accent4" w:sz="8" w:space="0"/>
        <w:bottom w:val="single" w:color="0099FF" w:themeColor="accent4" w:sz="8" w:space="0"/>
        <w:right w:val="single" w:color="0099F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99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99FF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99F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99F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FF9B00" w:themeColor="accent5" w:sz="8" w:space="0"/>
        <w:left w:val="single" w:color="FF9B00" w:themeColor="accent5" w:sz="8" w:space="0"/>
        <w:bottom w:val="single" w:color="FF9B00" w:themeColor="accent5" w:sz="8" w:space="0"/>
        <w:right w:val="single" w:color="FF9B0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9B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F9B00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9B0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9B0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CC00FF" w:themeColor="accent6" w:sz="8" w:space="0"/>
        <w:left w:val="single" w:color="CC00FF" w:themeColor="accent6" w:sz="8" w:space="0"/>
        <w:bottom w:val="single" w:color="CC00FF" w:themeColor="accent6" w:sz="8" w:space="0"/>
        <w:right w:val="single" w:color="CC00FF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C00FF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C00FF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C00FF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C00FF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B63BF6" w:themeColor="accent1" w:themeTint="BF" w:sz="8" w:space="0"/>
        <w:left w:val="single" w:color="B63BF6" w:themeColor="accent1" w:themeTint="BF" w:sz="8" w:space="0"/>
        <w:bottom w:val="single" w:color="B63BF6" w:themeColor="accent1" w:themeTint="BF" w:sz="8" w:space="0"/>
        <w:right w:val="single" w:color="B63BF6" w:themeColor="accent1" w:themeTint="BF" w:sz="8" w:space="0"/>
        <w:insideH w:val="single" w:color="B63BF6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63BF6" w:themeColor="accent1" w:themeTint="BF" w:sz="8" w:space="0"/>
          <w:left w:val="single" w:color="B63BF6" w:themeColor="accent1" w:themeTint="BF" w:sz="8" w:space="0"/>
          <w:bottom w:val="single" w:color="B63BF6" w:themeColor="accent1" w:themeTint="BF" w:sz="8" w:space="0"/>
          <w:right w:val="single" w:color="B63BF6" w:themeColor="accent1" w:themeTint="BF" w:sz="8" w:space="0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63BF6" w:themeColor="accent1" w:themeTint="BF" w:sz="6" w:space="0"/>
          <w:left w:val="single" w:color="B63BF6" w:themeColor="accent1" w:themeTint="BF" w:sz="8" w:space="0"/>
          <w:bottom w:val="single" w:color="B63BF6" w:themeColor="accent1" w:themeTint="BF" w:sz="8" w:space="0"/>
          <w:right w:val="single" w:color="B63BF6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40D9FF" w:themeColor="accent2" w:themeTint="BF" w:sz="8" w:space="0"/>
        <w:left w:val="single" w:color="40D9FF" w:themeColor="accent2" w:themeTint="BF" w:sz="8" w:space="0"/>
        <w:bottom w:val="single" w:color="40D9FF" w:themeColor="accent2" w:themeTint="BF" w:sz="8" w:space="0"/>
        <w:right w:val="single" w:color="40D9FF" w:themeColor="accent2" w:themeTint="BF" w:sz="8" w:space="0"/>
        <w:insideH w:val="single" w:color="40D9FF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D9FF" w:themeColor="accent2" w:themeTint="BF" w:sz="8" w:space="0"/>
          <w:left w:val="single" w:color="40D9FF" w:themeColor="accent2" w:themeTint="BF" w:sz="8" w:space="0"/>
          <w:bottom w:val="single" w:color="40D9FF" w:themeColor="accent2" w:themeTint="BF" w:sz="8" w:space="0"/>
          <w:right w:val="single" w:color="40D9FF" w:themeColor="accent2" w:themeTint="BF" w:sz="8" w:space="0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D9FF" w:themeColor="accent2" w:themeTint="BF" w:sz="6" w:space="0"/>
          <w:left w:val="single" w:color="40D9FF" w:themeColor="accent2" w:themeTint="BF" w:sz="8" w:space="0"/>
          <w:bottom w:val="single" w:color="40D9FF" w:themeColor="accent2" w:themeTint="BF" w:sz="8" w:space="0"/>
          <w:right w:val="single" w:color="40D9FF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40D9" w:themeColor="accent3" w:themeTint="BF" w:sz="8" w:space="0"/>
        <w:left w:val="single" w:color="FF40D9" w:themeColor="accent3" w:themeTint="BF" w:sz="8" w:space="0"/>
        <w:bottom w:val="single" w:color="FF40D9" w:themeColor="accent3" w:themeTint="BF" w:sz="8" w:space="0"/>
        <w:right w:val="single" w:color="FF40D9" w:themeColor="accent3" w:themeTint="BF" w:sz="8" w:space="0"/>
        <w:insideH w:val="single" w:color="FF40D9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40D9" w:themeColor="accent3" w:themeTint="BF" w:sz="8" w:space="0"/>
          <w:left w:val="single" w:color="FF40D9" w:themeColor="accent3" w:themeTint="BF" w:sz="8" w:space="0"/>
          <w:bottom w:val="single" w:color="FF40D9" w:themeColor="accent3" w:themeTint="BF" w:sz="8" w:space="0"/>
          <w:right w:val="single" w:color="FF40D9" w:themeColor="accent3" w:themeTint="BF" w:sz="8" w:space="0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40D9" w:themeColor="accent3" w:themeTint="BF" w:sz="6" w:space="0"/>
          <w:left w:val="single" w:color="FF40D9" w:themeColor="accent3" w:themeTint="BF" w:sz="8" w:space="0"/>
          <w:bottom w:val="single" w:color="FF40D9" w:themeColor="accent3" w:themeTint="BF" w:sz="8" w:space="0"/>
          <w:right w:val="single" w:color="FF40D9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40B2FF" w:themeColor="accent4" w:themeTint="BF" w:sz="8" w:space="0"/>
        <w:left w:val="single" w:color="40B2FF" w:themeColor="accent4" w:themeTint="BF" w:sz="8" w:space="0"/>
        <w:bottom w:val="single" w:color="40B2FF" w:themeColor="accent4" w:themeTint="BF" w:sz="8" w:space="0"/>
        <w:right w:val="single" w:color="40B2FF" w:themeColor="accent4" w:themeTint="BF" w:sz="8" w:space="0"/>
        <w:insideH w:val="single" w:color="40B2F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B2FF" w:themeColor="accent4" w:themeTint="BF" w:sz="8" w:space="0"/>
          <w:left w:val="single" w:color="40B2FF" w:themeColor="accent4" w:themeTint="BF" w:sz="8" w:space="0"/>
          <w:bottom w:val="single" w:color="40B2FF" w:themeColor="accent4" w:themeTint="BF" w:sz="8" w:space="0"/>
          <w:right w:val="single" w:color="40B2FF" w:themeColor="accent4" w:themeTint="BF" w:sz="8" w:space="0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B2FF" w:themeColor="accent4" w:themeTint="BF" w:sz="6" w:space="0"/>
          <w:left w:val="single" w:color="40B2FF" w:themeColor="accent4" w:themeTint="BF" w:sz="8" w:space="0"/>
          <w:bottom w:val="single" w:color="40B2FF" w:themeColor="accent4" w:themeTint="BF" w:sz="8" w:space="0"/>
          <w:right w:val="single" w:color="40B2F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B440" w:themeColor="accent5" w:themeTint="BF" w:sz="8" w:space="0"/>
        <w:left w:val="single" w:color="FFB440" w:themeColor="accent5" w:themeTint="BF" w:sz="8" w:space="0"/>
        <w:bottom w:val="single" w:color="FFB440" w:themeColor="accent5" w:themeTint="BF" w:sz="8" w:space="0"/>
        <w:right w:val="single" w:color="FFB440" w:themeColor="accent5" w:themeTint="BF" w:sz="8" w:space="0"/>
        <w:insideH w:val="single" w:color="FFB440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B440" w:themeColor="accent5" w:themeTint="BF" w:sz="8" w:space="0"/>
          <w:left w:val="single" w:color="FFB440" w:themeColor="accent5" w:themeTint="BF" w:sz="8" w:space="0"/>
          <w:bottom w:val="single" w:color="FFB440" w:themeColor="accent5" w:themeTint="BF" w:sz="8" w:space="0"/>
          <w:right w:val="single" w:color="FFB440" w:themeColor="accent5" w:themeTint="BF" w:sz="8" w:space="0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B440" w:themeColor="accent5" w:themeTint="BF" w:sz="6" w:space="0"/>
          <w:left w:val="single" w:color="FFB440" w:themeColor="accent5" w:themeTint="BF" w:sz="8" w:space="0"/>
          <w:bottom w:val="single" w:color="FFB440" w:themeColor="accent5" w:themeTint="BF" w:sz="8" w:space="0"/>
          <w:right w:val="single" w:color="FFB440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D840FF" w:themeColor="accent6" w:themeTint="BF" w:sz="8" w:space="0"/>
        <w:left w:val="single" w:color="D840FF" w:themeColor="accent6" w:themeTint="BF" w:sz="8" w:space="0"/>
        <w:bottom w:val="single" w:color="D840FF" w:themeColor="accent6" w:themeTint="BF" w:sz="8" w:space="0"/>
        <w:right w:val="single" w:color="D840FF" w:themeColor="accent6" w:themeTint="BF" w:sz="8" w:space="0"/>
        <w:insideH w:val="single" w:color="D840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840FF" w:themeColor="accent6" w:themeTint="BF" w:sz="8" w:space="0"/>
          <w:left w:val="single" w:color="D840FF" w:themeColor="accent6" w:themeTint="BF" w:sz="8" w:space="0"/>
          <w:bottom w:val="single" w:color="D840FF" w:themeColor="accent6" w:themeTint="BF" w:sz="8" w:space="0"/>
          <w:right w:val="single" w:color="D840FF" w:themeColor="accent6" w:themeTint="BF" w:sz="8" w:space="0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40FF" w:themeColor="accent6" w:themeTint="BF" w:sz="6" w:space="0"/>
          <w:left w:val="single" w:color="D840FF" w:themeColor="accent6" w:themeTint="BF" w:sz="8" w:space="0"/>
          <w:bottom w:val="single" w:color="D840FF" w:themeColor="accent6" w:themeTint="BF" w:sz="8" w:space="0"/>
          <w:right w:val="single" w:color="D840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B63BF6" w:themeColor="accent1" w:themeTint="BF" w:sz="8" w:space="0"/>
        <w:left w:val="single" w:color="B63BF6" w:themeColor="accent1" w:themeTint="BF" w:sz="8" w:space="0"/>
        <w:bottom w:val="single" w:color="B63BF6" w:themeColor="accent1" w:themeTint="BF" w:sz="8" w:space="0"/>
        <w:right w:val="single" w:color="B63BF6" w:themeColor="accent1" w:themeTint="BF" w:sz="8" w:space="0"/>
        <w:insideH w:val="single" w:color="B63BF6" w:themeColor="accent1" w:themeTint="BF" w:sz="8" w:space="0"/>
        <w:insideV w:val="single" w:color="B63BF6" w:themeColor="accent1" w:themeTint="BF" w:sz="8" w:space="0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63BF6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40D9FF" w:themeColor="accent2" w:themeTint="BF" w:sz="8" w:space="0"/>
        <w:left w:val="single" w:color="40D9FF" w:themeColor="accent2" w:themeTint="BF" w:sz="8" w:space="0"/>
        <w:bottom w:val="single" w:color="40D9FF" w:themeColor="accent2" w:themeTint="BF" w:sz="8" w:space="0"/>
        <w:right w:val="single" w:color="40D9FF" w:themeColor="accent2" w:themeTint="BF" w:sz="8" w:space="0"/>
        <w:insideH w:val="single" w:color="40D9FF" w:themeColor="accent2" w:themeTint="BF" w:sz="8" w:space="0"/>
        <w:insideV w:val="single" w:color="40D9FF" w:themeColor="accent2" w:themeTint="BF" w:sz="8" w:space="0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D9FF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40D9" w:themeColor="accent3" w:themeTint="BF" w:sz="8" w:space="0"/>
        <w:left w:val="single" w:color="FF40D9" w:themeColor="accent3" w:themeTint="BF" w:sz="8" w:space="0"/>
        <w:bottom w:val="single" w:color="FF40D9" w:themeColor="accent3" w:themeTint="BF" w:sz="8" w:space="0"/>
        <w:right w:val="single" w:color="FF40D9" w:themeColor="accent3" w:themeTint="BF" w:sz="8" w:space="0"/>
        <w:insideH w:val="single" w:color="FF40D9" w:themeColor="accent3" w:themeTint="BF" w:sz="8" w:space="0"/>
        <w:insideV w:val="single" w:color="FF40D9" w:themeColor="accent3" w:themeTint="BF" w:sz="8" w:space="0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40D9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40B2FF" w:themeColor="accent4" w:themeTint="BF" w:sz="8" w:space="0"/>
        <w:left w:val="single" w:color="40B2FF" w:themeColor="accent4" w:themeTint="BF" w:sz="8" w:space="0"/>
        <w:bottom w:val="single" w:color="40B2FF" w:themeColor="accent4" w:themeTint="BF" w:sz="8" w:space="0"/>
        <w:right w:val="single" w:color="40B2FF" w:themeColor="accent4" w:themeTint="BF" w:sz="8" w:space="0"/>
        <w:insideH w:val="single" w:color="40B2FF" w:themeColor="accent4" w:themeTint="BF" w:sz="8" w:space="0"/>
        <w:insideV w:val="single" w:color="40B2FF" w:themeColor="accent4" w:themeTint="BF" w:sz="8" w:space="0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B2F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B440" w:themeColor="accent5" w:themeTint="BF" w:sz="8" w:space="0"/>
        <w:left w:val="single" w:color="FFB440" w:themeColor="accent5" w:themeTint="BF" w:sz="8" w:space="0"/>
        <w:bottom w:val="single" w:color="FFB440" w:themeColor="accent5" w:themeTint="BF" w:sz="8" w:space="0"/>
        <w:right w:val="single" w:color="FFB440" w:themeColor="accent5" w:themeTint="BF" w:sz="8" w:space="0"/>
        <w:insideH w:val="single" w:color="FFB440" w:themeColor="accent5" w:themeTint="BF" w:sz="8" w:space="0"/>
        <w:insideV w:val="single" w:color="FFB440" w:themeColor="accent5" w:themeTint="BF" w:sz="8" w:space="0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B440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D840FF" w:themeColor="accent6" w:themeTint="BF" w:sz="8" w:space="0"/>
        <w:left w:val="single" w:color="D840FF" w:themeColor="accent6" w:themeTint="BF" w:sz="8" w:space="0"/>
        <w:bottom w:val="single" w:color="D840FF" w:themeColor="accent6" w:themeTint="BF" w:sz="8" w:space="0"/>
        <w:right w:val="single" w:color="D840FF" w:themeColor="accent6" w:themeTint="BF" w:sz="8" w:space="0"/>
        <w:insideH w:val="single" w:color="D840FF" w:themeColor="accent6" w:themeTint="BF" w:sz="8" w:space="0"/>
        <w:insideV w:val="single" w:color="D840FF" w:themeColor="accent6" w:themeTint="BF" w:sz="8" w:space="0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840FF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990AE3" w:themeColor="accent1" w:sz="8" w:space="0"/>
        <w:left w:val="single" w:color="990AE3" w:themeColor="accent1" w:sz="8" w:space="0"/>
        <w:bottom w:val="single" w:color="990AE3" w:themeColor="accent1" w:sz="8" w:space="0"/>
        <w:right w:val="single" w:color="990AE3" w:themeColor="accent1" w:sz="8" w:space="0"/>
        <w:insideH w:val="single" w:color="990AE3" w:themeColor="accent1" w:sz="8" w:space="0"/>
        <w:insideV w:val="single" w:color="990AE3" w:themeColor="accent1" w:sz="8" w:space="0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color="990AE3" w:themeColor="accent1" w:sz="6" w:space="0"/>
          <w:insideV w:val="single" w:color="990AE3" w:themeColor="accent1" w:sz="6" w:space="0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00CDFF" w:themeColor="accent2" w:sz="8" w:space="0"/>
        <w:left w:val="single" w:color="00CDFF" w:themeColor="accent2" w:sz="8" w:space="0"/>
        <w:bottom w:val="single" w:color="00CDFF" w:themeColor="accent2" w:sz="8" w:space="0"/>
        <w:right w:val="single" w:color="00CDFF" w:themeColor="accent2" w:sz="8" w:space="0"/>
        <w:insideH w:val="single" w:color="00CDFF" w:themeColor="accent2" w:sz="8" w:space="0"/>
        <w:insideV w:val="single" w:color="00CDFF" w:themeColor="accent2" w:sz="8" w:space="0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color="00CDFF" w:themeColor="accent2" w:sz="6" w:space="0"/>
          <w:insideV w:val="single" w:color="00CDFF" w:themeColor="accent2" w:sz="6" w:space="0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FF00CD" w:themeColor="accent3" w:sz="8" w:space="0"/>
        <w:left w:val="single" w:color="FF00CD" w:themeColor="accent3" w:sz="8" w:space="0"/>
        <w:bottom w:val="single" w:color="FF00CD" w:themeColor="accent3" w:sz="8" w:space="0"/>
        <w:right w:val="single" w:color="FF00CD" w:themeColor="accent3" w:sz="8" w:space="0"/>
        <w:insideH w:val="single" w:color="FF00CD" w:themeColor="accent3" w:sz="8" w:space="0"/>
        <w:insideV w:val="single" w:color="FF00CD" w:themeColor="accent3" w:sz="8" w:space="0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color="FF00CD" w:themeColor="accent3" w:sz="6" w:space="0"/>
          <w:insideV w:val="single" w:color="FF00CD" w:themeColor="accent3" w:sz="6" w:space="0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0099FF" w:themeColor="accent4" w:sz="8" w:space="0"/>
        <w:left w:val="single" w:color="0099FF" w:themeColor="accent4" w:sz="8" w:space="0"/>
        <w:bottom w:val="single" w:color="0099FF" w:themeColor="accent4" w:sz="8" w:space="0"/>
        <w:right w:val="single" w:color="0099FF" w:themeColor="accent4" w:sz="8" w:space="0"/>
        <w:insideH w:val="single" w:color="0099FF" w:themeColor="accent4" w:sz="8" w:space="0"/>
        <w:insideV w:val="single" w:color="0099FF" w:themeColor="accent4" w:sz="8" w:space="0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color="0099FF" w:themeColor="accent4" w:sz="6" w:space="0"/>
          <w:insideV w:val="single" w:color="0099FF" w:themeColor="accent4" w:sz="6" w:space="0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FF9B00" w:themeColor="accent5" w:sz="8" w:space="0"/>
        <w:left w:val="single" w:color="FF9B00" w:themeColor="accent5" w:sz="8" w:space="0"/>
        <w:bottom w:val="single" w:color="FF9B00" w:themeColor="accent5" w:sz="8" w:space="0"/>
        <w:right w:val="single" w:color="FF9B00" w:themeColor="accent5" w:sz="8" w:space="0"/>
        <w:insideH w:val="single" w:color="FF9B00" w:themeColor="accent5" w:sz="8" w:space="0"/>
        <w:insideV w:val="single" w:color="FF9B00" w:themeColor="accent5" w:sz="8" w:space="0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color="FF9B00" w:themeColor="accent5" w:sz="6" w:space="0"/>
          <w:insideV w:val="single" w:color="FF9B00" w:themeColor="accent5" w:sz="6" w:space="0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CC00FF" w:themeColor="accent6" w:sz="8" w:space="0"/>
        <w:left w:val="single" w:color="CC00FF" w:themeColor="accent6" w:sz="8" w:space="0"/>
        <w:bottom w:val="single" w:color="CC00FF" w:themeColor="accent6" w:sz="8" w:space="0"/>
        <w:right w:val="single" w:color="CC00FF" w:themeColor="accent6" w:sz="8" w:space="0"/>
        <w:insideH w:val="single" w:color="CC00FF" w:themeColor="accent6" w:sz="8" w:space="0"/>
        <w:insideV w:val="single" w:color="CC00FF" w:themeColor="accent6" w:sz="8" w:space="0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color="CC00FF" w:themeColor="accent6" w:sz="6" w:space="0"/>
          <w:insideV w:val="single" w:color="CC00FF" w:themeColor="accent6" w:sz="6" w:space="0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580FF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styleId="Numberedlist" w:customStyle="1">
    <w:name w:val="Numbered list"/>
    <w:uiPriority w:val="99"/>
    <w:rsid w:val="00685EBB"/>
    <w:pPr>
      <w:numPr>
        <w:numId w:val="6"/>
      </w:numPr>
    </w:pPr>
  </w:style>
  <w:style w:type="paragraph" w:styleId="Numberedlistlevel1" w:customStyle="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styleId="Numberedlistlevel2" w:customStyle="1">
    <w:name w:val="Numbered list level 2"/>
    <w:basedOn w:val="Normal"/>
    <w:uiPriority w:val="14"/>
    <w:rsid w:val="00685EBB"/>
    <w:pPr>
      <w:numPr>
        <w:ilvl w:val="1"/>
        <w:numId w:val="9"/>
      </w:numPr>
      <w:contextualSpacing/>
    </w:pPr>
  </w:style>
  <w:style w:type="paragraph" w:styleId="Numberedlistlevel3" w:customStyle="1">
    <w:name w:val="Numbered list level 3"/>
    <w:basedOn w:val="Normal"/>
    <w:uiPriority w:val="14"/>
    <w:rsid w:val="00685EBB"/>
    <w:pPr>
      <w:numPr>
        <w:ilvl w:val="2"/>
        <w:numId w:val="9"/>
      </w:numPr>
      <w:contextualSpacing/>
    </w:pPr>
  </w:style>
  <w:style w:type="numbering" w:styleId="NumberedHeadings" w:customStyle="1">
    <w:name w:val="NumberedHeadings"/>
    <w:uiPriority w:val="99"/>
    <w:rsid w:val="00685EBB"/>
    <w:pPr>
      <w:numPr>
        <w:numId w:val="10"/>
      </w:numPr>
    </w:pPr>
  </w:style>
  <w:style w:type="paragraph" w:styleId="ListNumber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numPr>
        <w:numId w:val="20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paragraph" w:styleId="Title">
    <w:name w:val="Title"/>
    <w:basedOn w:val="Normal"/>
    <w:next w:val="BodyText"/>
    <w:link w:val="TitleChar"/>
    <w:uiPriority w:val="10"/>
    <w:rsid w:val="00685EBB"/>
    <w:pPr>
      <w:spacing w:after="300"/>
      <w:contextualSpacing/>
    </w:pPr>
    <w:rPr>
      <w:rFonts w:asciiTheme="majorHAnsi" w:hAnsiTheme="majorHAnsi" w:eastAsiaTheme="majorEastAsia" w:cstheme="majorBidi"/>
      <w:b/>
      <w:spacing w:val="5"/>
      <w:kern w:val="28"/>
      <w:sz w:val="26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685EBB"/>
    <w:rPr>
      <w:rFonts w:asciiTheme="majorHAnsi" w:hAnsiTheme="majorHAnsi" w:eastAsiaTheme="majorEastAsia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685EBB"/>
    <w:rPr>
      <w:rFonts w:asciiTheme="majorHAnsi" w:hAnsiTheme="majorHAnsi" w:eastAsiaTheme="majorEastAsia" w:cstheme="majorBidi"/>
      <w:b/>
      <w:bCs/>
      <w:color w:val="000000" w:themeColor="text1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685EBB"/>
    <w:rPr>
      <w:rFonts w:asciiTheme="majorHAnsi" w:hAnsiTheme="majorHAnsi" w:eastAsiaTheme="majorEastAsia" w:cstheme="majorBidi"/>
      <w:b/>
      <w:bCs/>
      <w:color w:val="000000" w:themeColor="text1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81DA5"/>
    <w:rPr>
      <w:rFonts w:asciiTheme="majorHAnsi" w:hAnsiTheme="majorHAnsi" w:eastAsiaTheme="majorEastAsia" w:cstheme="majorBidi"/>
      <w:b/>
      <w:bCs/>
      <w:iCs/>
      <w:color w:val="000000" w:themeColor="text1"/>
      <w:lang w:val="en-US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685EBB"/>
    <w:rPr>
      <w:rFonts w:asciiTheme="majorHAnsi" w:hAnsiTheme="majorHAnsi" w:eastAsiaTheme="majorEastAsia" w:cstheme="majorBidi"/>
      <w:b/>
      <w:color w:val="000000" w:themeColor="text1"/>
      <w:lang w:val="en-US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85EBB"/>
    <w:rPr>
      <w:rFonts w:asciiTheme="majorHAnsi" w:hAnsiTheme="majorHAnsi" w:eastAsiaTheme="majorEastAsia" w:cstheme="majorBidi"/>
      <w:b/>
      <w:iCs/>
      <w:color w:val="000000" w:themeColor="text1"/>
      <w:lang w:val="en-US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85EBB"/>
    <w:rPr>
      <w:rFonts w:asciiTheme="majorHAnsi" w:hAnsiTheme="majorHAnsi" w:eastAsiaTheme="majorEastAsia" w:cstheme="majorBidi"/>
      <w:b/>
      <w:iCs/>
      <w:color w:val="000000" w:themeColor="text1"/>
      <w:lang w:val="en-US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85EBB"/>
    <w:rPr>
      <w:rFonts w:asciiTheme="majorHAnsi" w:hAnsiTheme="majorHAnsi" w:eastAsiaTheme="majorEastAsia" w:cstheme="majorBidi"/>
      <w:b/>
      <w:color w:val="000000" w:themeColor="text1"/>
      <w:szCs w:val="20"/>
      <w:lang w:val="en-US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85EBB"/>
    <w:rPr>
      <w:rFonts w:asciiTheme="majorHAnsi" w:hAnsiTheme="majorHAnsi" w:eastAsiaTheme="majorEastAsia" w:cstheme="majorBidi"/>
      <w:b/>
      <w:iCs/>
      <w:color w:val="000000" w:themeColor="text1"/>
      <w:sz w:val="20"/>
      <w:szCs w:val="20"/>
      <w:lang w:val="en-US"/>
    </w:rPr>
  </w:style>
  <w:style w:type="paragraph" w:styleId="Security" w:customStyle="1">
    <w:name w:val="Security"/>
    <w:link w:val="SecurityChar"/>
    <w:uiPriority w:val="99"/>
    <w:rsid w:val="00685EBB"/>
    <w:pPr>
      <w:spacing w:after="40" w:line="260" w:lineRule="exact"/>
    </w:pPr>
    <w:rPr>
      <w:rFonts w:ascii="Arial" w:hAnsi="Arial" w:eastAsia="Times New Roman" w:cs="Times New Roman"/>
      <w:b/>
      <w:noProof/>
      <w:szCs w:val="20"/>
      <w:lang w:eastAsia="sv-SE"/>
    </w:rPr>
  </w:style>
  <w:style w:type="character" w:styleId="SecurityChar" w:customStyle="1">
    <w:name w:val="Security Char"/>
    <w:basedOn w:val="DefaultParagraphFont"/>
    <w:link w:val="Security"/>
    <w:uiPriority w:val="99"/>
    <w:rsid w:val="00685EBB"/>
    <w:rPr>
      <w:rFonts w:ascii="Arial" w:hAnsi="Arial" w:eastAsia="Times New Roman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styleId="FooterChar" w:customStyle="1">
    <w:name w:val="Footer Char"/>
    <w:basedOn w:val="DefaultParagraphFont"/>
    <w:link w:val="Footer"/>
    <w:uiPriority w:val="97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uiPriority w:val="19"/>
    <w:rsid w:val="00685EBB"/>
    <w:pPr>
      <w:tabs>
        <w:tab w:val="center" w:pos="4680"/>
        <w:tab w:val="right" w:pos="9360"/>
      </w:tabs>
    </w:pPr>
    <w:rPr>
      <w:sz w:val="18"/>
    </w:rPr>
  </w:style>
  <w:style w:type="character" w:styleId="HeaderChar" w:customStyle="1">
    <w:name w:val="Header Char"/>
    <w:basedOn w:val="DefaultParagraphFont"/>
    <w:link w:val="Header"/>
    <w:uiPriority w:val="19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color="990AE3" w:themeColor="accent1" w:sz="4" w:space="4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big" w:customStyle="1">
    <w:name w:val="Table Text big"/>
    <w:basedOn w:val="Normal"/>
    <w:uiPriority w:val="19"/>
    <w:qFormat/>
    <w:rsid w:val="00685EBB"/>
  </w:style>
  <w:style w:type="paragraph" w:styleId="TableHeaderBig" w:customStyle="1">
    <w:name w:val="Table Header Big"/>
    <w:basedOn w:val="TableTextbig"/>
    <w:next w:val="TableTextbig"/>
    <w:uiPriority w:val="19"/>
    <w:qFormat/>
    <w:rsid w:val="00685EBB"/>
    <w:rPr>
      <w:b/>
    </w:rPr>
  </w:style>
  <w:style w:type="paragraph" w:styleId="TableTextmiddle" w:customStyle="1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styleId="TableHeaderMiddle" w:customStyle="1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styleId="TableTextSmall" w:customStyle="1">
    <w:name w:val="Table Text Small"/>
    <w:basedOn w:val="TableTextmiddle"/>
    <w:uiPriority w:val="21"/>
    <w:qFormat/>
    <w:rsid w:val="00685EBB"/>
    <w:rPr>
      <w:sz w:val="14"/>
    </w:rPr>
  </w:style>
  <w:style w:type="paragraph" w:styleId="TableHeaderSmall" w:customStyle="1">
    <w:name w:val="Table Header Small"/>
    <w:basedOn w:val="TableTextSmall"/>
    <w:next w:val="TableTextSmall"/>
    <w:uiPriority w:val="21"/>
    <w:qFormat/>
    <w:rsid w:val="00685EBB"/>
    <w:rPr>
      <w:b/>
    </w:rPr>
  </w:style>
  <w:style w:type="table" w:styleId="TSTable1" w:customStyle="1">
    <w:name w:val="TS_Table1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color="CC00FF" w:themeColor="accent6" w:sz="12" w:space="0"/>
        <w:bottom w:val="single" w:color="CC00FF" w:themeColor="accent6" w:sz="12" w:space="0"/>
      </w:tblBorders>
    </w:tblPr>
    <w:tblStylePr w:type="firstRow">
      <w:tblPr/>
      <w:tcPr>
        <w:tcBorders>
          <w:bottom w:val="single" w:color="CC00FF" w:themeColor="accent6" w:sz="6" w:space="0"/>
        </w:tcBorders>
      </w:tcPr>
    </w:tblStylePr>
  </w:style>
  <w:style w:type="table" w:styleId="TSTable2" w:customStyle="1">
    <w:name w:val="TS_Table2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</w:tblPr>
    <w:tblStylePr w:type="firstRow">
      <w:tblPr/>
      <w:tcPr>
        <w:tcBorders>
          <w:bottom w:val="single" w:color="000000" w:themeColor="text1" w:sz="6" w:space="0"/>
        </w:tcBorders>
      </w:tcPr>
    </w:tblStylePr>
    <w:tblStylePr w:type="lastRow">
      <w:tblPr/>
      <w:tcPr>
        <w:tcBorders>
          <w:top w:val="nil"/>
          <w:left w:val="nil"/>
          <w:bottom w:val="single" w:color="000000" w:themeColor="text1" w:sz="6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5EBB"/>
    <w:pPr>
      <w:numPr>
        <w:ilvl w:val="1"/>
      </w:numPr>
    </w:pPr>
    <w:rPr>
      <w:rFonts w:asciiTheme="majorHAnsi" w:hAnsiTheme="majorHAnsi" w:eastAsiaTheme="majorEastAsia" w:cstheme="majorBidi"/>
      <w:i/>
      <w:iCs/>
      <w:color w:val="990AE3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281DA5"/>
    <w:rPr>
      <w:rFonts w:asciiTheme="majorHAnsi" w:hAnsiTheme="majorHAnsi" w:eastAsiaTheme="majorEastAsia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Subheadingbold" w:customStyle="1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styleId="SubheadingboldChar" w:customStyle="1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styleId="Subheadingunderlined" w:customStyle="1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styleId="SubheadingunderlinedChar" w:customStyle="1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styleId="Paragraphnumber" w:customStyle="1">
    <w:name w:val="Paragraph number"/>
    <w:basedOn w:val="Normal"/>
    <w:link w:val="ParagraphnumberChar"/>
    <w:qFormat/>
    <w:rsid w:val="00C006E3"/>
    <w:pPr>
      <w:numPr>
        <w:numId w:val="39"/>
      </w:numPr>
      <w:spacing w:before="20" w:after="40"/>
    </w:pPr>
  </w:style>
  <w:style w:type="character" w:styleId="ParagraphnumberChar" w:customStyle="1">
    <w:name w:val="Paragraph number Char"/>
    <w:basedOn w:val="DefaultParagraphFont"/>
    <w:link w:val="Paragraphnumber"/>
    <w:rsid w:val="00C006E3"/>
    <w:rPr>
      <w:color w:val="000000" w:themeColor="text1"/>
      <w:lang w:val="en-US"/>
    </w:rPr>
  </w:style>
  <w:style w:type="numbering" w:styleId="Paragraphlist" w:customStyle="1">
    <w:name w:val="Paragraphlist"/>
    <w:basedOn w:val="NoList"/>
    <w:rsid w:val="00C006E3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7FC1D6A44E24EBB329A7E4D67E0A8" ma:contentTypeVersion="0" ma:contentTypeDescription="Create a new document." ma:contentTypeScope="" ma:versionID="7133f2c79bd6150dbc6dd570555a54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759e350ccf2deed2eb43b1e1fcb3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F620-DE69-42ED-BEC8-4601CB5C2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9447FB-5C8F-4552-96B0-D0AE3662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7591AC-F987-4CD3-978A-7B09F48769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429B2-8709-496B-9EE5-1B8A174D66E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Andersson, Helen I.</dc:creator>
  <keywords/>
  <dc:description/>
  <lastModifiedBy>Jerker Jäder</lastModifiedBy>
  <revision>6</revision>
  <dcterms:created xsi:type="dcterms:W3CDTF">2020-10-19T11:43:00.0000000Z</dcterms:created>
  <dcterms:modified xsi:type="dcterms:W3CDTF">2020-10-19T18:56:25.5803370Z</dcterms:modified>
</coreProperties>
</file>