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53213" w:rsidRDefault="00A53213" w14:paraId="672A6659" wp14:textId="77777777"/>
    <w:p xmlns:wp14="http://schemas.microsoft.com/office/word/2010/wordml" w:rsidR="00D96AEA" w:rsidRDefault="00D96AEA" w14:paraId="0A37501D" wp14:textId="77777777"/>
    <w:p xmlns:wp14="http://schemas.microsoft.com/office/word/2010/wordml" w:rsidRPr="00302E2A" w:rsidR="00302E2A" w:rsidP="00302E2A" w:rsidRDefault="00302E2A" w14:paraId="6F603BBE" wp14:textId="77777777">
      <w:r w:rsidRPr="00302E2A">
        <w:t xml:space="preserve">Trevligt att du skall döma matchen mellan </w:t>
      </w:r>
      <w:r w:rsidRPr="00302E2A">
        <w:rPr>
          <w:b/>
          <w:bCs/>
        </w:rPr>
        <w:t xml:space="preserve">Timrå IBC P07 </w:t>
      </w:r>
      <w:r w:rsidRPr="00302E2A">
        <w:t xml:space="preserve">och </w:t>
      </w:r>
      <w:r w:rsidRPr="00302E2A">
        <w:rPr>
          <w:b/>
          <w:bCs/>
        </w:rPr>
        <w:t>Sundsvall GBK P07</w:t>
      </w:r>
      <w:r w:rsidRPr="00302E2A">
        <w:t xml:space="preserve"> </w:t>
      </w:r>
      <w:r w:rsidRPr="00302E2A">
        <w:rPr>
          <w:b/>
          <w:bCs/>
        </w:rPr>
        <w:t xml:space="preserve">lördagen den 14 november 2020 </w:t>
      </w:r>
      <w:proofErr w:type="spellStart"/>
      <w:r w:rsidRPr="00302E2A">
        <w:rPr>
          <w:b/>
          <w:bCs/>
        </w:rPr>
        <w:t>kl</w:t>
      </w:r>
      <w:proofErr w:type="spellEnd"/>
      <w:r w:rsidRPr="00302E2A">
        <w:rPr>
          <w:b/>
          <w:bCs/>
        </w:rPr>
        <w:t xml:space="preserve"> 12:00</w:t>
      </w:r>
    </w:p>
    <w:p xmlns:wp14="http://schemas.microsoft.com/office/word/2010/wordml" w:rsidRPr="00302E2A" w:rsidR="00302E2A" w:rsidP="00302E2A" w:rsidRDefault="00302E2A" w14:paraId="7550AC66" wp14:textId="77777777">
      <w:r w:rsidRPr="00302E2A">
        <w:t xml:space="preserve">Vi i Timrå IBC P09 gör vårt bästa för att åstadkomma ett </w:t>
      </w:r>
      <w:r w:rsidRPr="00302E2A">
        <w:rPr>
          <w:b/>
          <w:bCs/>
        </w:rPr>
        <w:t>trevligt och säkert arrangemang.</w:t>
      </w:r>
      <w:r w:rsidRPr="00302E2A">
        <w:t xml:space="preserve"> Detta innebär att vi ber er hjälpa oss att följa de regler och riktlinjer som givits av myndigheter och förbund. </w:t>
      </w:r>
    </w:p>
    <w:p xmlns:wp14="http://schemas.microsoft.com/office/word/2010/wordml" w:rsidRPr="00302E2A" w:rsidR="00302E2A" w:rsidP="00302E2A" w:rsidRDefault="00302E2A" w14:paraId="04494D15" wp14:textId="77777777">
      <w:r w:rsidR="0E879A7F">
        <w:rPr/>
        <w:t xml:space="preserve">För att minimera risken för trängsel, ber vi dig att komma till Timrå sporthall </w:t>
      </w:r>
      <w:r w:rsidRPr="0E879A7F" w:rsidR="0E879A7F">
        <w:rPr>
          <w:b w:val="1"/>
          <w:bCs w:val="1"/>
        </w:rPr>
        <w:t>tidigast kl. 11:30</w:t>
      </w:r>
      <w:r w:rsidR="0E879A7F">
        <w:rPr/>
        <w:t>. En av våra matchvärdar kommer att möta upp dig vid dörren och visa dig till utrymme för ombyte och förvaring av dina tillhörigheter. </w:t>
      </w:r>
    </w:p>
    <w:p xmlns:wp14="http://schemas.microsoft.com/office/word/2010/wordml" w:rsidRPr="00302E2A" w:rsidR="00302E2A" w:rsidP="00302E2A" w:rsidRDefault="00302E2A" w14:paraId="409F6E8C" wp14:textId="77777777">
      <w:r w:rsidRPr="00302E2A">
        <w:t>Handsprit kommer att finnas på plats men tag gärna med egen ifall vår tar slut.</w:t>
      </w:r>
    </w:p>
    <w:p xmlns:wp14="http://schemas.microsoft.com/office/word/2010/wordml" w:rsidRPr="00302E2A" w:rsidR="00302E2A" w:rsidP="00302E2A" w:rsidRDefault="00302E2A" w14:paraId="2DE078FE" wp14:textId="77777777">
      <w:r w:rsidRPr="00302E2A">
        <w:t>Deltagande lag är uppmanade att tacka för matcher utan handskakningar samt undvika närkontakt utanför planen.</w:t>
      </w:r>
    </w:p>
    <w:p xmlns:wp14="http://schemas.microsoft.com/office/word/2010/wordml" w:rsidRPr="00302E2A" w:rsidR="00302E2A" w:rsidP="00302E2A" w:rsidRDefault="00302E2A" w14:paraId="31FE7197" wp14:textId="77777777">
      <w:r w:rsidR="0E879A7F">
        <w:rPr/>
        <w:t>Vi har tyvärr inga möjligheter att bedriva kioskverksamhet vid arrangemanget. Tag gärna med egen matsäck eller besök någon av butikerna eller restaurangerna i närheten [alternativt beskriv att det finns Corona-säkrad kiosk].</w:t>
      </w:r>
    </w:p>
    <w:p xmlns:wp14="http://schemas.microsoft.com/office/word/2010/wordml" w:rsidRPr="00302E2A" w:rsidR="00302E2A" w:rsidP="00302E2A" w:rsidRDefault="00302E2A" w14:paraId="034155C8" wp14:textId="77777777">
      <w:r w:rsidRPr="00302E2A">
        <w:t>Om du har frågor kring arrangemanget, kontakta matchansvarig Timrå IBC P09 Pelle Päron 031-170920 </w:t>
      </w:r>
    </w:p>
    <w:p xmlns:wp14="http://schemas.microsoft.com/office/word/2010/wordml" w:rsidR="00D96AEA" w:rsidP="00302E2A" w:rsidRDefault="00D96AEA" w14:paraId="5DAB6C7B" wp14:textId="77777777">
      <w:bookmarkStart w:name="_GoBack" w:id="0"/>
      <w:bookmarkEnd w:id="0"/>
    </w:p>
    <w:sectPr w:rsidR="00D96AEA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96AEA" w:rsidP="00D96AEA" w:rsidRDefault="00D96AEA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96AEA" w:rsidP="00D96AEA" w:rsidRDefault="00D96AEA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96AEA" w:rsidP="00D96AEA" w:rsidRDefault="00D96AEA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96AEA" w:rsidP="00D96AEA" w:rsidRDefault="00D96AEA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D96AEA" w:rsidRDefault="00D96AEA" w14:paraId="02EB378F" wp14:textId="77777777">
    <w:pPr>
      <w:pStyle w:val="Header"/>
    </w:pPr>
    <w:r w:rsidRPr="00D96AEA">
      <w:drawing>
        <wp:inline xmlns:wp14="http://schemas.microsoft.com/office/word/2010/wordprocessingDrawing" distT="0" distB="0" distL="0" distR="0" wp14:anchorId="392278E5" wp14:editId="7A84C9C5">
          <wp:extent cx="914400" cy="952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D96AEA" w:rsidRDefault="00D96AEA" w14:paraId="6A05A80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A"/>
    <w:rsid w:val="00011F21"/>
    <w:rsid w:val="00302E2A"/>
    <w:rsid w:val="00A53213"/>
    <w:rsid w:val="00D96AEA"/>
    <w:rsid w:val="0E87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0C57"/>
  <w15:chartTrackingRefBased/>
  <w15:docId w15:val="{588BB8CE-E01B-4BCB-8917-52B0D8A9B2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F21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6AEA"/>
  </w:style>
  <w:style w:type="paragraph" w:styleId="Footer">
    <w:name w:val="footer"/>
    <w:basedOn w:val="Normal"/>
    <w:link w:val="Foot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JÄDER Jerker</dc:creator>
  <keywords/>
  <dc:description/>
  <lastModifiedBy>Jerker Jäder</lastModifiedBy>
  <revision>3</revision>
  <dcterms:created xsi:type="dcterms:W3CDTF">2020-09-23T07:02:00.0000000Z</dcterms:created>
  <dcterms:modified xsi:type="dcterms:W3CDTF">2020-09-30T19:35:46.2735320Z</dcterms:modified>
</coreProperties>
</file>