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F9C8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80"/>
        </w:rPr>
      </w:pPr>
      <w:r>
        <w:object w:dxaOrig="1843" w:dyaOrig="1593" w14:anchorId="31A16B47">
          <v:rect id="rectole0000000000" o:spid="_x0000_i1025" style="width:92.4pt;height:79.2pt" o:ole="" o:preferrelative="t" stroked="f">
            <v:imagedata r:id="rId4" o:title=""/>
          </v:rect>
          <o:OLEObject Type="Embed" ProgID="StaticMetafile" ShapeID="rectole0000000000" DrawAspect="Content" ObjectID="_1753188553" r:id="rId5"/>
        </w:objec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80"/>
        </w:rPr>
        <w:t>När cafét stängs</w:t>
      </w:r>
    </w:p>
    <w:p w14:paraId="544D4C84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47D3C25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3792943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A30D6AB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Sätt på lock på godislådorna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EA8241A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37DEC4F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0DF7DFF" w14:textId="55827C01" w:rsidR="00E41805" w:rsidRDefault="007336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0"/>
        </w:rPr>
        <w:t>Töm kyldisken och ställ in LBK-varor</w:t>
      </w:r>
      <w:r w:rsidR="006908B9">
        <w:rPr>
          <w:rFonts w:ascii="Times New Roman" w:eastAsia="Times New Roman" w:hAnsi="Times New Roman" w:cs="Times New Roman"/>
          <w:b/>
          <w:color w:val="000000"/>
          <w:sz w:val="40"/>
        </w:rPr>
        <w:t xml:space="preserve"> efter passen på lördag </w:t>
      </w:r>
    </w:p>
    <w:p w14:paraId="58F17DAC" w14:textId="0E97769F" w:rsidR="00E41805" w:rsidRDefault="007336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de dagar då LKK öppnar efter oss, skall kyldisken tömmas (ställ in i kylen i förrådet), samt alla godislådor plockas in. Även kaffe, filter,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thépåsar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, socker, kaffemuggar, lock ska ställas in i förrådet. Senap och ketchup ställs in i kylen i köket.</w:t>
      </w:r>
    </w:p>
    <w:p w14:paraId="436F07C0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589298B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A0B7656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Släng överblivna smörgåsar och korvar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4C7ADF7" w14:textId="77777777" w:rsidR="00E41805" w:rsidRDefault="00E41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60"/>
        </w:rPr>
      </w:pPr>
    </w:p>
    <w:p w14:paraId="6B69A5B5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Diska korvkastrullen</w:t>
      </w:r>
    </w:p>
    <w:p w14:paraId="4F070DCF" w14:textId="77777777" w:rsidR="00E41805" w:rsidRDefault="00E41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</w:rPr>
      </w:pPr>
    </w:p>
    <w:p w14:paraId="5CA99E2E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2263EB2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04039C3" w14:textId="7246CE38" w:rsidR="00E41805" w:rsidRPr="00937ACF" w:rsidRDefault="007336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 xml:space="preserve">Dra ner rullgardinen över godishyllorna 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44"/>
        </w:rPr>
        <w:t>cafét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37ACF" w:rsidRPr="00937A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,</w:t>
      </w:r>
      <w:proofErr w:type="gramEnd"/>
      <w:r w:rsidR="00937ACF" w:rsidRPr="00937A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samt kolla över spegelsalen</w:t>
      </w:r>
      <w:r w:rsidR="00937ACF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</w:p>
    <w:p w14:paraId="7AF4B47E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8BD50FE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1D8E6A2" w14:textId="77777777" w:rsidR="00E41805" w:rsidRDefault="007336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>Kontrollera att allt elektroniskt är avstängt/stängt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9149DD4" w14:textId="77777777" w:rsidR="00E41805" w:rsidRDefault="007336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Stäng av strömbrytare till kaffebryggare, dra ur kontakt till toastmaskin och vattenkokare, samt kontrollera att dörrar till kyl och frys är ordentligt stängda.</w:t>
      </w:r>
    </w:p>
    <w:p w14:paraId="56F7CB12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B365172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DDF6F6F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FC2DA41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Sätt på diskmaskinen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13BBCDD" w14:textId="77777777" w:rsidR="00E41805" w:rsidRDefault="007336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Diskmaskinstabletter finns i förrådet, använd endast ½ tablett per gång. Om diskmaskinen är i gång när du lämnar cafét, meddela vaktmästaren detta.</w:t>
      </w:r>
    </w:p>
    <w:p w14:paraId="4BC94E8A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4D6DF53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24228CD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F241C68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Ställ i ordning cafélokalen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762BD1D" w14:textId="77777777" w:rsidR="00E41805" w:rsidRDefault="007336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Duka av disk från bord och brickställ, torka av borden och släng skräp. På onsdagar ställs stolarna upp och ner på borden, övriga dagar ställs de i ordning runt borden. Sopa golvet vid behov.</w:t>
      </w:r>
    </w:p>
    <w:p w14:paraId="11FDDAC7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2BEC495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1438D6B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7950EBF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C639D29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Rulla ner rullgardinen in till cafét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4911DAF" w14:textId="77777777" w:rsidR="00E41805" w:rsidRDefault="0073361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Använd handtaget som finns inne i cafét på höger sida öppningen.</w:t>
      </w:r>
    </w:p>
    <w:p w14:paraId="7E2CC313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6449D86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15BEDA0" w14:textId="77777777" w:rsidR="00E41805" w:rsidRDefault="007336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>Släng sopor, återvinningsmaterial och kartonger</w:t>
      </w: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</w:t>
      </w:r>
    </w:p>
    <w:p w14:paraId="1EB80C10" w14:textId="77777777" w:rsidR="00E41805" w:rsidRDefault="0073361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Soprummet ligger vid parkeringen, nyckeln finns på cafényckelpinnen. </w:t>
      </w:r>
    </w:p>
    <w:p w14:paraId="15B37BBC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19E9E6F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D30D892" w14:textId="77777777" w:rsidR="00E41805" w:rsidRDefault="007336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>Torka av bänkar och golv i köket och förrådet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5F1477C" w14:textId="77777777" w:rsidR="00E41805" w:rsidRDefault="0073361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Städmaterial finns i städförrådet intill cafét.</w:t>
      </w:r>
    </w:p>
    <w:p w14:paraId="04502FD9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3485C78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A1029C1" w14:textId="5B4F9A6F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2"/>
        </w:rPr>
        <w:t xml:space="preserve">Lås skafferi, </w:t>
      </w:r>
      <w:r w:rsidR="006908B9">
        <w:rPr>
          <w:rFonts w:ascii="Times New Roman" w:eastAsia="Times New Roman" w:hAnsi="Times New Roman" w:cs="Times New Roman"/>
          <w:b/>
          <w:color w:val="000000"/>
          <w:sz w:val="42"/>
        </w:rPr>
        <w:t xml:space="preserve">ställ in växelkassan, samt eventuella pengar i LBKs förråd. </w:t>
      </w:r>
      <w:r>
        <w:rPr>
          <w:rFonts w:ascii="Times New Roman" w:eastAsia="Times New Roman" w:hAnsi="Times New Roman" w:cs="Times New Roman"/>
          <w:b/>
          <w:color w:val="000000"/>
          <w:sz w:val="42"/>
        </w:rPr>
        <w:t>café och lämna nycklar till vaktmästaren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91EB9DD" w14:textId="77777777" w:rsidR="00E41805" w:rsidRDefault="007336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Vaktmästareexpeditionen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finns på motsatt sida cafét vid LMA-skylten. Man kan lägga nyckeln i brevlådan utanför dörren.</w:t>
      </w:r>
    </w:p>
    <w:p w14:paraId="6ACD2A93" w14:textId="77777777" w:rsidR="00E41805" w:rsidRDefault="00E418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</w:p>
    <w:p w14:paraId="5BE73AB1" w14:textId="77777777" w:rsidR="00E41805" w:rsidRDefault="00E418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</w:p>
    <w:p w14:paraId="50C38AB7" w14:textId="77777777" w:rsidR="00E41805" w:rsidRDefault="00E418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50"/>
          <w:u w:val="single"/>
        </w:rPr>
      </w:pPr>
    </w:p>
    <w:p w14:paraId="78AD7654" w14:textId="77777777" w:rsidR="00E41805" w:rsidRDefault="007336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5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50"/>
        </w:rPr>
        <w:t xml:space="preserve">Lämna cafét rent och iordninggjort efter dig för en trevligare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50"/>
        </w:rPr>
        <w:t>miljö !</w:t>
      </w:r>
      <w:proofErr w:type="gramEnd"/>
    </w:p>
    <w:sectPr w:rsidR="00E41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05"/>
    <w:rsid w:val="0035111D"/>
    <w:rsid w:val="003A5193"/>
    <w:rsid w:val="006908B9"/>
    <w:rsid w:val="0073361D"/>
    <w:rsid w:val="00937ACF"/>
    <w:rsid w:val="00E41805"/>
    <w:rsid w:val="00E4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338A"/>
  <w15:docId w15:val="{B5CAF9B9-FEAC-4C86-995A-4759DAA9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Ridell, Sandra</dc:creator>
  <cp:lastModifiedBy>Carl von Hofsten</cp:lastModifiedBy>
  <cp:revision>2</cp:revision>
  <dcterms:created xsi:type="dcterms:W3CDTF">2023-08-10T14:03:00Z</dcterms:created>
  <dcterms:modified xsi:type="dcterms:W3CDTF">2023-08-10T14:03:00Z</dcterms:modified>
</cp:coreProperties>
</file>