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auto"/>
          <w:spacing w:val="0"/>
        </w:rPr>
        <w:id w:val="-1330593736"/>
        <w:docPartObj>
          <w:docPartGallery w:val="Cover Pages"/>
          <w:docPartUnique/>
        </w:docPartObj>
      </w:sdtPr>
      <w:sdtEndPr>
        <w:rPr>
          <w:rFonts w:ascii="inherit" w:eastAsia="Times New Roman" w:hAnsi="inherit" w:cs="Times New Roman"/>
          <w:color w:val="000000"/>
          <w:kern w:val="36"/>
          <w:sz w:val="36"/>
          <w:szCs w:val="36"/>
          <w:bdr w:val="none" w:sz="0" w:space="0" w:color="auto" w:frame="1"/>
        </w:rPr>
      </w:sdtEndPr>
      <w:sdtContent>
        <w:tbl>
          <w:tblPr>
            <w:tblW w:w="5000" w:type="pct"/>
            <w:jc w:val="center"/>
            <w:tblLook w:val="04A0" w:firstRow="1" w:lastRow="0" w:firstColumn="1" w:lastColumn="0" w:noHBand="0" w:noVBand="1"/>
          </w:tblPr>
          <w:tblGrid>
            <w:gridCol w:w="9072"/>
          </w:tblGrid>
          <w:tr w:rsidR="000E3FE1" w:rsidTr="00AB4C28">
            <w:trPr>
              <w:trHeight w:val="4120"/>
              <w:jc w:val="center"/>
            </w:trPr>
            <w:tc>
              <w:tcPr>
                <w:tcW w:w="5000" w:type="pct"/>
              </w:tcPr>
              <w:p w:rsidR="000E3FE1" w:rsidRDefault="00CC4B4C" w:rsidP="00AB4C28">
                <w:pPr>
                  <w:pStyle w:val="Underrubrik"/>
                </w:pPr>
                <w:r>
                  <w:t xml:space="preserve">  </w:t>
                </w:r>
                <w:r w:rsidR="00AB4C28">
                  <w:rPr>
                    <w:noProof/>
                    <w:lang w:eastAsia="sv-SE"/>
                  </w:rPr>
                  <w:drawing>
                    <wp:inline distT="0" distB="0" distL="0" distR="0" wp14:anchorId="3DC8E06A" wp14:editId="5E561C1F">
                      <wp:extent cx="2831355" cy="1742371"/>
                      <wp:effectExtent l="95250" t="152400" r="83820" b="14414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258016">
                                <a:off x="0" y="0"/>
                                <a:ext cx="2856586" cy="1757898"/>
                              </a:xfrm>
                              <a:prstGeom prst="rect">
                                <a:avLst/>
                              </a:prstGeom>
                              <a:noFill/>
                              <a:ln>
                                <a:noFill/>
                              </a:ln>
                            </pic:spPr>
                          </pic:pic>
                        </a:graphicData>
                      </a:graphic>
                    </wp:inline>
                  </w:drawing>
                </w:r>
                <w:r>
                  <w:t xml:space="preserve">      </w:t>
                </w:r>
                <w:r w:rsidR="00AB4C28">
                  <w:t xml:space="preserve">                     </w:t>
                </w:r>
                <w:r>
                  <w:t xml:space="preserve">     </w:t>
                </w:r>
                <w:r w:rsidR="005B1641" w:rsidRPr="00301D26">
                  <w:rPr>
                    <w:noProof/>
                    <w:sz w:val="48"/>
                    <w:szCs w:val="48"/>
                    <w:lang w:eastAsia="sv-SE"/>
                  </w:rPr>
                  <w:drawing>
                    <wp:inline distT="0" distB="0" distL="0" distR="0" wp14:anchorId="20AE5F94" wp14:editId="5C956464">
                      <wp:extent cx="1207347" cy="16065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8977" cy="1608719"/>
                              </a:xfrm>
                              <a:prstGeom prst="rect">
                                <a:avLst/>
                              </a:prstGeom>
                              <a:noFill/>
                              <a:ln>
                                <a:noFill/>
                              </a:ln>
                            </pic:spPr>
                          </pic:pic>
                        </a:graphicData>
                      </a:graphic>
                    </wp:inline>
                  </w:drawing>
                </w:r>
              </w:p>
            </w:tc>
          </w:tr>
          <w:tr w:rsidR="000E3FE1">
            <w:trPr>
              <w:trHeight w:val="1440"/>
              <w:jc w:val="center"/>
            </w:trPr>
            <w:sdt>
              <w:sdtPr>
                <w:rPr>
                  <w:rFonts w:asciiTheme="majorHAnsi" w:eastAsiaTheme="majorEastAsia" w:hAnsiTheme="majorHAnsi" w:cstheme="majorBidi"/>
                  <w:sz w:val="80"/>
                  <w:szCs w:val="80"/>
                </w:rPr>
                <w:alias w:val="Title"/>
                <w:id w:val="15524250"/>
                <w:placeholder>
                  <w:docPart w:val="4D8179D5A9454D5E84A47F3D127D8AB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0E3FE1" w:rsidRDefault="000E3FE1" w:rsidP="000E3FE1">
                    <w:pPr>
                      <w:pStyle w:val="Ingetavstnd"/>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rPr>
                      <w:t>Ska</w:t>
                    </w:r>
                    <w:proofErr w:type="spellEnd"/>
                    <w:r>
                      <w:rPr>
                        <w:rFonts w:asciiTheme="majorHAnsi" w:eastAsiaTheme="majorEastAsia" w:hAnsiTheme="majorHAnsi" w:cstheme="majorBidi"/>
                        <w:sz w:val="80"/>
                        <w:szCs w:val="80"/>
                      </w:rPr>
                      <w:t xml:space="preserve"> du </w:t>
                    </w:r>
                    <w:proofErr w:type="spellStart"/>
                    <w:r>
                      <w:rPr>
                        <w:rFonts w:asciiTheme="majorHAnsi" w:eastAsiaTheme="majorEastAsia" w:hAnsiTheme="majorHAnsi" w:cstheme="majorBidi"/>
                        <w:sz w:val="80"/>
                        <w:szCs w:val="80"/>
                      </w:rPr>
                      <w:t>bli</w:t>
                    </w:r>
                    <w:proofErr w:type="spellEnd"/>
                    <w:r>
                      <w:rPr>
                        <w:rFonts w:asciiTheme="majorHAnsi" w:eastAsiaTheme="majorEastAsia" w:hAnsiTheme="majorHAnsi" w:cstheme="majorBidi"/>
                        <w:sz w:val="80"/>
                        <w:szCs w:val="80"/>
                      </w:rPr>
                      <w:t xml:space="preserve"> </w:t>
                    </w:r>
                    <w:proofErr w:type="spellStart"/>
                    <w:r>
                      <w:rPr>
                        <w:rFonts w:asciiTheme="majorHAnsi" w:eastAsiaTheme="majorEastAsia" w:hAnsiTheme="majorHAnsi" w:cstheme="majorBidi"/>
                        <w:sz w:val="80"/>
                        <w:szCs w:val="80"/>
                      </w:rPr>
                      <w:t>fotbollsförälder</w:t>
                    </w:r>
                    <w:proofErr w:type="spellEnd"/>
                  </w:p>
                </w:tc>
              </w:sdtContent>
            </w:sdt>
          </w:tr>
          <w:tr w:rsidR="000E3FE1">
            <w:trPr>
              <w:trHeight w:val="720"/>
              <w:jc w:val="center"/>
            </w:trPr>
            <w:sdt>
              <w:sdtPr>
                <w:rPr>
                  <w:rFonts w:asciiTheme="majorHAnsi" w:eastAsiaTheme="majorEastAsia" w:hAnsiTheme="majorHAnsi" w:cstheme="majorBidi"/>
                  <w:sz w:val="44"/>
                  <w:szCs w:val="44"/>
                </w:rPr>
                <w:alias w:val="Subtitle"/>
                <w:id w:val="15524255"/>
                <w:placeholder>
                  <w:docPart w:val="049CB8AF26F9404DB4931FE1841ABCFC"/>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0E3FE1" w:rsidRDefault="000E3FE1" w:rsidP="000E3FE1">
                    <w:pPr>
                      <w:pStyle w:val="Ingetavst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Bra </w:t>
                    </w:r>
                    <w:proofErr w:type="spellStart"/>
                    <w:r>
                      <w:rPr>
                        <w:rFonts w:asciiTheme="majorHAnsi" w:eastAsiaTheme="majorEastAsia" w:hAnsiTheme="majorHAnsi" w:cstheme="majorBidi"/>
                        <w:sz w:val="44"/>
                        <w:szCs w:val="44"/>
                      </w:rPr>
                      <w:t>att</w:t>
                    </w:r>
                    <w:proofErr w:type="spellEnd"/>
                    <w:r>
                      <w:rPr>
                        <w:rFonts w:asciiTheme="majorHAnsi" w:eastAsiaTheme="majorEastAsia" w:hAnsiTheme="majorHAnsi" w:cstheme="majorBidi"/>
                        <w:sz w:val="44"/>
                        <w:szCs w:val="44"/>
                      </w:rPr>
                      <w:t xml:space="preserve"> </w:t>
                    </w:r>
                    <w:proofErr w:type="spellStart"/>
                    <w:r>
                      <w:rPr>
                        <w:rFonts w:asciiTheme="majorHAnsi" w:eastAsiaTheme="majorEastAsia" w:hAnsiTheme="majorHAnsi" w:cstheme="majorBidi"/>
                        <w:sz w:val="44"/>
                        <w:szCs w:val="44"/>
                      </w:rPr>
                      <w:t>veta</w:t>
                    </w:r>
                    <w:proofErr w:type="spellEnd"/>
                  </w:p>
                </w:tc>
              </w:sdtContent>
            </w:sdt>
          </w:tr>
          <w:tr w:rsidR="000E3FE1">
            <w:trPr>
              <w:trHeight w:val="360"/>
              <w:jc w:val="center"/>
            </w:trPr>
            <w:tc>
              <w:tcPr>
                <w:tcW w:w="5000" w:type="pct"/>
                <w:vAlign w:val="center"/>
              </w:tcPr>
              <w:p w:rsidR="000E3FE1" w:rsidRPr="005B1641" w:rsidRDefault="000E3FE1">
                <w:pPr>
                  <w:pStyle w:val="Ingetavstnd"/>
                  <w:jc w:val="center"/>
                  <w:rPr>
                    <w:rFonts w:asciiTheme="majorHAnsi" w:eastAsiaTheme="majorEastAsia" w:hAnsiTheme="majorHAnsi" w:cstheme="majorBidi"/>
                    <w:sz w:val="44"/>
                    <w:szCs w:val="44"/>
                    <w:lang w:val="sv-SE"/>
                  </w:rPr>
                </w:pPr>
              </w:p>
              <w:p w:rsidR="000E3FE1" w:rsidRPr="005B1641" w:rsidRDefault="00B151CC">
                <w:pPr>
                  <w:pStyle w:val="Ingetavstnd"/>
                  <w:jc w:val="center"/>
                  <w:rPr>
                    <w:rFonts w:asciiTheme="majorHAnsi" w:eastAsiaTheme="majorEastAsia" w:hAnsiTheme="majorHAnsi" w:cstheme="majorBidi"/>
                    <w:sz w:val="44"/>
                    <w:szCs w:val="44"/>
                    <w:lang w:val="sv-SE"/>
                  </w:rPr>
                </w:pPr>
                <w:r w:rsidRPr="005B1641">
                  <w:rPr>
                    <w:rFonts w:asciiTheme="majorHAnsi" w:eastAsiaTheme="majorEastAsia" w:hAnsiTheme="majorHAnsi" w:cstheme="majorBidi"/>
                    <w:sz w:val="44"/>
                    <w:szCs w:val="44"/>
                    <w:lang w:val="sv-SE"/>
                  </w:rPr>
                  <w:t>o</w:t>
                </w:r>
                <w:r w:rsidR="000E3FE1" w:rsidRPr="005B1641">
                  <w:rPr>
                    <w:rFonts w:asciiTheme="majorHAnsi" w:eastAsiaTheme="majorEastAsia" w:hAnsiTheme="majorHAnsi" w:cstheme="majorBidi"/>
                    <w:sz w:val="44"/>
                    <w:szCs w:val="44"/>
                    <w:lang w:val="sv-SE"/>
                  </w:rPr>
                  <w:t>m</w:t>
                </w:r>
              </w:p>
              <w:p w:rsidR="000E3FE1" w:rsidRPr="005B1641" w:rsidRDefault="000E3FE1">
                <w:pPr>
                  <w:pStyle w:val="Ingetavstnd"/>
                  <w:jc w:val="center"/>
                  <w:rPr>
                    <w:rFonts w:asciiTheme="majorHAnsi" w:eastAsiaTheme="majorEastAsia" w:hAnsiTheme="majorHAnsi" w:cstheme="majorBidi"/>
                    <w:sz w:val="44"/>
                    <w:szCs w:val="44"/>
                    <w:lang w:val="sv-SE"/>
                  </w:rPr>
                </w:pPr>
              </w:p>
              <w:p w:rsidR="007850B3" w:rsidRPr="005B1641" w:rsidRDefault="000E3FE1" w:rsidP="007850B3">
                <w:pPr>
                  <w:pStyle w:val="Ingetavstnd"/>
                  <w:jc w:val="center"/>
                  <w:rPr>
                    <w:rFonts w:asciiTheme="majorHAnsi" w:eastAsiaTheme="majorEastAsia" w:hAnsiTheme="majorHAnsi" w:cstheme="majorBidi"/>
                    <w:sz w:val="44"/>
                    <w:szCs w:val="44"/>
                    <w:lang w:val="sv-SE"/>
                  </w:rPr>
                </w:pPr>
                <w:r w:rsidRPr="005B1641">
                  <w:rPr>
                    <w:rFonts w:asciiTheme="majorHAnsi" w:eastAsiaTheme="majorEastAsia" w:hAnsiTheme="majorHAnsi" w:cstheme="majorBidi"/>
                    <w:sz w:val="44"/>
                    <w:szCs w:val="44"/>
                    <w:lang w:val="sv-SE"/>
                  </w:rPr>
                  <w:t>Träning</w:t>
                </w:r>
              </w:p>
              <w:p w:rsidR="000E3FE1" w:rsidRPr="005B1641" w:rsidRDefault="000E3FE1">
                <w:pPr>
                  <w:pStyle w:val="Ingetavstnd"/>
                  <w:jc w:val="center"/>
                  <w:rPr>
                    <w:rFonts w:asciiTheme="majorHAnsi" w:eastAsiaTheme="majorEastAsia" w:hAnsiTheme="majorHAnsi" w:cstheme="majorBidi"/>
                    <w:sz w:val="44"/>
                    <w:szCs w:val="44"/>
                    <w:lang w:val="sv-SE"/>
                  </w:rPr>
                </w:pPr>
                <w:r w:rsidRPr="005B1641">
                  <w:rPr>
                    <w:rFonts w:asciiTheme="majorHAnsi" w:eastAsiaTheme="majorEastAsia" w:hAnsiTheme="majorHAnsi" w:cstheme="majorBidi"/>
                    <w:sz w:val="44"/>
                    <w:szCs w:val="44"/>
                    <w:lang w:val="sv-SE"/>
                  </w:rPr>
                  <w:t>Match</w:t>
                </w:r>
              </w:p>
              <w:p w:rsidR="000E3FE1" w:rsidRPr="00B151CC" w:rsidRDefault="000E3FE1">
                <w:pPr>
                  <w:pStyle w:val="Ingetavstnd"/>
                  <w:jc w:val="center"/>
                  <w:rPr>
                    <w:rFonts w:asciiTheme="majorHAnsi" w:eastAsiaTheme="majorEastAsia" w:hAnsiTheme="majorHAnsi" w:cstheme="majorBidi"/>
                    <w:sz w:val="44"/>
                    <w:szCs w:val="44"/>
                    <w:lang w:val="sv-SE"/>
                  </w:rPr>
                </w:pPr>
                <w:r w:rsidRPr="00B151CC">
                  <w:rPr>
                    <w:rFonts w:asciiTheme="majorHAnsi" w:eastAsiaTheme="majorEastAsia" w:hAnsiTheme="majorHAnsi" w:cstheme="majorBidi"/>
                    <w:sz w:val="44"/>
                    <w:szCs w:val="44"/>
                    <w:lang w:val="sv-SE"/>
                  </w:rPr>
                  <w:t xml:space="preserve">Vad </w:t>
                </w:r>
                <w:r w:rsidR="00B151CC" w:rsidRPr="00B151CC">
                  <w:rPr>
                    <w:rFonts w:asciiTheme="majorHAnsi" w:eastAsiaTheme="majorEastAsia" w:hAnsiTheme="majorHAnsi" w:cstheme="majorBidi"/>
                    <w:sz w:val="44"/>
                    <w:szCs w:val="44"/>
                    <w:lang w:val="sv-SE"/>
                  </w:rPr>
                  <w:t>förväntas av en fot</w:t>
                </w:r>
                <w:r w:rsidRPr="00B151CC">
                  <w:rPr>
                    <w:rFonts w:asciiTheme="majorHAnsi" w:eastAsiaTheme="majorEastAsia" w:hAnsiTheme="majorHAnsi" w:cstheme="majorBidi"/>
                    <w:sz w:val="44"/>
                    <w:szCs w:val="44"/>
                    <w:lang w:val="sv-SE"/>
                  </w:rPr>
                  <w:t>bollsförälder</w:t>
                </w:r>
              </w:p>
              <w:p w:rsidR="000E3FE1" w:rsidRPr="00B151CC" w:rsidRDefault="000E3FE1">
                <w:pPr>
                  <w:pStyle w:val="Ingetavstnd"/>
                  <w:jc w:val="center"/>
                  <w:rPr>
                    <w:rFonts w:asciiTheme="majorHAnsi" w:eastAsiaTheme="majorEastAsia" w:hAnsiTheme="majorHAnsi" w:cstheme="majorBidi"/>
                    <w:sz w:val="44"/>
                    <w:szCs w:val="44"/>
                    <w:lang w:val="sv-SE"/>
                  </w:rPr>
                </w:pPr>
              </w:p>
              <w:p w:rsidR="000E3FE1" w:rsidRPr="00B151CC" w:rsidRDefault="000E3FE1">
                <w:pPr>
                  <w:pStyle w:val="Ingetavstnd"/>
                  <w:jc w:val="center"/>
                  <w:rPr>
                    <w:rFonts w:asciiTheme="majorHAnsi" w:eastAsiaTheme="majorEastAsia" w:hAnsiTheme="majorHAnsi" w:cstheme="majorBidi"/>
                    <w:sz w:val="44"/>
                    <w:szCs w:val="44"/>
                    <w:lang w:val="sv-SE"/>
                  </w:rPr>
                </w:pPr>
              </w:p>
              <w:p w:rsidR="000E3FE1" w:rsidRPr="00B151CC" w:rsidRDefault="000E3FE1">
                <w:pPr>
                  <w:pStyle w:val="Ingetavstnd"/>
                  <w:jc w:val="center"/>
                  <w:rPr>
                    <w:rFonts w:asciiTheme="majorHAnsi" w:eastAsiaTheme="majorEastAsia" w:hAnsiTheme="majorHAnsi" w:cstheme="majorBidi"/>
                    <w:sz w:val="44"/>
                    <w:szCs w:val="44"/>
                    <w:lang w:val="sv-SE"/>
                  </w:rPr>
                </w:pPr>
              </w:p>
              <w:p w:rsidR="000E3FE1" w:rsidRPr="00B151CC" w:rsidRDefault="000E3FE1">
                <w:pPr>
                  <w:pStyle w:val="Ingetavstnd"/>
                  <w:jc w:val="center"/>
                  <w:rPr>
                    <w:rFonts w:asciiTheme="majorHAnsi" w:eastAsiaTheme="majorEastAsia" w:hAnsiTheme="majorHAnsi" w:cstheme="majorBidi"/>
                    <w:sz w:val="44"/>
                    <w:szCs w:val="44"/>
                    <w:lang w:val="sv-SE"/>
                  </w:rPr>
                </w:pPr>
              </w:p>
              <w:p w:rsidR="000E3FE1" w:rsidRPr="00B151CC" w:rsidRDefault="000E3FE1">
                <w:pPr>
                  <w:pStyle w:val="Ingetavstnd"/>
                  <w:jc w:val="center"/>
                  <w:rPr>
                    <w:rFonts w:asciiTheme="majorHAnsi" w:eastAsiaTheme="majorEastAsia" w:hAnsiTheme="majorHAnsi" w:cstheme="majorBidi"/>
                    <w:sz w:val="44"/>
                    <w:szCs w:val="44"/>
                    <w:lang w:val="sv-SE"/>
                  </w:rPr>
                </w:pPr>
              </w:p>
            </w:tc>
          </w:tr>
          <w:tr w:rsidR="000E3FE1">
            <w:trPr>
              <w:trHeight w:val="360"/>
              <w:jc w:val="center"/>
            </w:trPr>
            <w:sdt>
              <w:sdtPr>
                <w:rPr>
                  <w:b/>
                  <w:bCs/>
                </w:rPr>
                <w:alias w:val="Author"/>
                <w:id w:val="15524260"/>
                <w:placeholder>
                  <w:docPart w:val="C779552704814A18BB43E50C1E166DB7"/>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0E3FE1" w:rsidRDefault="000E3FE1">
                    <w:pPr>
                      <w:pStyle w:val="Ingetavstnd"/>
                      <w:jc w:val="center"/>
                      <w:rPr>
                        <w:b/>
                        <w:bCs/>
                      </w:rPr>
                    </w:pPr>
                    <w:proofErr w:type="spellStart"/>
                    <w:r>
                      <w:rPr>
                        <w:b/>
                        <w:bCs/>
                      </w:rPr>
                      <w:t>Torna</w:t>
                    </w:r>
                    <w:proofErr w:type="spellEnd"/>
                    <w:r>
                      <w:rPr>
                        <w:b/>
                        <w:bCs/>
                      </w:rPr>
                      <w:t xml:space="preserve"> </w:t>
                    </w:r>
                    <w:proofErr w:type="spellStart"/>
                    <w:r>
                      <w:rPr>
                        <w:b/>
                        <w:bCs/>
                      </w:rPr>
                      <w:t>Hällestad</w:t>
                    </w:r>
                    <w:proofErr w:type="spellEnd"/>
                    <w:r>
                      <w:rPr>
                        <w:b/>
                        <w:bCs/>
                      </w:rPr>
                      <w:t xml:space="preserve"> IF</w:t>
                    </w:r>
                  </w:p>
                </w:tc>
              </w:sdtContent>
            </w:sdt>
          </w:tr>
          <w:tr w:rsidR="000E3FE1" w:rsidRPr="001A55A1">
            <w:trPr>
              <w:trHeight w:val="360"/>
              <w:jc w:val="center"/>
            </w:trPr>
            <w:sdt>
              <w:sdtPr>
                <w:rPr>
                  <w:b/>
                  <w:bCs/>
                </w:rPr>
                <w:alias w:val="Date"/>
                <w:id w:val="516659546"/>
                <w:placeholder>
                  <w:docPart w:val="F33A7AED59B64D7C9FEFC97849C60C8C"/>
                </w:placeholder>
                <w:dataBinding w:prefixMappings="xmlns:ns0='http://schemas.microsoft.com/office/2006/coverPageProps'" w:xpath="/ns0:CoverPageProperties[1]/ns0:PublishDate[1]" w:storeItemID="{55AF091B-3C7A-41E3-B477-F2FDAA23CFDA}"/>
                <w:date w:fullDate="2018-08-23T00:00:00Z">
                  <w:dateFormat w:val="M/d/yyyy"/>
                  <w:lid w:val="en-US"/>
                  <w:storeMappedDataAs w:val="dateTime"/>
                  <w:calendar w:val="gregorian"/>
                </w:date>
              </w:sdtPr>
              <w:sdtEndPr/>
              <w:sdtContent>
                <w:tc>
                  <w:tcPr>
                    <w:tcW w:w="5000" w:type="pct"/>
                    <w:vAlign w:val="center"/>
                  </w:tcPr>
                  <w:p w:rsidR="000E3FE1" w:rsidRDefault="00795EDF" w:rsidP="000E3FE1">
                    <w:pPr>
                      <w:pStyle w:val="Ingetavstnd"/>
                      <w:jc w:val="center"/>
                      <w:rPr>
                        <w:b/>
                        <w:bCs/>
                      </w:rPr>
                    </w:pPr>
                    <w:r>
                      <w:rPr>
                        <w:b/>
                        <w:bCs/>
                      </w:rPr>
                      <w:t>8/23</w:t>
                    </w:r>
                    <w:r w:rsidR="001A55A1">
                      <w:rPr>
                        <w:b/>
                        <w:bCs/>
                      </w:rPr>
                      <w:t>/2018</w:t>
                    </w:r>
                  </w:p>
                </w:tc>
              </w:sdtContent>
            </w:sdt>
          </w:tr>
        </w:tbl>
        <w:p w:rsidR="000E3FE1" w:rsidRPr="000E3FE1" w:rsidRDefault="000E3FE1">
          <w:pPr>
            <w:rPr>
              <w:lang w:val="en-US"/>
            </w:rPr>
          </w:pPr>
        </w:p>
        <w:p w:rsidR="000E3FE1" w:rsidRPr="000E3FE1" w:rsidRDefault="000E3FE1">
          <w:pPr>
            <w:rPr>
              <w:lang w:val="en-US"/>
            </w:rPr>
          </w:pPr>
        </w:p>
        <w:p w:rsidR="00AB4C28" w:rsidRDefault="005C6272" w:rsidP="001A55A1">
          <w:pPr>
            <w:rPr>
              <w:rFonts w:ascii="inherit" w:eastAsia="Times New Roman" w:hAnsi="inherit" w:cs="Times New Roman"/>
              <w:color w:val="000000"/>
              <w:kern w:val="36"/>
              <w:sz w:val="36"/>
              <w:szCs w:val="36"/>
              <w:bdr w:val="none" w:sz="0" w:space="0" w:color="auto" w:frame="1"/>
            </w:rPr>
          </w:pPr>
        </w:p>
        <w:bookmarkStart w:id="0" w:name="_GoBack" w:displacedByCustomXml="next"/>
        <w:bookmarkEnd w:id="0" w:displacedByCustomXml="next"/>
      </w:sdtContent>
    </w:sdt>
    <w:p w:rsidR="00647B9A" w:rsidRPr="001A55A1" w:rsidRDefault="00647B9A" w:rsidP="001A55A1">
      <w:pPr>
        <w:rPr>
          <w:rFonts w:ascii="inherit" w:eastAsia="Times New Roman" w:hAnsi="inherit" w:cs="Times New Roman"/>
          <w:color w:val="000000"/>
          <w:kern w:val="36"/>
          <w:sz w:val="36"/>
          <w:szCs w:val="36"/>
          <w:bdr w:val="none" w:sz="0" w:space="0" w:color="auto" w:frame="1"/>
        </w:rPr>
      </w:pPr>
      <w:r w:rsidRPr="00647B9A">
        <w:rPr>
          <w:rFonts w:ascii="inherit" w:eastAsia="Times New Roman" w:hAnsi="inherit" w:cs="Times New Roman"/>
          <w:color w:val="000000"/>
          <w:kern w:val="36"/>
          <w:sz w:val="36"/>
          <w:szCs w:val="36"/>
          <w:bdr w:val="none" w:sz="0" w:space="0" w:color="auto" w:frame="1"/>
        </w:rPr>
        <w:t>Ska du bli fotbollsförälder?</w:t>
      </w:r>
    </w:p>
    <w:p w:rsidR="00647B9A" w:rsidRPr="00E97FF2" w:rsidRDefault="00E97FF2" w:rsidP="00647B9A">
      <w:pPr>
        <w:pStyle w:val="Normalwebb"/>
        <w:shd w:val="clear" w:color="auto" w:fill="FFFFFF"/>
        <w:spacing w:before="0" w:beforeAutospacing="0" w:after="0" w:afterAutospacing="0"/>
        <w:textAlignment w:val="baseline"/>
        <w:rPr>
          <w:rFonts w:ascii="Verdana" w:hAnsi="Verdana" w:cs="Helvetica"/>
          <w:b/>
          <w:color w:val="000000"/>
          <w:bdr w:val="none" w:sz="0" w:space="0" w:color="auto" w:frame="1"/>
          <w:shd w:val="clear" w:color="auto" w:fill="FFFFFF"/>
        </w:rPr>
      </w:pPr>
      <w:r w:rsidRPr="00E97FF2">
        <w:rPr>
          <w:rFonts w:ascii="Verdana" w:hAnsi="Verdana" w:cs="Helvetica"/>
          <w:b/>
          <w:color w:val="000000"/>
          <w:bdr w:val="none" w:sz="0" w:space="0" w:color="auto" w:frame="1"/>
          <w:shd w:val="clear" w:color="auto" w:fill="FFFFFF"/>
        </w:rPr>
        <w:t>Så roligt! Och hjärtligt välkommen!</w:t>
      </w:r>
    </w:p>
    <w:p w:rsidR="00E97FF2" w:rsidRPr="00647B9A" w:rsidRDefault="00E97FF2"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E97FF2" w:rsidRPr="00E97FF2" w:rsidRDefault="00647B9A" w:rsidP="00E97F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Här hittar du lite matnyttig information om hur det är att vara fot</w:t>
      </w:r>
      <w:r w:rsidR="005B1641">
        <w:rPr>
          <w:rFonts w:ascii="Verdana" w:hAnsi="Verdana" w:cs="Helvetica"/>
          <w:color w:val="000000"/>
          <w:bdr w:val="none" w:sz="0" w:space="0" w:color="auto" w:frame="1"/>
          <w:shd w:val="clear" w:color="auto" w:fill="FFFFFF"/>
        </w:rPr>
        <w:t>b</w:t>
      </w:r>
      <w:r w:rsidRPr="00647B9A">
        <w:rPr>
          <w:rFonts w:ascii="Verdana" w:hAnsi="Verdana" w:cs="Helvetica"/>
          <w:color w:val="000000"/>
          <w:bdr w:val="none" w:sz="0" w:space="0" w:color="auto" w:frame="1"/>
          <w:shd w:val="clear" w:color="auto" w:fill="FFFFFF"/>
        </w:rPr>
        <w:t xml:space="preserve">ollsförälder i </w:t>
      </w:r>
      <w:r w:rsidRPr="00647B9A">
        <w:rPr>
          <w:rFonts w:ascii="Verdana" w:hAnsi="Verdana" w:cs="Helvetica"/>
          <w:b/>
          <w:color w:val="000000"/>
          <w:bdr w:val="none" w:sz="0" w:space="0" w:color="auto" w:frame="1"/>
          <w:shd w:val="clear" w:color="auto" w:fill="FFFFFF"/>
        </w:rPr>
        <w:t>THIF</w:t>
      </w:r>
      <w:r w:rsidRPr="00647B9A">
        <w:rPr>
          <w:rFonts w:ascii="Verdana" w:hAnsi="Verdana" w:cs="Helvetica"/>
          <w:color w:val="000000"/>
          <w:bdr w:val="none" w:sz="0" w:space="0" w:color="auto" w:frame="1"/>
          <w:shd w:val="clear" w:color="auto" w:fill="FFFFFF"/>
        </w:rPr>
        <w:t>. Har du inte spelat fotboll själv kan det vara svårt att veta hur allt fungerar, vilken utrustning barnet ska ha och vad du som förälder förväntas bidra med.</w:t>
      </w:r>
      <w:r w:rsidRPr="00647B9A">
        <w:rPr>
          <w:rFonts w:ascii="Verdana" w:hAnsi="Verdana" w:cs="Helvetica"/>
          <w:color w:val="000000"/>
          <w:bdr w:val="none" w:sz="0" w:space="0" w:color="auto" w:frame="1"/>
          <w:shd w:val="clear" w:color="auto" w:fill="FFFFFF"/>
        </w:rPr>
        <w:br/>
      </w:r>
    </w:p>
    <w:p w:rsidR="00E97FF2" w:rsidRDefault="00E97FF2" w:rsidP="00E97F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Titta igenom dessa sidor så har du kommit en bra bit på väg</w:t>
      </w:r>
      <w:r>
        <w:rPr>
          <w:rFonts w:ascii="Verdana" w:hAnsi="Verdana" w:cs="Helvetica"/>
          <w:color w:val="000000"/>
          <w:bdr w:val="none" w:sz="0" w:space="0" w:color="auto" w:frame="1"/>
          <w:shd w:val="clear" w:color="auto" w:fill="FFFFFF"/>
        </w:rPr>
        <w:t xml:space="preserve"> som fotbollsförälder</w:t>
      </w:r>
      <w:r w:rsidRPr="00647B9A">
        <w:rPr>
          <w:rFonts w:ascii="Verdana" w:hAnsi="Verdana" w:cs="Helvetica"/>
          <w:color w:val="000000"/>
          <w:bdr w:val="none" w:sz="0" w:space="0" w:color="auto" w:frame="1"/>
          <w:shd w:val="clear" w:color="auto" w:fill="FFFFFF"/>
        </w:rPr>
        <w:t>!</w:t>
      </w:r>
    </w:p>
    <w:p w:rsidR="00E97FF2" w:rsidRDefault="00E97FF2" w:rsidP="00E97F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E97FF2" w:rsidRDefault="00E97FF2" w:rsidP="00E97FF2">
      <w:pPr>
        <w:pStyle w:val="Normalwebb"/>
        <w:numPr>
          <w:ilvl w:val="0"/>
          <w:numId w:val="2"/>
        </w:numPr>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Träning</w:t>
      </w:r>
    </w:p>
    <w:p w:rsidR="00E97FF2" w:rsidRDefault="00E97FF2" w:rsidP="00E97FF2">
      <w:pPr>
        <w:pStyle w:val="Normalwebb"/>
        <w:numPr>
          <w:ilvl w:val="0"/>
          <w:numId w:val="2"/>
        </w:numPr>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Match</w:t>
      </w:r>
    </w:p>
    <w:p w:rsidR="00E97FF2" w:rsidRPr="00647B9A" w:rsidRDefault="00E97FF2" w:rsidP="00E97FF2">
      <w:pPr>
        <w:pStyle w:val="Normalwebb"/>
        <w:numPr>
          <w:ilvl w:val="0"/>
          <w:numId w:val="2"/>
        </w:numPr>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Vad förväntas av en fotbollsförälder</w:t>
      </w:r>
    </w:p>
    <w:p w:rsidR="00E97FF2" w:rsidRDefault="00E97FF2" w:rsidP="00E97F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CC4B4C" w:rsidRDefault="00CC4B4C" w:rsidP="00E97F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E97FF2" w:rsidRDefault="00E97FF2" w:rsidP="00E97F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Default="00647B9A" w:rsidP="00647B9A">
      <w:pPr>
        <w:pStyle w:val="Rubrik1"/>
        <w:shd w:val="clear" w:color="auto" w:fill="FFFFFF"/>
        <w:spacing w:before="0" w:beforeAutospacing="0" w:after="0" w:afterAutospacing="0" w:line="510" w:lineRule="atLeast"/>
        <w:textAlignment w:val="baseline"/>
        <w:rPr>
          <w:rFonts w:ascii="Georgia" w:hAnsi="Georgia" w:cs="Helvetica"/>
          <w:b w:val="0"/>
          <w:bCs w:val="0"/>
          <w:color w:val="000000"/>
          <w:sz w:val="36"/>
          <w:szCs w:val="36"/>
        </w:rPr>
      </w:pPr>
      <w:r>
        <w:rPr>
          <w:rFonts w:ascii="inherit" w:hAnsi="inherit" w:cs="Helvetica"/>
          <w:b w:val="0"/>
          <w:bCs w:val="0"/>
          <w:color w:val="000000"/>
          <w:sz w:val="36"/>
          <w:szCs w:val="36"/>
          <w:bdr w:val="none" w:sz="0" w:space="0" w:color="auto" w:frame="1"/>
        </w:rPr>
        <w:t>Träning</w:t>
      </w:r>
    </w:p>
    <w:p w:rsidR="00647B9A" w:rsidRDefault="00647B9A" w:rsidP="007C7AE0">
      <w:pPr>
        <w:pStyle w:val="Normalwebb"/>
        <w:shd w:val="clear" w:color="auto" w:fill="FFFFFF"/>
        <w:spacing w:before="0" w:beforeAutospacing="0" w:after="0" w:afterAutospacing="0"/>
        <w:textAlignment w:val="baseline"/>
        <w:rPr>
          <w:rFonts w:ascii="inherit" w:hAnsi="inherit" w:cs="Helvetica"/>
          <w:color w:val="818181"/>
          <w:sz w:val="20"/>
          <w:szCs w:val="20"/>
        </w:rPr>
      </w:pPr>
    </w:p>
    <w:p w:rsidR="006307A1" w:rsidRPr="006307A1" w:rsidRDefault="00647B9A" w:rsidP="006307A1">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 xml:space="preserve">Det bästa med fotboll är att det fungerar som ett internationellt språk och en dörröppnare. Vilket land man än besöker så behövs det inte mycket mer än en boll och ett gäng spelglada människor för att det skall bli skoj. Det fina är att alla kan vara med och att det är enkla regler. Genom att träna fotboll </w:t>
      </w:r>
      <w:r w:rsidR="006307A1" w:rsidRPr="006307A1">
        <w:rPr>
          <w:rFonts w:ascii="Verdana" w:hAnsi="Verdana" w:cs="Helvetica"/>
          <w:color w:val="000000"/>
          <w:bdr w:val="none" w:sz="0" w:space="0" w:color="auto" w:frame="1"/>
          <w:shd w:val="clear" w:color="auto" w:fill="FFFFFF"/>
        </w:rPr>
        <w:t>så utvecklas ditt barn på många plan; motoriskt, mentalt o socialt. Att vara tillsammans och lära sig samsas utifrån fotbollsspelets förutsättningar gör att de får lära sig både att ”kämpa som ett lag” med -allt vad det innebär av respekt i med- och mot-gång, samtidigt får de utvecklas i sin egen takt på fotbollsplanen, på träningen, i samvaron med andra i omklädningsrummet, på resorna till och från matcher mm.</w:t>
      </w:r>
    </w:p>
    <w:p w:rsidR="00951E69" w:rsidRDefault="00951E69"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044BF2" w:rsidRPr="00044BF2" w:rsidRDefault="00044BF2" w:rsidP="00044B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044BF2">
        <w:rPr>
          <w:rFonts w:ascii="Verdana" w:hAnsi="Verdana" w:cs="Helvetica"/>
          <w:color w:val="000000"/>
          <w:bdr w:val="none" w:sz="0" w:space="0" w:color="auto" w:frame="1"/>
          <w:shd w:val="clear" w:color="auto" w:fill="FFFFFF"/>
        </w:rPr>
        <w:t xml:space="preserve">I THIF tänker vi oss för barnen att träningarna i görligaste mån bygger på tre grundprinciper; </w:t>
      </w:r>
      <w:r w:rsidRPr="00044BF2">
        <w:rPr>
          <w:rFonts w:ascii="Verdana" w:hAnsi="Verdana" w:cs="Helvetica"/>
          <w:b/>
          <w:color w:val="000000"/>
          <w:bdr w:val="none" w:sz="0" w:space="0" w:color="auto" w:frame="1"/>
          <w:shd w:val="clear" w:color="auto" w:fill="FFFFFF"/>
        </w:rPr>
        <w:t>B</w:t>
      </w:r>
      <w:r w:rsidRPr="00044BF2">
        <w:rPr>
          <w:rFonts w:ascii="Verdana" w:hAnsi="Verdana" w:cs="Helvetica"/>
          <w:color w:val="000000"/>
          <w:bdr w:val="none" w:sz="0" w:space="0" w:color="auto" w:frame="1"/>
          <w:shd w:val="clear" w:color="auto" w:fill="FFFFFF"/>
        </w:rPr>
        <w:t xml:space="preserve">ollkontaktsgrad, </w:t>
      </w:r>
      <w:proofErr w:type="spellStart"/>
      <w:r w:rsidRPr="00044BF2">
        <w:rPr>
          <w:rFonts w:ascii="Verdana" w:hAnsi="Verdana" w:cs="Helvetica"/>
          <w:b/>
          <w:color w:val="000000"/>
          <w:bdr w:val="none" w:sz="0" w:space="0" w:color="auto" w:frame="1"/>
          <w:shd w:val="clear" w:color="auto" w:fill="FFFFFF"/>
        </w:rPr>
        <w:t>R</w:t>
      </w:r>
      <w:r w:rsidRPr="00044BF2">
        <w:rPr>
          <w:rFonts w:ascii="Verdana" w:hAnsi="Verdana" w:cs="Helvetica"/>
          <w:color w:val="000000"/>
          <w:bdr w:val="none" w:sz="0" w:space="0" w:color="auto" w:frame="1"/>
          <w:shd w:val="clear" w:color="auto" w:fill="FFFFFF"/>
        </w:rPr>
        <w:t>olighetsgrad</w:t>
      </w:r>
      <w:proofErr w:type="spellEnd"/>
      <w:r w:rsidRPr="00044BF2">
        <w:rPr>
          <w:rFonts w:ascii="Verdana" w:hAnsi="Verdana" w:cs="Helvetica"/>
          <w:color w:val="000000"/>
          <w:bdr w:val="none" w:sz="0" w:space="0" w:color="auto" w:frame="1"/>
          <w:shd w:val="clear" w:color="auto" w:fill="FFFFFF"/>
        </w:rPr>
        <w:t xml:space="preserve">, </w:t>
      </w:r>
      <w:r w:rsidRPr="00044BF2">
        <w:rPr>
          <w:rFonts w:ascii="Verdana" w:hAnsi="Verdana" w:cs="Helvetica"/>
          <w:b/>
          <w:color w:val="000000"/>
          <w:bdr w:val="none" w:sz="0" w:space="0" w:color="auto" w:frame="1"/>
          <w:shd w:val="clear" w:color="auto" w:fill="FFFFFF"/>
        </w:rPr>
        <w:t>A</w:t>
      </w:r>
      <w:r w:rsidRPr="00044BF2">
        <w:rPr>
          <w:rFonts w:ascii="Verdana" w:hAnsi="Verdana" w:cs="Helvetica"/>
          <w:color w:val="000000"/>
          <w:bdr w:val="none" w:sz="0" w:space="0" w:color="auto" w:frame="1"/>
          <w:shd w:val="clear" w:color="auto" w:fill="FFFFFF"/>
        </w:rPr>
        <w:t xml:space="preserve">ktivitetsgrad. Dessa tre principer tänker vi oss är </w:t>
      </w:r>
      <w:r w:rsidRPr="00044BF2">
        <w:rPr>
          <w:rFonts w:ascii="Verdana" w:hAnsi="Verdana" w:cs="Helvetica"/>
          <w:b/>
          <w:color w:val="000000"/>
          <w:bdr w:val="none" w:sz="0" w:space="0" w:color="auto" w:frame="1"/>
          <w:shd w:val="clear" w:color="auto" w:fill="FFFFFF"/>
        </w:rPr>
        <w:t>BRA</w:t>
      </w:r>
      <w:r w:rsidRPr="00044BF2">
        <w:rPr>
          <w:rFonts w:ascii="Verdana" w:hAnsi="Verdana" w:cs="Helvetica"/>
          <w:color w:val="000000"/>
          <w:bdr w:val="none" w:sz="0" w:space="0" w:color="auto" w:frame="1"/>
          <w:shd w:val="clear" w:color="auto" w:fill="FFFFFF"/>
        </w:rPr>
        <w:t xml:space="preserve"> för barnen och skapar en god grund för en positiv upplevelse av fotboll. Eftersom slutmålet för en vuxen fotbollsspelare är att förstå spelet, att kunna fatta egna beslut och att kunna lösa de spelsituationer som uppstår är det vår uppfattning i föreningen att vi skall lära barnfotbollsspelaren att tänka själv.</w:t>
      </w:r>
    </w:p>
    <w:p w:rsidR="00044BF2" w:rsidRDefault="00044BF2"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951E69" w:rsidRPr="00951E69" w:rsidRDefault="00951E69" w:rsidP="00647B9A">
      <w:pPr>
        <w:pStyle w:val="Normalwebb"/>
        <w:shd w:val="clear" w:color="auto" w:fill="FFFFFF"/>
        <w:spacing w:before="0" w:beforeAutospacing="0" w:after="0" w:afterAutospacing="0"/>
        <w:textAlignment w:val="baseline"/>
        <w:rPr>
          <w:rStyle w:val="Stark"/>
          <w:rFonts w:ascii="Verdana" w:hAnsi="Verdana"/>
        </w:rPr>
      </w:pPr>
      <w:r w:rsidRPr="00951E69">
        <w:rPr>
          <w:rStyle w:val="Stark"/>
          <w:rFonts w:ascii="Verdana" w:hAnsi="Verdana"/>
        </w:rPr>
        <w:t>Medlemsavgift</w:t>
      </w:r>
      <w:r w:rsidR="00CA7E70">
        <w:rPr>
          <w:rStyle w:val="Stark"/>
          <w:rFonts w:ascii="Verdana" w:hAnsi="Verdana"/>
        </w:rPr>
        <w:t xml:space="preserve">, </w:t>
      </w:r>
      <w:r>
        <w:rPr>
          <w:rStyle w:val="Stark"/>
          <w:rFonts w:ascii="Verdana" w:hAnsi="Verdana"/>
        </w:rPr>
        <w:t>personuppgifter</w:t>
      </w:r>
      <w:r w:rsidR="00CA7E70">
        <w:rPr>
          <w:rStyle w:val="Stark"/>
          <w:rFonts w:ascii="Verdana" w:hAnsi="Verdana"/>
        </w:rPr>
        <w:t xml:space="preserve"> och kommunikation</w:t>
      </w:r>
    </w:p>
    <w:p w:rsidR="00951E69" w:rsidRDefault="00951E69" w:rsidP="00951E69">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951E69">
        <w:rPr>
          <w:rFonts w:ascii="Verdana" w:hAnsi="Verdana" w:cs="Helvetica"/>
          <w:color w:val="000000"/>
          <w:bdr w:val="none" w:sz="0" w:space="0" w:color="auto" w:frame="1"/>
          <w:shd w:val="clear" w:color="auto" w:fill="FFFFFF"/>
        </w:rPr>
        <w:t>Det är viktigt att spelarna betalar medlemsavgift och blir registrerade som medlemmar i föreningen. Spelarna</w:t>
      </w:r>
      <w:r w:rsidR="00DF16FA">
        <w:rPr>
          <w:rFonts w:ascii="Verdana" w:hAnsi="Verdana" w:cs="Helvetica"/>
          <w:color w:val="000000"/>
          <w:bdr w:val="none" w:sz="0" w:space="0" w:color="auto" w:frame="1"/>
          <w:shd w:val="clear" w:color="auto" w:fill="FFFFFF"/>
        </w:rPr>
        <w:t xml:space="preserve"> som är över 15 år</w:t>
      </w:r>
      <w:r w:rsidRPr="00951E69">
        <w:rPr>
          <w:rFonts w:ascii="Verdana" w:hAnsi="Verdana" w:cs="Helvetica"/>
          <w:color w:val="000000"/>
          <w:bdr w:val="none" w:sz="0" w:space="0" w:color="auto" w:frame="1"/>
          <w:shd w:val="clear" w:color="auto" w:fill="FFFFFF"/>
        </w:rPr>
        <w:t xml:space="preserve"> är genom sitt medlemskap försäkrade om utifall en olycka skulle ske.</w:t>
      </w:r>
    </w:p>
    <w:p w:rsidR="00CA7E70" w:rsidRPr="00951E69" w:rsidRDefault="00CA7E70" w:rsidP="00951E69">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 xml:space="preserve">Vid </w:t>
      </w:r>
      <w:r w:rsidR="00DF16FA">
        <w:rPr>
          <w:rFonts w:ascii="Verdana" w:hAnsi="Verdana" w:cs="Helvetica"/>
          <w:color w:val="000000"/>
          <w:bdr w:val="none" w:sz="0" w:space="0" w:color="auto" w:frame="1"/>
          <w:shd w:val="clear" w:color="auto" w:fill="FFFFFF"/>
        </w:rPr>
        <w:t>medlems</w:t>
      </w:r>
      <w:r>
        <w:rPr>
          <w:rFonts w:ascii="Verdana" w:hAnsi="Verdana" w:cs="Helvetica"/>
          <w:color w:val="000000"/>
          <w:bdr w:val="none" w:sz="0" w:space="0" w:color="auto" w:frame="1"/>
          <w:shd w:val="clear" w:color="auto" w:fill="FFFFFF"/>
        </w:rPr>
        <w:t xml:space="preserve">registrering skapas också kontaktvägarna med föräldrar, telefon och email. Spelarna och föräldrarna blir listade i Laget.se. </w:t>
      </w:r>
      <w:r>
        <w:rPr>
          <w:rFonts w:ascii="Verdana" w:hAnsi="Verdana" w:cs="Helvetica"/>
          <w:color w:val="000000"/>
          <w:bdr w:val="none" w:sz="0" w:space="0" w:color="auto" w:frame="1"/>
          <w:shd w:val="clear" w:color="auto" w:fill="FFFFFF"/>
        </w:rPr>
        <w:lastRenderedPageBreak/>
        <w:t>Klubbens och lagens utskick kommer ofta genom Laget.se alternativt email.</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Fonts w:ascii="inherit" w:hAnsi="inherit" w:cs="Helvetica"/>
          <w:b/>
          <w:bCs/>
          <w:color w:val="818181"/>
          <w:bdr w:val="none" w:sz="0" w:space="0" w:color="auto" w:frame="1"/>
        </w:rPr>
        <w:br/>
      </w:r>
      <w:r w:rsidRPr="00647B9A">
        <w:rPr>
          <w:rStyle w:val="Stark"/>
          <w:rFonts w:ascii="Verdana" w:hAnsi="Verdana" w:cs="Helvetica"/>
          <w:color w:val="000000"/>
          <w:bdr w:val="none" w:sz="0" w:space="0" w:color="auto" w:frame="1"/>
          <w:shd w:val="clear" w:color="auto" w:fill="FFFFFF"/>
        </w:rPr>
        <w:t>Utrustning</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Den viktigaste utrustningen för en fotbollsspelare är givetvis ett par sköna</w:t>
      </w:r>
      <w:r w:rsidR="00BC062B">
        <w:rPr>
          <w:rFonts w:ascii="Verdana" w:hAnsi="Verdana" w:cs="Helvetica"/>
          <w:color w:val="000000"/>
          <w:bdr w:val="none" w:sz="0" w:space="0" w:color="auto" w:frame="1"/>
          <w:shd w:val="clear" w:color="auto" w:fill="FFFFFF"/>
        </w:rPr>
        <w:t xml:space="preserve"> </w:t>
      </w:r>
      <w:r w:rsidRPr="00647B9A">
        <w:rPr>
          <w:rFonts w:ascii="Verdana" w:hAnsi="Verdana"/>
          <w:b/>
          <w:bCs/>
          <w:color w:val="000000"/>
          <w:shd w:val="clear" w:color="auto" w:fill="FFFFFF"/>
        </w:rPr>
        <w:t>fotbollsskor</w:t>
      </w:r>
      <w:r w:rsidRPr="00647B9A">
        <w:rPr>
          <w:rFonts w:ascii="Verdana" w:hAnsi="Verdana" w:cs="Helvetica"/>
          <w:color w:val="000000"/>
          <w:bdr w:val="none" w:sz="0" w:space="0" w:color="auto" w:frame="1"/>
          <w:shd w:val="clear" w:color="auto" w:fill="FFFFFF"/>
        </w:rPr>
        <w:t>. Det finns många br</w:t>
      </w:r>
      <w:r w:rsidR="00044BF2">
        <w:rPr>
          <w:rFonts w:ascii="Verdana" w:hAnsi="Verdana" w:cs="Helvetica"/>
          <w:color w:val="000000"/>
          <w:bdr w:val="none" w:sz="0" w:space="0" w:color="auto" w:frame="1"/>
          <w:shd w:val="clear" w:color="auto" w:fill="FFFFFF"/>
        </w:rPr>
        <w:t>a varianter som kostar från ca 4</w:t>
      </w:r>
      <w:r w:rsidRPr="00647B9A">
        <w:rPr>
          <w:rFonts w:ascii="Verdana" w:hAnsi="Verdana" w:cs="Helvetica"/>
          <w:color w:val="000000"/>
          <w:bdr w:val="none" w:sz="0" w:space="0" w:color="auto" w:frame="1"/>
          <w:shd w:val="clear" w:color="auto" w:fill="FFFFFF"/>
        </w:rPr>
        <w:t>00 kr. Spelar man inomhus i gymnastiksalar räcker det med vanliga gympaskor, men ska man spela på gräs behövs det skor med dobbar.</w:t>
      </w:r>
    </w:p>
    <w:tbl>
      <w:tblPr>
        <w:tblW w:w="0" w:type="auto"/>
        <w:tblCellSpacing w:w="15" w:type="dxa"/>
        <w:tblCellMar>
          <w:left w:w="0" w:type="dxa"/>
          <w:right w:w="0" w:type="dxa"/>
        </w:tblCellMar>
        <w:tblLook w:val="04A0" w:firstRow="1" w:lastRow="0" w:firstColumn="1" w:lastColumn="0" w:noHBand="0" w:noVBand="1"/>
      </w:tblPr>
      <w:tblGrid>
        <w:gridCol w:w="6477"/>
        <w:gridCol w:w="2595"/>
      </w:tblGrid>
      <w:tr w:rsidR="00647B9A" w:rsidTr="007C7AE0">
        <w:trPr>
          <w:tblCellSpacing w:w="15" w:type="dxa"/>
        </w:trPr>
        <w:tc>
          <w:tcPr>
            <w:tcW w:w="0" w:type="auto"/>
            <w:shd w:val="clear" w:color="auto" w:fill="auto"/>
            <w:hideMark/>
          </w:tcPr>
          <w:p w:rsidR="00647B9A" w:rsidRDefault="00647B9A" w:rsidP="00860312">
            <w:pPr>
              <w:pStyle w:val="Normalwebb"/>
              <w:spacing w:before="0" w:beforeAutospacing="0" w:after="0" w:afterAutospacing="0"/>
              <w:textAlignment w:val="baseline"/>
              <w:rPr>
                <w:rFonts w:ascii="inherit" w:hAnsi="inherit"/>
                <w:sz w:val="20"/>
                <w:szCs w:val="20"/>
              </w:rPr>
            </w:pPr>
            <w:r>
              <w:rPr>
                <w:rFonts w:ascii="Verdana" w:hAnsi="Verdana"/>
                <w:bdr w:val="none" w:sz="0" w:space="0" w:color="auto" w:frame="1"/>
              </w:rPr>
              <w:t>Skorna ska sitta perfekt, så rätt storlek är viktigt. Man ska alltså inte köpa ett nummer för stora för att "växa i".</w:t>
            </w:r>
            <w:r w:rsidR="00BC062B">
              <w:rPr>
                <w:rFonts w:ascii="Verdana" w:hAnsi="Verdana"/>
                <w:bdr w:val="none" w:sz="0" w:space="0" w:color="auto" w:frame="1"/>
              </w:rPr>
              <w:t xml:space="preserve"> </w:t>
            </w:r>
            <w:r>
              <w:rPr>
                <w:rFonts w:ascii="Verdana" w:hAnsi="Verdana"/>
                <w:bdr w:val="none" w:sz="0" w:space="0" w:color="auto" w:frame="1"/>
              </w:rPr>
              <w:t>Ska man träna utomhus p</w:t>
            </w:r>
            <w:r w:rsidR="007C7AE0">
              <w:rPr>
                <w:rFonts w:ascii="Verdana" w:hAnsi="Verdana"/>
                <w:bdr w:val="none" w:sz="0" w:space="0" w:color="auto" w:frame="1"/>
              </w:rPr>
              <w:t xml:space="preserve">å grusplan är det bra med ett par </w:t>
            </w:r>
            <w:proofErr w:type="spellStart"/>
            <w:r w:rsidR="007C7AE0">
              <w:rPr>
                <w:rFonts w:ascii="Verdana" w:hAnsi="Verdana"/>
                <w:bdr w:val="none" w:sz="0" w:space="0" w:color="auto" w:frame="1"/>
              </w:rPr>
              <w:t>grusskor</w:t>
            </w:r>
            <w:proofErr w:type="spellEnd"/>
            <w:r w:rsidR="007C7AE0">
              <w:rPr>
                <w:rFonts w:ascii="Verdana" w:hAnsi="Verdana"/>
                <w:bdr w:val="none" w:sz="0" w:space="0" w:color="auto" w:frame="1"/>
              </w:rPr>
              <w:t xml:space="preserve"> </w:t>
            </w:r>
            <w:r>
              <w:rPr>
                <w:rFonts w:ascii="Verdana" w:hAnsi="Verdana"/>
                <w:bdr w:val="none" w:sz="0" w:space="0" w:color="auto" w:frame="1"/>
              </w:rPr>
              <w:t xml:space="preserve">som ger bättre grepp. De har lite fler, mindre och tätare dobbar än </w:t>
            </w:r>
            <w:proofErr w:type="spellStart"/>
            <w:r>
              <w:rPr>
                <w:rFonts w:ascii="Verdana" w:hAnsi="Verdana"/>
                <w:bdr w:val="none" w:sz="0" w:space="0" w:color="auto" w:frame="1"/>
              </w:rPr>
              <w:t>grässkorna</w:t>
            </w:r>
            <w:proofErr w:type="spellEnd"/>
            <w:r>
              <w:rPr>
                <w:rFonts w:ascii="Verdana" w:hAnsi="Verdana"/>
                <w:bdr w:val="none" w:sz="0" w:space="0" w:color="auto" w:frame="1"/>
              </w:rPr>
              <w:t>.</w:t>
            </w:r>
          </w:p>
        </w:tc>
        <w:tc>
          <w:tcPr>
            <w:tcW w:w="0" w:type="auto"/>
            <w:shd w:val="clear" w:color="auto" w:fill="auto"/>
            <w:hideMark/>
          </w:tcPr>
          <w:p w:rsidR="00647B9A" w:rsidRDefault="00647B9A">
            <w:pPr>
              <w:rPr>
                <w:rFonts w:ascii="inherit" w:hAnsi="inherit" w:hint="eastAsia"/>
                <w:sz w:val="20"/>
                <w:szCs w:val="20"/>
              </w:rPr>
            </w:pPr>
            <w:r>
              <w:rPr>
                <w:rFonts w:ascii="inherit" w:hAnsi="inherit"/>
                <w:noProof/>
                <w:sz w:val="20"/>
                <w:szCs w:val="20"/>
                <w:lang w:eastAsia="sv-SE"/>
              </w:rPr>
              <w:drawing>
                <wp:inline distT="0" distB="0" distL="0" distR="0">
                  <wp:extent cx="1619250" cy="1219200"/>
                  <wp:effectExtent l="0" t="0" r="0" b="0"/>
                  <wp:docPr id="1" name="Picture 1" descr="sk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r>
    </w:tbl>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Efter en tuff träning eller match är fotbollsskorna ofta riktigt leriga och blöta. Efter att ha tvättat och torkat dem är det bra att smörja in dem med skokräm så håller de längre.</w:t>
      </w:r>
    </w:p>
    <w:p w:rsidR="007C7AE0" w:rsidRDefault="007C7AE0" w:rsidP="00647B9A">
      <w:pPr>
        <w:pStyle w:val="Normalwebb"/>
        <w:shd w:val="clear" w:color="auto" w:fill="FFFFFF"/>
        <w:spacing w:before="0" w:beforeAutospacing="0" w:after="0" w:afterAutospacing="0"/>
        <w:textAlignment w:val="baseline"/>
        <w:rPr>
          <w:rFonts w:ascii="Verdana" w:hAnsi="Verdana"/>
          <w:b/>
          <w:bCs/>
          <w:color w:val="000000"/>
          <w:shd w:val="clear" w:color="auto" w:fill="FFFFFF"/>
        </w:rPr>
      </w:pP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b/>
          <w:bCs/>
          <w:color w:val="000000"/>
          <w:shd w:val="clear" w:color="auto" w:fill="FFFFFF"/>
        </w:rPr>
        <w:t>Benskydd</w:t>
      </w:r>
      <w:r w:rsidR="00BC062B">
        <w:rPr>
          <w:rFonts w:ascii="Verdana" w:hAnsi="Verdana"/>
          <w:b/>
          <w:bCs/>
          <w:color w:val="000000"/>
          <w:shd w:val="clear" w:color="auto" w:fill="FFFFFF"/>
        </w:rPr>
        <w:t xml:space="preserve"> </w:t>
      </w:r>
      <w:r w:rsidRPr="00647B9A">
        <w:rPr>
          <w:rFonts w:ascii="Verdana" w:hAnsi="Verdana" w:cs="Helvetica"/>
          <w:color w:val="000000"/>
          <w:bdr w:val="none" w:sz="0" w:space="0" w:color="auto" w:frame="1"/>
          <w:shd w:val="clear" w:color="auto" w:fill="FFFFFF"/>
        </w:rPr>
        <w:t>är viktigt och ska sitta under strumporna. På matcher blir du diskvalificerad om du inte bär benskydd. Benskydd kan kosta allt från 75kr och uppåt och finns i många olika former för att passa olika ben. Man får prova sig fram för att hitta ett par sköna. Benskydden till mindre barn fästs enkelt med kardborreband, annars fäster man dem med tejp. Benskydden behöver också tvättas ofta!</w:t>
      </w:r>
    </w:p>
    <w:p w:rsid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Den som är</w:t>
      </w:r>
      <w:r w:rsidR="00BC062B">
        <w:rPr>
          <w:rFonts w:ascii="Verdana" w:hAnsi="Verdana" w:cs="Helvetica"/>
          <w:color w:val="000000"/>
          <w:bdr w:val="none" w:sz="0" w:space="0" w:color="auto" w:frame="1"/>
          <w:shd w:val="clear" w:color="auto" w:fill="FFFFFF"/>
        </w:rPr>
        <w:t xml:space="preserve"> </w:t>
      </w:r>
      <w:r w:rsidRPr="00647B9A">
        <w:rPr>
          <w:rFonts w:ascii="Verdana" w:hAnsi="Verdana"/>
          <w:b/>
          <w:bCs/>
          <w:color w:val="000000"/>
          <w:shd w:val="clear" w:color="auto" w:fill="FFFFFF"/>
        </w:rPr>
        <w:t>målvakt</w:t>
      </w:r>
      <w:r w:rsidR="00BC062B">
        <w:rPr>
          <w:rFonts w:ascii="Verdana" w:hAnsi="Verdana"/>
          <w:b/>
          <w:bCs/>
          <w:color w:val="000000"/>
          <w:shd w:val="clear" w:color="auto" w:fill="FFFFFF"/>
        </w:rPr>
        <w:t xml:space="preserve"> </w:t>
      </w:r>
      <w:r w:rsidRPr="00647B9A">
        <w:rPr>
          <w:rFonts w:ascii="Verdana" w:hAnsi="Verdana" w:cs="Helvetica"/>
          <w:color w:val="000000"/>
          <w:bdr w:val="none" w:sz="0" w:space="0" w:color="auto" w:frame="1"/>
          <w:shd w:val="clear" w:color="auto" w:fill="FFFFFF"/>
        </w:rPr>
        <w:t>behöver ett par bra målvaktshandskar och vill kanske ha en egen långärmad tröja. Målvaktshandskarna ska sitta ganska</w:t>
      </w:r>
      <w:r w:rsidR="005B1641">
        <w:rPr>
          <w:rFonts w:ascii="Verdana" w:hAnsi="Verdana" w:cs="Helvetica"/>
          <w:color w:val="000000"/>
          <w:bdr w:val="none" w:sz="0" w:space="0" w:color="auto" w:frame="1"/>
          <w:shd w:val="clear" w:color="auto" w:fill="FFFFFF"/>
        </w:rPr>
        <w:t xml:space="preserve"> </w:t>
      </w:r>
      <w:r w:rsidRPr="00647B9A">
        <w:rPr>
          <w:rFonts w:ascii="Verdana" w:hAnsi="Verdana" w:cs="Helvetica"/>
          <w:color w:val="000000"/>
          <w:bdr w:val="none" w:sz="0" w:space="0" w:color="auto" w:frame="1"/>
          <w:shd w:val="clear" w:color="auto" w:fill="FFFFFF"/>
        </w:rPr>
        <w:t xml:space="preserve">tight och </w:t>
      </w:r>
      <w:r w:rsidR="005B1641">
        <w:rPr>
          <w:rFonts w:ascii="Verdana" w:hAnsi="Verdana" w:cs="Helvetica"/>
          <w:color w:val="000000"/>
          <w:bdr w:val="none" w:sz="0" w:space="0" w:color="auto" w:frame="1"/>
          <w:shd w:val="clear" w:color="auto" w:fill="FFFFFF"/>
        </w:rPr>
        <w:t xml:space="preserve">det </w:t>
      </w:r>
      <w:r w:rsidRPr="00647B9A">
        <w:rPr>
          <w:rFonts w:ascii="Verdana" w:hAnsi="Verdana" w:cs="Helvetica"/>
          <w:color w:val="000000"/>
          <w:bdr w:val="none" w:sz="0" w:space="0" w:color="auto" w:frame="1"/>
          <w:shd w:val="clear" w:color="auto" w:fill="FFFFFF"/>
        </w:rPr>
        <w:t xml:space="preserve">finns både med speciella skenor som stöd för fingrarna och utan skenor för de lite mindre händerna. Det finns även speciella målvaktsbyxor som är vadderade för att skydda mot hårda bollar och för att inte gå sönder vid hjältemodiga räddningar. </w:t>
      </w:r>
      <w:proofErr w:type="spellStart"/>
      <w:r w:rsidRPr="00647B9A">
        <w:rPr>
          <w:rFonts w:ascii="Verdana" w:hAnsi="Verdana" w:cs="Helvetica"/>
          <w:color w:val="000000"/>
          <w:bdr w:val="none" w:sz="0" w:space="0" w:color="auto" w:frame="1"/>
          <w:shd w:val="clear" w:color="auto" w:fill="FFFFFF"/>
        </w:rPr>
        <w:t>THIFs</w:t>
      </w:r>
      <w:proofErr w:type="spellEnd"/>
      <w:r w:rsidRPr="00647B9A">
        <w:rPr>
          <w:rFonts w:ascii="Verdana" w:hAnsi="Verdana" w:cs="Helvetica"/>
          <w:color w:val="000000"/>
          <w:bdr w:val="none" w:sz="0" w:space="0" w:color="auto" w:frame="1"/>
          <w:shd w:val="clear" w:color="auto" w:fill="FFFFFF"/>
        </w:rPr>
        <w:t xml:space="preserve"> lag har målvaktskläder och handskar som man får låna på matcher.</w:t>
      </w:r>
    </w:p>
    <w:p w:rsidR="007C7AE0" w:rsidRPr="00647B9A" w:rsidRDefault="007C7AE0"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När det regnar och blåser är det bra med något tunt</w:t>
      </w:r>
      <w:r w:rsidR="00BC062B">
        <w:rPr>
          <w:rFonts w:ascii="Verdana" w:hAnsi="Verdana" w:cs="Helvetica"/>
          <w:color w:val="000000"/>
          <w:bdr w:val="none" w:sz="0" w:space="0" w:color="auto" w:frame="1"/>
          <w:shd w:val="clear" w:color="auto" w:fill="FFFFFF"/>
        </w:rPr>
        <w:t xml:space="preserve"> </w:t>
      </w:r>
      <w:proofErr w:type="spellStart"/>
      <w:r w:rsidRPr="007C7AE0">
        <w:rPr>
          <w:rFonts w:ascii="Verdana" w:hAnsi="Verdana" w:cs="Helvetica"/>
          <w:b/>
          <w:color w:val="000000"/>
          <w:bdr w:val="none" w:sz="0" w:space="0" w:color="auto" w:frame="1"/>
          <w:shd w:val="clear" w:color="auto" w:fill="FFFFFF"/>
        </w:rPr>
        <w:t>vindställ</w:t>
      </w:r>
      <w:proofErr w:type="spellEnd"/>
      <w:r w:rsidR="00BC062B">
        <w:rPr>
          <w:rFonts w:ascii="Verdana" w:hAnsi="Verdana" w:cs="Helvetica"/>
          <w:b/>
          <w:color w:val="000000"/>
          <w:bdr w:val="none" w:sz="0" w:space="0" w:color="auto" w:frame="1"/>
          <w:shd w:val="clear" w:color="auto" w:fill="FFFFFF"/>
        </w:rPr>
        <w:t xml:space="preserve"> </w:t>
      </w:r>
      <w:r>
        <w:rPr>
          <w:rFonts w:ascii="Verdana" w:hAnsi="Verdana" w:cs="Helvetica"/>
          <w:color w:val="000000"/>
          <w:bdr w:val="none" w:sz="0" w:space="0" w:color="auto" w:frame="1"/>
          <w:shd w:val="clear" w:color="auto" w:fill="FFFFFF"/>
        </w:rPr>
        <w:t>eller ett regnställ. En</w:t>
      </w:r>
      <w:r w:rsidR="00BC062B">
        <w:rPr>
          <w:rFonts w:ascii="Verdana" w:hAnsi="Verdana" w:cs="Helvetica"/>
          <w:color w:val="000000"/>
          <w:bdr w:val="none" w:sz="0" w:space="0" w:color="auto" w:frame="1"/>
          <w:shd w:val="clear" w:color="auto" w:fill="FFFFFF"/>
        </w:rPr>
        <w:t xml:space="preserve"> </w:t>
      </w:r>
      <w:r w:rsidRPr="007C7AE0">
        <w:rPr>
          <w:rFonts w:ascii="Verdana" w:hAnsi="Verdana" w:cs="Helvetica"/>
          <w:b/>
          <w:color w:val="000000"/>
          <w:bdr w:val="none" w:sz="0" w:space="0" w:color="auto" w:frame="1"/>
          <w:shd w:val="clear" w:color="auto" w:fill="FFFFFF"/>
        </w:rPr>
        <w:t>vattenflaska</w:t>
      </w:r>
      <w:r w:rsidR="00BC062B">
        <w:rPr>
          <w:rFonts w:ascii="Verdana" w:hAnsi="Verdana" w:cs="Helvetica"/>
          <w:b/>
          <w:color w:val="000000"/>
          <w:bdr w:val="none" w:sz="0" w:space="0" w:color="auto" w:frame="1"/>
          <w:shd w:val="clear" w:color="auto" w:fill="FFFFFF"/>
        </w:rPr>
        <w:t xml:space="preserve"> </w:t>
      </w:r>
      <w:r>
        <w:rPr>
          <w:rFonts w:ascii="Verdana" w:hAnsi="Verdana" w:cs="Helvetica"/>
          <w:color w:val="000000"/>
          <w:bdr w:val="none" w:sz="0" w:space="0" w:color="auto" w:frame="1"/>
          <w:shd w:val="clear" w:color="auto" w:fill="FFFFFF"/>
        </w:rPr>
        <w:t>är alltid läskande att ha till hands under ett svettigt träningspass.</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Fonts w:ascii="Verdana" w:hAnsi="Verdana" w:cs="Helvetica"/>
          <w:color w:val="000000"/>
          <w:bdr w:val="none" w:sz="0" w:space="0" w:color="auto" w:frame="1"/>
          <w:shd w:val="clear" w:color="auto" w:fill="FFFFFF"/>
        </w:rPr>
        <w:t> </w:t>
      </w:r>
      <w:r>
        <w:rPr>
          <w:rFonts w:ascii="inherit" w:hAnsi="inherit" w:cs="Helvetica"/>
          <w:color w:val="818181"/>
          <w:sz w:val="20"/>
          <w:szCs w:val="20"/>
        </w:rPr>
        <w:t> </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Style w:val="Stark"/>
          <w:rFonts w:ascii="Verdana" w:hAnsi="Verdana" w:cs="Helvetica"/>
          <w:color w:val="000000"/>
          <w:bdr w:val="none" w:sz="0" w:space="0" w:color="auto" w:frame="1"/>
          <w:shd w:val="clear" w:color="auto" w:fill="FFFFFF"/>
        </w:rPr>
        <w:t>När ska man börja träna?</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Fonts w:ascii="Verdana" w:hAnsi="Verdana" w:cs="Helvetica"/>
          <w:color w:val="000000"/>
          <w:bdr w:val="none" w:sz="0" w:space="0" w:color="auto" w:frame="1"/>
          <w:shd w:val="clear" w:color="auto" w:fill="FFFFFF"/>
        </w:rPr>
        <w:t>Det finns många fotbollsskolor i Sverige där barnen kan börja redan som 3-åringar. På det stadiet är fotbollen mest en lek men vill man fortsätta träna kan det vara bra att tänka igenom om man vill gå med i en klubb som satsar på bredd eller elit. De större klubblagen har ofta en snabbare gallring av barnen och då är det inte säkert att man platsar. I THIF, som är en liten klubb, är de yngsta barnen 4-5 år och det finns ingen gallring eller elit-tänkande. Här får alla vara med och har roligt och man får spela så mycket man vill.</w:t>
      </w:r>
    </w:p>
    <w:p w:rsidR="00CC4B4C" w:rsidRDefault="00CC4B4C"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CC4B4C" w:rsidRDefault="00CC4B4C"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Fonts w:ascii="Verdana" w:hAnsi="Verdana" w:cs="Helvetica"/>
          <w:color w:val="000000"/>
          <w:bdr w:val="none" w:sz="0" w:space="0" w:color="auto" w:frame="1"/>
          <w:shd w:val="clear" w:color="auto" w:fill="FFFFFF"/>
        </w:rPr>
        <w:t> </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sidRPr="00647B9A">
        <w:rPr>
          <w:rStyle w:val="Stark"/>
          <w:rFonts w:ascii="Verdana" w:hAnsi="Verdana" w:cs="Helvetica"/>
          <w:color w:val="000000"/>
          <w:bdr w:val="none" w:sz="0" w:space="0" w:color="auto" w:frame="1"/>
          <w:shd w:val="clear" w:color="auto" w:fill="FFFFFF"/>
        </w:rPr>
        <w:t>Träningstider</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Fonts w:ascii="Verdana" w:hAnsi="Verdana" w:cs="Helvetica"/>
          <w:color w:val="000000"/>
          <w:bdr w:val="none" w:sz="0" w:space="0" w:color="auto" w:frame="1"/>
          <w:shd w:val="clear" w:color="auto" w:fill="FFFFFF"/>
        </w:rPr>
        <w:t>De yngsta barnen tränar ofta en gång i veckan men har man blivit lite äldre och börjat med seriematcher kan ett lag träna två gånger i veckan. Gå in på respektive lag för att se vilka träningstider man har.</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Fonts w:ascii="Verdana" w:hAnsi="Verdana" w:cs="Helvetica"/>
          <w:color w:val="000000"/>
          <w:bdr w:val="none" w:sz="0" w:space="0" w:color="auto" w:frame="1"/>
          <w:shd w:val="clear" w:color="auto" w:fill="FFFFFF"/>
        </w:rPr>
        <w:t> </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Style w:val="Stark"/>
          <w:rFonts w:ascii="Verdana" w:hAnsi="Verdana" w:cs="Helvetica"/>
          <w:color w:val="000000"/>
          <w:bdr w:val="none" w:sz="0" w:space="0" w:color="auto" w:frame="1"/>
          <w:shd w:val="clear" w:color="auto" w:fill="FFFFFF"/>
        </w:rPr>
        <w:t>Mat och träning</w:t>
      </w:r>
    </w:p>
    <w:p w:rsidR="00647B9A" w:rsidRDefault="00647B9A" w:rsidP="00647B9A">
      <w:pPr>
        <w:pStyle w:val="Normalwebb"/>
        <w:shd w:val="clear" w:color="auto" w:fill="FFFFFF"/>
        <w:spacing w:before="0" w:beforeAutospacing="0" w:after="0" w:afterAutospacing="0"/>
        <w:textAlignment w:val="baseline"/>
        <w:rPr>
          <w:rFonts w:ascii="inherit" w:hAnsi="inherit" w:cs="Helvetica"/>
          <w:color w:val="818181"/>
          <w:sz w:val="20"/>
          <w:szCs w:val="20"/>
        </w:rPr>
      </w:pPr>
      <w:r>
        <w:rPr>
          <w:rFonts w:ascii="Verdana" w:hAnsi="Verdana" w:cs="Helvetica"/>
          <w:color w:val="000000"/>
          <w:bdr w:val="none" w:sz="0" w:space="0" w:color="auto" w:frame="1"/>
          <w:shd w:val="clear" w:color="auto" w:fill="FFFFFF"/>
        </w:rPr>
        <w:t>Det är bra att äta något en stund innan träning så man inte är för hungrig. Det är däremot inte så bra om man är för mätt så ät någon timme innan träningen. Efter träningen har man gjort av med mycket energi, därför är det viktigt att äta och dricka ordentligt när man kommer hem.</w:t>
      </w:r>
    </w:p>
    <w:p w:rsidR="00DF16FA" w:rsidRDefault="00DF16FA" w:rsidP="00DF16F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DF16FA" w:rsidRPr="00DF16FA" w:rsidRDefault="00DF16FA" w:rsidP="00DF16FA">
      <w:pPr>
        <w:pStyle w:val="Normalwebb"/>
        <w:shd w:val="clear" w:color="auto" w:fill="FFFFFF"/>
        <w:spacing w:before="0" w:beforeAutospacing="0" w:after="0" w:afterAutospacing="0"/>
        <w:textAlignment w:val="baseline"/>
        <w:rPr>
          <w:rStyle w:val="Stark"/>
          <w:rFonts w:ascii="Verdana" w:hAnsi="Verdana" w:cs="Helvetica"/>
          <w:color w:val="000000"/>
          <w:bdr w:val="none" w:sz="0" w:space="0" w:color="auto" w:frame="1"/>
          <w:shd w:val="clear" w:color="auto" w:fill="FFFFFF"/>
        </w:rPr>
      </w:pPr>
      <w:r w:rsidRPr="00DF16FA">
        <w:rPr>
          <w:rStyle w:val="Stark"/>
        </w:rPr>
        <w:t>T</w:t>
      </w:r>
      <w:r w:rsidR="00860312">
        <w:rPr>
          <w:rStyle w:val="Stark"/>
          <w:rFonts w:ascii="Verdana" w:hAnsi="Verdana" w:cs="Helvetica"/>
          <w:color w:val="000000"/>
          <w:bdr w:val="none" w:sz="0" w:space="0" w:color="auto" w:frame="1"/>
          <w:shd w:val="clear" w:color="auto" w:fill="FFFFFF"/>
        </w:rPr>
        <w:t>räning - match vs. sjukdom/</w:t>
      </w:r>
      <w:r w:rsidRPr="00DF16FA">
        <w:rPr>
          <w:rStyle w:val="Stark"/>
          <w:rFonts w:ascii="Verdana" w:hAnsi="Verdana" w:cs="Helvetica"/>
          <w:color w:val="000000"/>
          <w:bdr w:val="none" w:sz="0" w:space="0" w:color="auto" w:frame="1"/>
          <w:shd w:val="clear" w:color="auto" w:fill="FFFFFF"/>
        </w:rPr>
        <w:t>skada</w:t>
      </w:r>
    </w:p>
    <w:p w:rsidR="00DF16FA" w:rsidRPr="00DF16FA" w:rsidRDefault="00DF16FA" w:rsidP="00DF16F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DF16FA">
        <w:rPr>
          <w:rFonts w:ascii="Verdana" w:hAnsi="Verdana" w:cs="Helvetica"/>
          <w:color w:val="000000"/>
          <w:bdr w:val="none" w:sz="0" w:space="0" w:color="auto" w:frame="1"/>
          <w:shd w:val="clear" w:color="auto" w:fill="FFFFFF"/>
        </w:rPr>
        <w:t xml:space="preserve">Naturligtvis så tränar och spelar man inte om man är sjuk. Däremot så kan man då man är skadad ha rehab-träning som tränarna anvisar. Detta kan göra att man, om det passar, </w:t>
      </w:r>
      <w:r w:rsidR="00795EDF">
        <w:rPr>
          <w:rFonts w:ascii="Verdana" w:hAnsi="Verdana" w:cs="Helvetica"/>
          <w:color w:val="000000"/>
          <w:bdr w:val="none" w:sz="0" w:space="0" w:color="auto" w:frame="1"/>
          <w:shd w:val="clear" w:color="auto" w:fill="FFFFFF"/>
        </w:rPr>
        <w:t xml:space="preserve">kan </w:t>
      </w:r>
      <w:r w:rsidRPr="00DF16FA">
        <w:rPr>
          <w:rFonts w:ascii="Verdana" w:hAnsi="Verdana" w:cs="Helvetica"/>
          <w:color w:val="000000"/>
          <w:bdr w:val="none" w:sz="0" w:space="0" w:color="auto" w:frame="1"/>
          <w:shd w:val="clear" w:color="auto" w:fill="FFFFFF"/>
        </w:rPr>
        <w:t xml:space="preserve">komma på träningen och göra sina moment. </w:t>
      </w:r>
      <w:r w:rsidR="00795EDF">
        <w:rPr>
          <w:rFonts w:ascii="Verdana" w:hAnsi="Verdana" w:cs="Helvetica"/>
          <w:color w:val="000000"/>
          <w:bdr w:val="none" w:sz="0" w:space="0" w:color="auto" w:frame="1"/>
          <w:shd w:val="clear" w:color="auto" w:fill="FFFFFF"/>
        </w:rPr>
        <w:t>På så sätt</w:t>
      </w:r>
      <w:r w:rsidRPr="00DF16FA">
        <w:rPr>
          <w:rFonts w:ascii="Verdana" w:hAnsi="Verdana" w:cs="Helvetica"/>
          <w:color w:val="000000"/>
          <w:bdr w:val="none" w:sz="0" w:space="0" w:color="auto" w:frame="1"/>
          <w:shd w:val="clear" w:color="auto" w:fill="FFFFFF"/>
        </w:rPr>
        <w:t xml:space="preserve"> tappar </w:t>
      </w:r>
      <w:r w:rsidR="00795EDF">
        <w:rPr>
          <w:rFonts w:ascii="Verdana" w:hAnsi="Verdana" w:cs="Helvetica"/>
          <w:color w:val="000000"/>
          <w:bdr w:val="none" w:sz="0" w:space="0" w:color="auto" w:frame="1"/>
          <w:shd w:val="clear" w:color="auto" w:fill="FFFFFF"/>
        </w:rPr>
        <w:t xml:space="preserve">spelaren inte </w:t>
      </w:r>
      <w:r w:rsidRPr="00DF16FA">
        <w:rPr>
          <w:rFonts w:ascii="Verdana" w:hAnsi="Verdana" w:cs="Helvetica"/>
          <w:color w:val="000000"/>
          <w:bdr w:val="none" w:sz="0" w:space="0" w:color="auto" w:frame="1"/>
          <w:shd w:val="clear" w:color="auto" w:fill="FFFFFF"/>
        </w:rPr>
        <w:t>det sociala sammanhanget och allt</w:t>
      </w:r>
      <w:r>
        <w:rPr>
          <w:rFonts w:ascii="Verdana" w:hAnsi="Verdana" w:cs="Helvetica"/>
          <w:i/>
          <w:color w:val="FF0000"/>
          <w:bdr w:val="none" w:sz="0" w:space="0" w:color="auto" w:frame="1"/>
          <w:shd w:val="clear" w:color="auto" w:fill="FFFFFF"/>
        </w:rPr>
        <w:t xml:space="preserve"> </w:t>
      </w:r>
      <w:r w:rsidRPr="00DF16FA">
        <w:rPr>
          <w:rFonts w:ascii="Verdana" w:hAnsi="Verdana" w:cs="Helvetica"/>
          <w:color w:val="000000"/>
          <w:bdr w:val="none" w:sz="0" w:space="0" w:color="auto" w:frame="1"/>
          <w:shd w:val="clear" w:color="auto" w:fill="FFFFFF"/>
        </w:rPr>
        <w:t xml:space="preserve">som händer där. </w:t>
      </w:r>
      <w:r w:rsidR="00795EDF">
        <w:rPr>
          <w:rFonts w:ascii="Verdana" w:hAnsi="Verdana" w:cs="Helvetica"/>
          <w:color w:val="000000"/>
          <w:bdr w:val="none" w:sz="0" w:space="0" w:color="auto" w:frame="1"/>
          <w:shd w:val="clear" w:color="auto" w:fill="FFFFFF"/>
        </w:rPr>
        <w:t>Det</w:t>
      </w:r>
      <w:r w:rsidRPr="00DF16FA">
        <w:rPr>
          <w:rFonts w:ascii="Verdana" w:hAnsi="Verdana" w:cs="Helvetica"/>
          <w:color w:val="000000"/>
          <w:bdr w:val="none" w:sz="0" w:space="0" w:color="auto" w:frame="1"/>
          <w:shd w:val="clear" w:color="auto" w:fill="FFFFFF"/>
        </w:rPr>
        <w:t xml:space="preserve"> har också visat</w:t>
      </w:r>
      <w:r w:rsidR="00795EDF">
        <w:rPr>
          <w:rFonts w:ascii="Verdana" w:hAnsi="Verdana" w:cs="Helvetica"/>
          <w:color w:val="000000"/>
          <w:bdr w:val="none" w:sz="0" w:space="0" w:color="auto" w:frame="1"/>
          <w:shd w:val="clear" w:color="auto" w:fill="FFFFFF"/>
        </w:rPr>
        <w:t>s</w:t>
      </w:r>
      <w:r w:rsidRPr="00DF16FA">
        <w:rPr>
          <w:rFonts w:ascii="Verdana" w:hAnsi="Verdana" w:cs="Helvetica"/>
          <w:color w:val="000000"/>
          <w:bdr w:val="none" w:sz="0" w:space="0" w:color="auto" w:frame="1"/>
          <w:shd w:val="clear" w:color="auto" w:fill="FFFFFF"/>
        </w:rPr>
        <w:t xml:space="preserve"> att man snabbare kommer tillbaka till aktivitet o spel</w:t>
      </w:r>
      <w:r w:rsidR="00795EDF">
        <w:rPr>
          <w:rFonts w:ascii="Verdana" w:hAnsi="Verdana" w:cs="Helvetica"/>
          <w:color w:val="000000"/>
          <w:bdr w:val="none" w:sz="0" w:space="0" w:color="auto" w:frame="1"/>
          <w:shd w:val="clear" w:color="auto" w:fill="FFFFFF"/>
        </w:rPr>
        <w:t xml:space="preserve"> genom att behålla kontakten</w:t>
      </w:r>
      <w:r w:rsidRPr="00DF16FA">
        <w:rPr>
          <w:rFonts w:ascii="Verdana" w:hAnsi="Verdana" w:cs="Helvetica"/>
          <w:color w:val="000000"/>
          <w:bdr w:val="none" w:sz="0" w:space="0" w:color="auto" w:frame="1"/>
          <w:shd w:val="clear" w:color="auto" w:fill="FFFFFF"/>
        </w:rPr>
        <w:t>.</w:t>
      </w:r>
    </w:p>
    <w:p w:rsidR="00B151CC" w:rsidRDefault="00B151CC"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CC4B4C" w:rsidRDefault="00CC4B4C" w:rsidP="00CC4B4C">
      <w:pPr>
        <w:rPr>
          <w:rFonts w:ascii="Verdana" w:hAnsi="Verdana" w:cs="Helvetica"/>
          <w:color w:val="000000"/>
          <w:bdr w:val="none" w:sz="0" w:space="0" w:color="auto" w:frame="1"/>
          <w:shd w:val="clear" w:color="auto" w:fill="FFFFFF"/>
        </w:rPr>
      </w:pPr>
    </w:p>
    <w:p w:rsidR="00647B9A" w:rsidRPr="00CC4B4C" w:rsidRDefault="00647B9A" w:rsidP="00CC4B4C">
      <w:pPr>
        <w:rPr>
          <w:rFonts w:ascii="Verdana" w:eastAsia="Times New Roman" w:hAnsi="Verdana" w:cs="Helvetica"/>
          <w:color w:val="000000"/>
          <w:sz w:val="24"/>
          <w:szCs w:val="24"/>
          <w:bdr w:val="none" w:sz="0" w:space="0" w:color="auto" w:frame="1"/>
          <w:shd w:val="clear" w:color="auto" w:fill="FFFFFF"/>
        </w:rPr>
      </w:pPr>
      <w:r>
        <w:rPr>
          <w:rFonts w:ascii="inherit" w:hAnsi="inherit"/>
          <w:color w:val="000000"/>
          <w:sz w:val="36"/>
          <w:szCs w:val="36"/>
          <w:bdr w:val="none" w:sz="0" w:space="0" w:color="auto" w:frame="1"/>
        </w:rPr>
        <w:t>Match</w:t>
      </w:r>
    </w:p>
    <w:p w:rsidR="007C7AE0" w:rsidRDefault="007C7AE0" w:rsidP="007C7AE0">
      <w:pPr>
        <w:pStyle w:val="Normalwebb"/>
        <w:shd w:val="clear" w:color="auto" w:fill="FFFFFF"/>
        <w:spacing w:before="0" w:beforeAutospacing="0" w:after="0" w:afterAutospacing="0"/>
        <w:textAlignment w:val="baseline"/>
        <w:rPr>
          <w:rFonts w:ascii="inherit" w:hAnsi="inherit" w:cs="Helvetica"/>
          <w:color w:val="818181"/>
          <w:sz w:val="20"/>
          <w:szCs w:val="20"/>
        </w:rPr>
      </w:pP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Det vanligaste är att vid 5-7 års ålder spelar i femmannalag med boll i storlek 3 och med handbollsmål. V</w:t>
      </w:r>
      <w:r w:rsidR="00BC062B">
        <w:rPr>
          <w:rFonts w:ascii="Verdana" w:hAnsi="Verdana" w:cs="Helvetica"/>
          <w:color w:val="000000"/>
          <w:bdr w:val="none" w:sz="0" w:space="0" w:color="auto" w:frame="1"/>
          <w:shd w:val="clear" w:color="auto" w:fill="FFFFFF"/>
        </w:rPr>
        <w:t xml:space="preserve">id åldern 8-12 år går man upp i </w:t>
      </w:r>
      <w:r w:rsidRPr="00647B9A">
        <w:rPr>
          <w:rFonts w:ascii="Verdana" w:hAnsi="Verdana" w:cs="Helvetica"/>
          <w:color w:val="000000"/>
          <w:bdr w:val="none" w:sz="0" w:space="0" w:color="auto" w:frame="1"/>
          <w:shd w:val="clear" w:color="auto" w:fill="FFFFFF"/>
        </w:rPr>
        <w:t>sjumannalag med boll i storlek 4.</w:t>
      </w:r>
    </w:p>
    <w:tbl>
      <w:tblPr>
        <w:tblW w:w="0" w:type="auto"/>
        <w:tblCellSpacing w:w="15" w:type="dxa"/>
        <w:tblCellMar>
          <w:left w:w="0" w:type="dxa"/>
          <w:right w:w="0" w:type="dxa"/>
        </w:tblCellMar>
        <w:tblLook w:val="04A0" w:firstRow="1" w:lastRow="0" w:firstColumn="1" w:lastColumn="0" w:noHBand="0" w:noVBand="1"/>
      </w:tblPr>
      <w:tblGrid>
        <w:gridCol w:w="6387"/>
        <w:gridCol w:w="2685"/>
      </w:tblGrid>
      <w:tr w:rsidR="00647B9A" w:rsidTr="00647B9A">
        <w:trPr>
          <w:tblCellSpacing w:w="15" w:type="dxa"/>
        </w:trPr>
        <w:tc>
          <w:tcPr>
            <w:tcW w:w="0" w:type="auto"/>
            <w:shd w:val="clear" w:color="auto" w:fill="auto"/>
            <w:hideMark/>
          </w:tcPr>
          <w:p w:rsidR="00647B9A" w:rsidRDefault="00647B9A" w:rsidP="00BC062B">
            <w:pPr>
              <w:pStyle w:val="Normalwebb"/>
              <w:shd w:val="clear" w:color="auto" w:fill="FFFFFF"/>
              <w:spacing w:before="0" w:beforeAutospacing="0" w:after="0" w:afterAutospacing="0"/>
              <w:textAlignment w:val="baseline"/>
              <w:rPr>
                <w:rFonts w:ascii="inherit" w:hAnsi="inherit"/>
                <w:sz w:val="20"/>
                <w:szCs w:val="20"/>
              </w:rPr>
            </w:pPr>
            <w:r w:rsidRPr="00647B9A">
              <w:rPr>
                <w:rFonts w:ascii="Verdana" w:hAnsi="Verdana" w:cs="Helvetica"/>
                <w:color w:val="000000"/>
                <w:bdr w:val="none" w:sz="0" w:space="0" w:color="auto" w:frame="1"/>
                <w:shd w:val="clear" w:color="auto" w:fill="FFFFFF"/>
              </w:rPr>
              <w:t>Det är först från 13-årsåldern och uppåt som man spelar</w:t>
            </w:r>
            <w:r w:rsidR="00BC062B">
              <w:rPr>
                <w:rFonts w:ascii="Verdana" w:hAnsi="Verdana" w:cs="Helvetica"/>
                <w:color w:val="000000"/>
                <w:bdr w:val="none" w:sz="0" w:space="0" w:color="auto" w:frame="1"/>
                <w:shd w:val="clear" w:color="auto" w:fill="FFFFFF"/>
              </w:rPr>
              <w:t xml:space="preserve"> </w:t>
            </w:r>
            <w:r w:rsidRPr="00647B9A">
              <w:rPr>
                <w:rFonts w:ascii="Verdana" w:hAnsi="Verdana" w:cs="Helvetica"/>
                <w:color w:val="000000"/>
                <w:bdr w:val="none" w:sz="0" w:space="0" w:color="auto" w:frame="1"/>
                <w:shd w:val="clear" w:color="auto" w:fill="FFFFFF"/>
              </w:rPr>
              <w:t xml:space="preserve">i elvamannalag med </w:t>
            </w:r>
            <w:proofErr w:type="spellStart"/>
            <w:r w:rsidRPr="00647B9A">
              <w:rPr>
                <w:rFonts w:ascii="Verdana" w:hAnsi="Verdana" w:cs="Helvetica"/>
                <w:color w:val="000000"/>
                <w:bdr w:val="none" w:sz="0" w:space="0" w:color="auto" w:frame="1"/>
                <w:shd w:val="clear" w:color="auto" w:fill="FFFFFF"/>
              </w:rPr>
              <w:t>bollstorlek</w:t>
            </w:r>
            <w:proofErr w:type="spellEnd"/>
            <w:r w:rsidRPr="00647B9A">
              <w:rPr>
                <w:rFonts w:ascii="Verdana" w:hAnsi="Verdana" w:cs="Helvetica"/>
                <w:color w:val="000000"/>
                <w:bdr w:val="none" w:sz="0" w:space="0" w:color="auto" w:frame="1"/>
                <w:shd w:val="clear" w:color="auto" w:fill="FFFFFF"/>
              </w:rPr>
              <w:t xml:space="preserve"> 4-5. En spelare som är tillräckligt bra får dock lov att spela i sju-respektive elvamannalag, även om han eller hon är yngre. När man spelar matcher mot andra föreningar måste alla spelarna i ett lag ha matchställ dvs</w:t>
            </w:r>
            <w:r w:rsidR="005B1641">
              <w:rPr>
                <w:rFonts w:ascii="Verdana" w:hAnsi="Verdana" w:cs="Helvetica"/>
                <w:color w:val="000000"/>
                <w:bdr w:val="none" w:sz="0" w:space="0" w:color="auto" w:frame="1"/>
                <w:shd w:val="clear" w:color="auto" w:fill="FFFFFF"/>
              </w:rPr>
              <w:t xml:space="preserve">. </w:t>
            </w:r>
            <w:r w:rsidRPr="00647B9A">
              <w:rPr>
                <w:rFonts w:ascii="Verdana" w:hAnsi="Verdana" w:cs="Helvetica"/>
                <w:color w:val="000000"/>
                <w:bdr w:val="none" w:sz="0" w:space="0" w:color="auto" w:frame="1"/>
                <w:shd w:val="clear" w:color="auto" w:fill="FFFFFF"/>
              </w:rPr>
              <w:t>likadana tröjor, byxor och strumpor. THIF spelar i rött men har också andra färger om vi behöver skilja oss från motståndarna.</w:t>
            </w:r>
          </w:p>
        </w:tc>
        <w:tc>
          <w:tcPr>
            <w:tcW w:w="0" w:type="auto"/>
            <w:shd w:val="clear" w:color="auto" w:fill="auto"/>
            <w:hideMark/>
          </w:tcPr>
          <w:p w:rsidR="00647B9A" w:rsidRDefault="00647B9A">
            <w:pPr>
              <w:rPr>
                <w:rFonts w:ascii="inherit" w:hAnsi="inherit" w:hint="eastAsia"/>
                <w:sz w:val="20"/>
                <w:szCs w:val="20"/>
              </w:rPr>
            </w:pPr>
            <w:r>
              <w:rPr>
                <w:rFonts w:ascii="inherit" w:hAnsi="inherit"/>
                <w:noProof/>
                <w:sz w:val="20"/>
                <w:szCs w:val="20"/>
                <w:lang w:eastAsia="sv-SE"/>
              </w:rPr>
              <w:drawing>
                <wp:inline distT="0" distB="0" distL="0" distR="0">
                  <wp:extent cx="1666875" cy="1666875"/>
                  <wp:effectExtent l="0" t="0" r="9525" b="9525"/>
                  <wp:docPr id="2" name="Picture 2" descr="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bo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r>
    </w:tbl>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b/>
          <w:bCs/>
          <w:color w:val="000000"/>
          <w:shd w:val="clear" w:color="auto" w:fill="FFFFFF"/>
        </w:rPr>
        <w:t>Inför matchen</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Matcherna spelas ofta på helgerna. Om matchen spelas hemma på Tornavallen träffas lagen oftast någon timme innan för att byta om och värma upp. Är det bortamatch och man har en bit och köra samlas vi på parkering vid Tornavallen och kör sedan tillsammans till den plats där matchen ska spelas. Läs mer om </w:t>
      </w:r>
      <w:hyperlink r:id="rId10" w:history="1">
        <w:r w:rsidRPr="00647B9A">
          <w:rPr>
            <w:rFonts w:ascii="Verdana" w:hAnsi="Verdana"/>
            <w:color w:val="000000"/>
            <w:shd w:val="clear" w:color="auto" w:fill="FFFFFF"/>
          </w:rPr>
          <w:t>körning</w:t>
        </w:r>
      </w:hyperlink>
      <w:r w:rsidRPr="00647B9A">
        <w:rPr>
          <w:rFonts w:ascii="Verdana" w:hAnsi="Verdana" w:cs="Helvetica"/>
          <w:color w:val="000000"/>
          <w:bdr w:val="none" w:sz="0" w:space="0" w:color="auto" w:frame="1"/>
          <w:shd w:val="clear" w:color="auto" w:fill="FFFFFF"/>
        </w:rPr>
        <w:t>.</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 xml:space="preserve">Matchställ får man låna av klubben men man har med sig egna fotbollskor och benskydd. Tänk på att ta av </w:t>
      </w:r>
      <w:proofErr w:type="spellStart"/>
      <w:r w:rsidRPr="00647B9A">
        <w:rPr>
          <w:rFonts w:ascii="Verdana" w:hAnsi="Verdana" w:cs="Helvetica"/>
          <w:color w:val="000000"/>
          <w:bdr w:val="none" w:sz="0" w:space="0" w:color="auto" w:frame="1"/>
          <w:shd w:val="clear" w:color="auto" w:fill="FFFFFF"/>
        </w:rPr>
        <w:t>öronhängen</w:t>
      </w:r>
      <w:proofErr w:type="spellEnd"/>
      <w:r w:rsidRPr="00647B9A">
        <w:rPr>
          <w:rFonts w:ascii="Verdana" w:hAnsi="Verdana" w:cs="Helvetica"/>
          <w:color w:val="000000"/>
          <w:bdr w:val="none" w:sz="0" w:space="0" w:color="auto" w:frame="1"/>
          <w:shd w:val="clear" w:color="auto" w:fill="FFFFFF"/>
        </w:rPr>
        <w:t xml:space="preserve"> och kolla om några fötter behöver plåstras om.</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lastRenderedPageBreak/>
        <w:t>Det är bra att äta en ordentlig frukost innan en match. Är man för hungrig har man ingen energi till matchen, men det är heller inte bra att vara för mätt. Planera måltiden efter matchstart. Är det bortamatch kan man ta med lite bananer och dricka så det finns om det skulle behövas.</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inherit" w:hAnsi="inherit" w:cs="Helvetica"/>
          <w:color w:val="818181"/>
          <w:bdr w:val="none" w:sz="0" w:space="0" w:color="auto" w:frame="1"/>
        </w:rPr>
        <w:t> </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b/>
          <w:bCs/>
          <w:color w:val="000000"/>
          <w:shd w:val="clear" w:color="auto" w:fill="FFFFFF"/>
        </w:rPr>
        <w:t>Förväntningar</w:t>
      </w:r>
      <w:r w:rsidRPr="00647B9A">
        <w:rPr>
          <w:rFonts w:ascii="Verdana" w:hAnsi="Verdana" w:cs="Helvetica"/>
          <w:color w:val="000000"/>
          <w:bdr w:val="none" w:sz="0" w:space="0" w:color="auto" w:frame="1"/>
          <w:shd w:val="clear" w:color="auto" w:fill="FFFFFF"/>
        </w:rPr>
        <w:br/>
        <w:t>Det kan ta ganska lång tid innan ett lag börjar vinna sina matcher. Det är en ny situation att möta ett annat lag i en match än att vara på träning. Det viktiga är att ha roligt och göra sitt bästa på matcher och träna på att passa och skjuta. Ett bra tips är att hjälpa barnen att fokusera på detta och inte tänka så mycket på att man måste vinna.</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b/>
          <w:bCs/>
          <w:color w:val="000000"/>
          <w:shd w:val="clear" w:color="auto" w:fill="FFFFFF"/>
        </w:rPr>
        <w:t>Tränare och förälder</w:t>
      </w:r>
      <w:r w:rsidRPr="00647B9A">
        <w:rPr>
          <w:rFonts w:ascii="Verdana" w:hAnsi="Verdana" w:cs="Helvetica"/>
          <w:color w:val="000000"/>
          <w:bdr w:val="none" w:sz="0" w:space="0" w:color="auto" w:frame="1"/>
          <w:shd w:val="clear" w:color="auto" w:fill="FFFFFF"/>
        </w:rPr>
        <w:br/>
        <w:t>Det är tränaren som är coachen på matcherna. Det är lätt för en förälder att bli engagerad i matchen</w:t>
      </w:r>
      <w:r w:rsidR="005B1641">
        <w:rPr>
          <w:rFonts w:ascii="Verdana" w:hAnsi="Verdana" w:cs="Helvetica"/>
          <w:color w:val="000000"/>
          <w:bdr w:val="none" w:sz="0" w:space="0" w:color="auto" w:frame="1"/>
          <w:shd w:val="clear" w:color="auto" w:fill="FFFFFF"/>
        </w:rPr>
        <w:t xml:space="preserve"> </w:t>
      </w:r>
      <w:r w:rsidRPr="00647B9A">
        <w:rPr>
          <w:rFonts w:ascii="Verdana" w:hAnsi="Verdana" w:cs="Helvetica"/>
          <w:color w:val="000000"/>
          <w:bdr w:val="none" w:sz="0" w:space="0" w:color="auto" w:frame="1"/>
          <w:shd w:val="clear" w:color="auto" w:fill="FFFFFF"/>
        </w:rPr>
        <w:t>börja coacha barnen men det är tränarens jobb. Barnen kan lätt bli förvirrade och börja lyssna på sin förälder istället för på tränaren. Du som förälder få gärna heja på och komma med glada tillrop men undvik negativ kritik.</w:t>
      </w:r>
    </w:p>
    <w:p w:rsidR="00647B9A" w:rsidRP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cs="Helvetica"/>
          <w:color w:val="000000"/>
          <w:bdr w:val="none" w:sz="0" w:space="0" w:color="auto" w:frame="1"/>
          <w:shd w:val="clear" w:color="auto" w:fill="FFFFFF"/>
        </w:rPr>
        <w:t> </w:t>
      </w:r>
    </w:p>
    <w:p w:rsidR="00CC4B4C"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647B9A">
        <w:rPr>
          <w:rFonts w:ascii="Verdana" w:hAnsi="Verdana"/>
          <w:b/>
          <w:bCs/>
          <w:color w:val="000000"/>
          <w:shd w:val="clear" w:color="auto" w:fill="FFFFFF"/>
        </w:rPr>
        <w:t>Cuper och turneringar</w:t>
      </w:r>
      <w:r w:rsidRPr="00647B9A">
        <w:rPr>
          <w:rFonts w:ascii="Verdana" w:hAnsi="Verdana" w:cs="Helvetica"/>
          <w:color w:val="000000"/>
          <w:bdr w:val="none" w:sz="0" w:space="0" w:color="auto" w:frame="1"/>
          <w:shd w:val="clear" w:color="auto" w:fill="FFFFFF"/>
        </w:rPr>
        <w:br/>
        <w:t>Det finns massor av cuper och turneringar man kan anmäla sig till. För THIF är Gothia Cup, som är världens största ungdomsturnering i fotboll den viktigaste turneringen vi deltar i. Den är öppen för alla fotbollsföreningar som är registrerade hos sitt lands FIFA-anslutna fotbollsförbund.</w:t>
      </w:r>
    </w:p>
    <w:p w:rsidR="00647B9A" w:rsidRPr="00AB4C28" w:rsidRDefault="00AB4C28" w:rsidP="00AB4C28">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noProof/>
          <w:lang w:eastAsia="sv-SE"/>
        </w:rPr>
        <w:t xml:space="preserve">                                                                         </w:t>
      </w:r>
      <w:r>
        <w:rPr>
          <w:noProof/>
          <w:lang w:eastAsia="sv-SE"/>
        </w:rPr>
        <w:drawing>
          <wp:inline distT="0" distB="0" distL="0" distR="0" wp14:anchorId="737760BA" wp14:editId="45C6BC40">
            <wp:extent cx="2017572" cy="1536700"/>
            <wp:effectExtent l="152400" t="209550" r="135255" b="1968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865053">
                      <a:off x="0" y="0"/>
                      <a:ext cx="2019439" cy="1538122"/>
                    </a:xfrm>
                    <a:prstGeom prst="rect">
                      <a:avLst/>
                    </a:prstGeom>
                    <a:noFill/>
                    <a:ln>
                      <a:noFill/>
                    </a:ln>
                  </pic:spPr>
                </pic:pic>
              </a:graphicData>
            </a:graphic>
          </wp:inline>
        </w:drawing>
      </w:r>
      <w:r>
        <w:rPr>
          <w:noProof/>
          <w:lang w:eastAsia="sv-SE"/>
        </w:rPr>
        <w:t xml:space="preserve">         </w:t>
      </w:r>
      <w:r w:rsidR="00647B9A">
        <w:rPr>
          <w:rFonts w:ascii="inherit" w:hAnsi="inherit"/>
          <w:color w:val="000000"/>
          <w:sz w:val="36"/>
          <w:szCs w:val="36"/>
          <w:bdr w:val="none" w:sz="0" w:space="0" w:color="auto" w:frame="1"/>
        </w:rPr>
        <w:t>Vad förväntas av en fotbollsförälder?</w:t>
      </w:r>
    </w:p>
    <w:p w:rsidR="00647B9A" w:rsidRPr="007C7AE0" w:rsidRDefault="00647B9A"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7C7AE0">
        <w:rPr>
          <w:rFonts w:ascii="Verdana" w:hAnsi="Verdana" w:cs="Helvetica"/>
          <w:color w:val="000000"/>
          <w:bdr w:val="none" w:sz="0" w:space="0" w:color="auto" w:frame="1"/>
          <w:shd w:val="clear" w:color="auto" w:fill="FFFFFF"/>
        </w:rPr>
        <w:t>Som förälder till en liten fotbollskille eller tjej får man förbereda sig på en hel del skjutsning och hämtning vid olika matcher och träningar.</w:t>
      </w:r>
    </w:p>
    <w:p w:rsidR="003F2778" w:rsidRDefault="003F2778"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3F2778" w:rsidRPr="007C7AE0" w:rsidRDefault="003F2778"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Lagen brukar utse en eller två föräldrarepresentanter som hjälper ledarna med att sätt</w:t>
      </w:r>
      <w:r w:rsidR="00860312">
        <w:rPr>
          <w:rFonts w:ascii="Verdana" w:hAnsi="Verdana" w:cs="Helvetica"/>
          <w:color w:val="000000"/>
          <w:bdr w:val="none" w:sz="0" w:space="0" w:color="auto" w:frame="1"/>
          <w:shd w:val="clear" w:color="auto" w:fill="FFFFFF"/>
        </w:rPr>
        <w:t xml:space="preserve">a schema för körning, tvätt, matchvärd och </w:t>
      </w:r>
      <w:r>
        <w:rPr>
          <w:rFonts w:ascii="Verdana" w:hAnsi="Verdana" w:cs="Helvetica"/>
          <w:color w:val="000000"/>
          <w:bdr w:val="none" w:sz="0" w:space="0" w:color="auto" w:frame="1"/>
          <w:shd w:val="clear" w:color="auto" w:fill="FFFFFF"/>
        </w:rPr>
        <w:t>kiosk samt planering för loppmarknad och lejonmarknad eller andra event. Föräldrarepresentanterna brukar även var med och ordna lagträffar i klubbstugan eller andra lagfrämjande aktiviteter.</w:t>
      </w: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E97FF2" w:rsidRPr="00E97FF2" w:rsidRDefault="00647B9A" w:rsidP="00E97F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7C7AE0">
        <w:rPr>
          <w:rFonts w:ascii="Verdana" w:hAnsi="Verdana"/>
          <w:b/>
          <w:bCs/>
          <w:color w:val="000000"/>
          <w:shd w:val="clear" w:color="auto" w:fill="FFFFFF"/>
        </w:rPr>
        <w:lastRenderedPageBreak/>
        <w:t>Körning</w:t>
      </w:r>
      <w:r w:rsidRPr="007C7AE0">
        <w:rPr>
          <w:rFonts w:ascii="Verdana" w:hAnsi="Verdana" w:cs="Helvetica"/>
          <w:color w:val="000000"/>
          <w:bdr w:val="none" w:sz="0" w:space="0" w:color="auto" w:frame="1"/>
          <w:shd w:val="clear" w:color="auto" w:fill="FFFFFF"/>
        </w:rPr>
        <w:br/>
        <w:t>När matcherna kommer igång finns ofta ett körschema till bortamatcherna. Ett par föräldrar kör tillsammans med tränaren laget till bortamatchen en eller ett par gånger per säsong.</w:t>
      </w:r>
      <w:r w:rsidR="00E97FF2">
        <w:rPr>
          <w:rFonts w:ascii="Verdana" w:hAnsi="Verdana" w:cs="Helvetica"/>
          <w:color w:val="000000"/>
          <w:bdr w:val="none" w:sz="0" w:space="0" w:color="auto" w:frame="1"/>
          <w:shd w:val="clear" w:color="auto" w:fill="FFFFFF"/>
        </w:rPr>
        <w:t xml:space="preserve"> </w:t>
      </w:r>
      <w:r w:rsidR="00E97FF2" w:rsidRPr="00E97FF2">
        <w:rPr>
          <w:rFonts w:ascii="Verdana" w:hAnsi="Verdana" w:cs="Helvetica"/>
          <w:color w:val="000000"/>
          <w:bdr w:val="none" w:sz="0" w:space="0" w:color="auto" w:frame="1"/>
          <w:shd w:val="clear" w:color="auto" w:fill="FFFFFF"/>
        </w:rPr>
        <w:t>Roligast är det naturligtvis om många föräldrar kommer på matcherna. För oss ger det en bra möjlighet att skapa en positiv lagkänsla vilket alla barn, men äve</w:t>
      </w:r>
      <w:r w:rsidR="00E97FF2">
        <w:rPr>
          <w:rFonts w:ascii="Verdana" w:hAnsi="Verdana" w:cs="Helvetica"/>
          <w:color w:val="000000"/>
          <w:bdr w:val="none" w:sz="0" w:space="0" w:color="auto" w:frame="1"/>
          <w:shd w:val="clear" w:color="auto" w:fill="FFFFFF"/>
        </w:rPr>
        <w:t>n föreningen, mår bra av.</w:t>
      </w: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7C7AE0">
        <w:rPr>
          <w:rFonts w:ascii="Verdana" w:hAnsi="Verdana"/>
          <w:b/>
          <w:bCs/>
          <w:color w:val="000000"/>
          <w:shd w:val="clear" w:color="auto" w:fill="FFFFFF"/>
        </w:rPr>
        <w:t>Matchvärd</w:t>
      </w:r>
      <w:r w:rsidRPr="007C7AE0">
        <w:rPr>
          <w:rFonts w:ascii="Verdana" w:hAnsi="Verdana" w:cs="Helvetica"/>
          <w:color w:val="000000"/>
          <w:bdr w:val="none" w:sz="0" w:space="0" w:color="auto" w:frame="1"/>
          <w:shd w:val="clear" w:color="auto" w:fill="FFFFFF"/>
        </w:rPr>
        <w:br/>
        <w:t>Matchvärden finns med när vi samlas vid hemmamatchen och tar hand om motståndarlaget och ser till att dessa får ut de 4 bollar som de har rätt till. En annan uppgift som matchvärdarna har är att stödja domaren. Det är domaren som fattar besluten, men om någon protesterar mot domarens beslut ska matchvärden gå in och stödja domaren. Matchvärden har en gul väst för att bli igenkänd.</w:t>
      </w: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7C7AE0">
        <w:rPr>
          <w:rFonts w:ascii="Verdana" w:hAnsi="Verdana"/>
          <w:b/>
          <w:bCs/>
          <w:color w:val="000000"/>
          <w:shd w:val="clear" w:color="auto" w:fill="FFFFFF"/>
        </w:rPr>
        <w:t>Tvätt</w:t>
      </w:r>
      <w:r w:rsidRPr="007C7AE0">
        <w:rPr>
          <w:rFonts w:ascii="Verdana" w:hAnsi="Verdana" w:cs="Helvetica"/>
          <w:color w:val="000000"/>
          <w:bdr w:val="none" w:sz="0" w:space="0" w:color="auto" w:frame="1"/>
          <w:shd w:val="clear" w:color="auto" w:fill="FFFFFF"/>
        </w:rPr>
        <w:br/>
        <w:t>Efter matchen måste matchkläderna tvättas så att de kan användas till nästa match. Ofta ingår föräldrarna i ett rullande schema så att tvättningen sköts på ett smidigt sätt.</w:t>
      </w: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7C7AE0">
        <w:rPr>
          <w:rFonts w:ascii="Verdana" w:hAnsi="Verdana" w:cs="Helvetica"/>
          <w:color w:val="000000"/>
          <w:bdr w:val="none" w:sz="0" w:space="0" w:color="auto" w:frame="1"/>
          <w:shd w:val="clear" w:color="auto" w:fill="FFFFFF"/>
        </w:rPr>
        <w:t> </w:t>
      </w: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7C7AE0">
        <w:rPr>
          <w:rFonts w:ascii="Verdana" w:hAnsi="Verdana"/>
          <w:b/>
          <w:bCs/>
          <w:color w:val="000000"/>
          <w:shd w:val="clear" w:color="auto" w:fill="FFFFFF"/>
        </w:rPr>
        <w:t>Kiosk</w:t>
      </w:r>
      <w:r w:rsidRPr="007C7AE0">
        <w:rPr>
          <w:rFonts w:ascii="Verdana" w:hAnsi="Verdana" w:cs="Helvetica"/>
          <w:color w:val="000000"/>
          <w:bdr w:val="none" w:sz="0" w:space="0" w:color="auto" w:frame="1"/>
          <w:shd w:val="clear" w:color="auto" w:fill="FFFFFF"/>
        </w:rPr>
        <w:br/>
        <w:t>För att vi ska kunna erbjuda korv, dryck, glass och godis under och efter</w:t>
      </w:r>
      <w:r w:rsidR="00BC062B">
        <w:rPr>
          <w:rFonts w:ascii="Verdana" w:hAnsi="Verdana" w:cs="Helvetica"/>
          <w:color w:val="000000"/>
          <w:bdr w:val="none" w:sz="0" w:space="0" w:color="auto" w:frame="1"/>
          <w:shd w:val="clear" w:color="auto" w:fill="FFFFFF"/>
        </w:rPr>
        <w:t xml:space="preserve"> </w:t>
      </w:r>
      <w:r w:rsidRPr="007C7AE0">
        <w:rPr>
          <w:rFonts w:ascii="Verdana" w:hAnsi="Verdana" w:cs="Helvetica"/>
          <w:color w:val="000000"/>
          <w:bdr w:val="none" w:sz="0" w:space="0" w:color="auto" w:frame="1"/>
          <w:shd w:val="clear" w:color="auto" w:fill="FFFFFF"/>
        </w:rPr>
        <w:t>matcherna hjälper föräldrarna även åt med att sköta kiosken. Någon gång då och då förväntas man stå i kiosken under några timmar.</w:t>
      </w:r>
    </w:p>
    <w:p w:rsidR="00647B9A" w:rsidRPr="007C7AE0" w:rsidRDefault="00647B9A"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3F2778" w:rsidRDefault="00647B9A" w:rsidP="00044BF2">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sidRPr="007601A1">
        <w:rPr>
          <w:rFonts w:ascii="Verdana" w:hAnsi="Verdana"/>
          <w:b/>
          <w:bCs/>
          <w:color w:val="000000"/>
          <w:shd w:val="clear" w:color="auto" w:fill="FFFFFF"/>
        </w:rPr>
        <w:t>Loppis</w:t>
      </w:r>
      <w:r w:rsidRPr="007C7AE0">
        <w:rPr>
          <w:rFonts w:ascii="Verdana" w:hAnsi="Verdana" w:cs="Helvetica"/>
          <w:color w:val="000000"/>
          <w:bdr w:val="none" w:sz="0" w:space="0" w:color="auto" w:frame="1"/>
          <w:shd w:val="clear" w:color="auto" w:fill="FFFFFF"/>
        </w:rPr>
        <w:br/>
        <w:t>En gång om året anord</w:t>
      </w:r>
      <w:r w:rsidR="00860312">
        <w:rPr>
          <w:rFonts w:ascii="Verdana" w:hAnsi="Verdana" w:cs="Helvetica"/>
          <w:color w:val="000000"/>
          <w:bdr w:val="none" w:sz="0" w:space="0" w:color="auto" w:frame="1"/>
          <w:shd w:val="clear" w:color="auto" w:fill="FFFFFF"/>
        </w:rPr>
        <w:t>n</w:t>
      </w:r>
      <w:r w:rsidRPr="007C7AE0">
        <w:rPr>
          <w:rFonts w:ascii="Verdana" w:hAnsi="Verdana" w:cs="Helvetica"/>
          <w:color w:val="000000"/>
          <w:bdr w:val="none" w:sz="0" w:space="0" w:color="auto" w:frame="1"/>
          <w:shd w:val="clear" w:color="auto" w:fill="FFFFFF"/>
        </w:rPr>
        <w:t>as en loppmarknad på Tornavallen. Detta gör vi för att samla in pengar så att våra lag kan åka till den årliga turneringen - Gothia Cup. Det finns ett antal uppgifter som måste tas hand om så att loppisen kan genomföras. Uppgifterna fördelas mellan lagen så att alla föräldrar kan va</w:t>
      </w:r>
      <w:r w:rsidR="00BC062B">
        <w:rPr>
          <w:rFonts w:ascii="Verdana" w:hAnsi="Verdana" w:cs="Helvetica"/>
          <w:color w:val="000000"/>
          <w:bdr w:val="none" w:sz="0" w:space="0" w:color="auto" w:frame="1"/>
          <w:shd w:val="clear" w:color="auto" w:fill="FFFFFF"/>
        </w:rPr>
        <w:t>ra med och bidra.</w:t>
      </w:r>
    </w:p>
    <w:p w:rsidR="00BA0781" w:rsidRPr="007601A1" w:rsidRDefault="00BA0781" w:rsidP="007C7AE0">
      <w:pPr>
        <w:pStyle w:val="Normalwebb"/>
        <w:shd w:val="clear" w:color="auto" w:fill="FFFFFF"/>
        <w:spacing w:before="0" w:beforeAutospacing="0" w:after="0" w:afterAutospacing="0"/>
        <w:textAlignment w:val="baseline"/>
        <w:rPr>
          <w:rFonts w:ascii="Verdana" w:hAnsi="Verdana" w:cs="Helvetica"/>
          <w:b/>
          <w:color w:val="000000"/>
          <w:bdr w:val="none" w:sz="0" w:space="0" w:color="auto" w:frame="1"/>
          <w:shd w:val="clear" w:color="auto" w:fill="FFFFFF"/>
        </w:rPr>
      </w:pPr>
      <w:r w:rsidRPr="007601A1">
        <w:rPr>
          <w:rFonts w:ascii="Verdana" w:hAnsi="Verdana" w:cs="Helvetica"/>
          <w:b/>
          <w:color w:val="000000"/>
          <w:bdr w:val="none" w:sz="0" w:space="0" w:color="auto" w:frame="1"/>
          <w:shd w:val="clear" w:color="auto" w:fill="FFFFFF"/>
        </w:rPr>
        <w:t>Fixardagar</w:t>
      </w:r>
    </w:p>
    <w:p w:rsidR="00BA0781" w:rsidRDefault="00BA078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Före säson</w:t>
      </w:r>
      <w:r w:rsidR="003F2778">
        <w:rPr>
          <w:rFonts w:ascii="Verdana" w:hAnsi="Verdana" w:cs="Helvetica"/>
          <w:color w:val="000000"/>
          <w:bdr w:val="none" w:sz="0" w:space="0" w:color="auto" w:frame="1"/>
          <w:shd w:val="clear" w:color="auto" w:fill="FFFFFF"/>
        </w:rPr>
        <w:t>gs</w:t>
      </w:r>
      <w:r>
        <w:rPr>
          <w:rFonts w:ascii="Verdana" w:hAnsi="Verdana" w:cs="Helvetica"/>
          <w:color w:val="000000"/>
          <w:bdr w:val="none" w:sz="0" w:space="0" w:color="auto" w:frame="1"/>
          <w:shd w:val="clear" w:color="auto" w:fill="FFFFFF"/>
        </w:rPr>
        <w:t>start är det fixardag på Tornavallen. Bänkar tas fram från vinterförvar. Målen kan behöva lagas. Det kan målas, oljas och lagas sådant som behövs. Fixardagen på våren är i mars/april</w:t>
      </w:r>
    </w:p>
    <w:p w:rsidR="00BA0781" w:rsidRDefault="00BA078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BA0781" w:rsidRDefault="00BA078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 xml:space="preserve">Efter säsongens slut ställs bänkar och trädgårdsmöbler in för vinterförvar. Det </w:t>
      </w:r>
      <w:r w:rsidR="007601A1">
        <w:rPr>
          <w:rFonts w:ascii="Verdana" w:hAnsi="Verdana" w:cs="Helvetica"/>
          <w:color w:val="000000"/>
          <w:bdr w:val="none" w:sz="0" w:space="0" w:color="auto" w:frame="1"/>
          <w:shd w:val="clear" w:color="auto" w:fill="FFFFFF"/>
        </w:rPr>
        <w:t>fixas och lagas. Fixardagen på hösten är i slutet av oktober.</w:t>
      </w:r>
    </w:p>
    <w:p w:rsidR="007601A1" w:rsidRDefault="007601A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7601A1" w:rsidRDefault="007601A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Under året kan det behövas extra hjälp med att sköta planerna. Vattna, dressa, mm. Det kommer ut information på Laget.se om dessa extradagar.</w:t>
      </w:r>
    </w:p>
    <w:p w:rsidR="00BA0781" w:rsidRDefault="00BA078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BA0781" w:rsidRPr="005B1641" w:rsidRDefault="005B1641" w:rsidP="007C7AE0">
      <w:pPr>
        <w:pStyle w:val="Normalwebb"/>
        <w:shd w:val="clear" w:color="auto" w:fill="FFFFFF"/>
        <w:spacing w:before="0" w:beforeAutospacing="0" w:after="0" w:afterAutospacing="0"/>
        <w:textAlignment w:val="baseline"/>
        <w:rPr>
          <w:rFonts w:ascii="Verdana" w:hAnsi="Verdana" w:cs="Helvetica"/>
          <w:b/>
          <w:color w:val="000000"/>
          <w:bdr w:val="none" w:sz="0" w:space="0" w:color="auto" w:frame="1"/>
          <w:shd w:val="clear" w:color="auto" w:fill="FFFFFF"/>
        </w:rPr>
      </w:pPr>
      <w:r w:rsidRPr="005B1641">
        <w:rPr>
          <w:rFonts w:ascii="Verdana" w:hAnsi="Verdana" w:cs="Helvetica"/>
          <w:b/>
          <w:color w:val="000000"/>
          <w:bdr w:val="none" w:sz="0" w:space="0" w:color="auto" w:frame="1"/>
          <w:shd w:val="clear" w:color="auto" w:fill="FFFFFF"/>
        </w:rPr>
        <w:t>Lejonmarknad – Eller andra event som klubben deltar i</w:t>
      </w:r>
    </w:p>
    <w:p w:rsidR="005B1641" w:rsidRDefault="005B164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THIF brukar vara representerade på Lejonmarknaden i Dalby och då stå i lotteristånd. Alla lag och styrelsen står ett antal pass och klubben får en ersättning för detta. Man klär sig med något plagg som</w:t>
      </w:r>
      <w:r w:rsidR="00860312">
        <w:rPr>
          <w:rFonts w:ascii="Verdana" w:hAnsi="Verdana" w:cs="Helvetica"/>
          <w:color w:val="000000"/>
          <w:bdr w:val="none" w:sz="0" w:space="0" w:color="auto" w:frame="1"/>
          <w:shd w:val="clear" w:color="auto" w:fill="FFFFFF"/>
        </w:rPr>
        <w:t xml:space="preserve"> visar att man </w:t>
      </w:r>
      <w:r w:rsidR="00860312">
        <w:rPr>
          <w:rFonts w:ascii="Verdana" w:hAnsi="Verdana" w:cs="Helvetica"/>
          <w:color w:val="000000"/>
          <w:bdr w:val="none" w:sz="0" w:space="0" w:color="auto" w:frame="1"/>
          <w:shd w:val="clear" w:color="auto" w:fill="FFFFFF"/>
        </w:rPr>
        <w:lastRenderedPageBreak/>
        <w:t>kommer från THIF, t.</w:t>
      </w:r>
      <w:r>
        <w:rPr>
          <w:rFonts w:ascii="Verdana" w:hAnsi="Verdana" w:cs="Helvetica"/>
          <w:color w:val="000000"/>
          <w:bdr w:val="none" w:sz="0" w:space="0" w:color="auto" w:frame="1"/>
          <w:shd w:val="clear" w:color="auto" w:fill="FFFFFF"/>
        </w:rPr>
        <w:t>ex</w:t>
      </w:r>
      <w:r w:rsidR="00860312">
        <w:rPr>
          <w:rFonts w:ascii="Verdana" w:hAnsi="Verdana" w:cs="Helvetica"/>
          <w:color w:val="000000"/>
          <w:bdr w:val="none" w:sz="0" w:space="0" w:color="auto" w:frame="1"/>
          <w:shd w:val="clear" w:color="auto" w:fill="FFFFFF"/>
        </w:rPr>
        <w:t>.</w:t>
      </w:r>
      <w:r>
        <w:rPr>
          <w:rFonts w:ascii="Verdana" w:hAnsi="Verdana" w:cs="Helvetica"/>
          <w:color w:val="000000"/>
          <w:bdr w:val="none" w:sz="0" w:space="0" w:color="auto" w:frame="1"/>
          <w:shd w:val="clear" w:color="auto" w:fill="FFFFFF"/>
        </w:rPr>
        <w:t xml:space="preserve"> sitt </w:t>
      </w:r>
      <w:proofErr w:type="spellStart"/>
      <w:r>
        <w:rPr>
          <w:rFonts w:ascii="Verdana" w:hAnsi="Verdana" w:cs="Helvetica"/>
          <w:color w:val="000000"/>
          <w:bdr w:val="none" w:sz="0" w:space="0" w:color="auto" w:frame="1"/>
          <w:shd w:val="clear" w:color="auto" w:fill="FFFFFF"/>
        </w:rPr>
        <w:t>träningsställ</w:t>
      </w:r>
      <w:proofErr w:type="spellEnd"/>
      <w:r>
        <w:rPr>
          <w:rFonts w:ascii="Verdana" w:hAnsi="Verdana" w:cs="Helvetica"/>
          <w:color w:val="000000"/>
          <w:bdr w:val="none" w:sz="0" w:space="0" w:color="auto" w:frame="1"/>
          <w:shd w:val="clear" w:color="auto" w:fill="FFFFFF"/>
        </w:rPr>
        <w:t>. F</w:t>
      </w:r>
      <w:r w:rsidR="00860312">
        <w:rPr>
          <w:rFonts w:ascii="Verdana" w:hAnsi="Verdana" w:cs="Helvetica"/>
          <w:color w:val="000000"/>
          <w:bdr w:val="none" w:sz="0" w:space="0" w:color="auto" w:frame="1"/>
          <w:shd w:val="clear" w:color="auto" w:fill="FFFFFF"/>
        </w:rPr>
        <w:t xml:space="preserve">öräldrar kan få låna kläder som har </w:t>
      </w:r>
      <w:r>
        <w:rPr>
          <w:rFonts w:ascii="Verdana" w:hAnsi="Verdana" w:cs="Helvetica"/>
          <w:color w:val="000000"/>
          <w:bdr w:val="none" w:sz="0" w:space="0" w:color="auto" w:frame="1"/>
          <w:shd w:val="clear" w:color="auto" w:fill="FFFFFF"/>
        </w:rPr>
        <w:t xml:space="preserve">THIF logga </w:t>
      </w:r>
      <w:r w:rsidR="00860312">
        <w:rPr>
          <w:rFonts w:ascii="Verdana" w:hAnsi="Verdana" w:cs="Helvetica"/>
          <w:color w:val="000000"/>
          <w:bdr w:val="none" w:sz="0" w:space="0" w:color="auto" w:frame="1"/>
          <w:shd w:val="clear" w:color="auto" w:fill="FFFFFF"/>
        </w:rPr>
        <w:t>och</w:t>
      </w:r>
      <w:r>
        <w:rPr>
          <w:rFonts w:ascii="Verdana" w:hAnsi="Verdana" w:cs="Helvetica"/>
          <w:color w:val="000000"/>
          <w:bdr w:val="none" w:sz="0" w:space="0" w:color="auto" w:frame="1"/>
          <w:shd w:val="clear" w:color="auto" w:fill="FFFFFF"/>
        </w:rPr>
        <w:t xml:space="preserve"> våra sponsorer</w:t>
      </w:r>
      <w:r w:rsidR="00860312">
        <w:rPr>
          <w:rFonts w:ascii="Verdana" w:hAnsi="Verdana" w:cs="Helvetica"/>
          <w:color w:val="000000"/>
          <w:bdr w:val="none" w:sz="0" w:space="0" w:color="auto" w:frame="1"/>
          <w:shd w:val="clear" w:color="auto" w:fill="FFFFFF"/>
        </w:rPr>
        <w:t xml:space="preserve"> på</w:t>
      </w:r>
      <w:r>
        <w:rPr>
          <w:rFonts w:ascii="Verdana" w:hAnsi="Verdana" w:cs="Helvetica"/>
          <w:color w:val="000000"/>
          <w:bdr w:val="none" w:sz="0" w:space="0" w:color="auto" w:frame="1"/>
          <w:shd w:val="clear" w:color="auto" w:fill="FFFFFF"/>
        </w:rPr>
        <w:t>. Lejonmarknaden brukar vara första helgen efter skolstart efter sommarlovet.</w:t>
      </w:r>
    </w:p>
    <w:p w:rsidR="005B1641" w:rsidRDefault="005B1641"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cs="Helvetica"/>
          <w:color w:val="000000"/>
          <w:bdr w:val="none" w:sz="0" w:space="0" w:color="auto" w:frame="1"/>
          <w:shd w:val="clear" w:color="auto" w:fill="FFFFFF"/>
        </w:rPr>
        <w:t>THIF kan även vara engagerade i andra evenemang t</w:t>
      </w:r>
      <w:r w:rsidR="00860312">
        <w:rPr>
          <w:rFonts w:ascii="Verdana" w:hAnsi="Verdana" w:cs="Helvetica"/>
          <w:color w:val="000000"/>
          <w:bdr w:val="none" w:sz="0" w:space="0" w:color="auto" w:frame="1"/>
          <w:shd w:val="clear" w:color="auto" w:fill="FFFFFF"/>
        </w:rPr>
        <w:t>.</w:t>
      </w:r>
      <w:r>
        <w:rPr>
          <w:rFonts w:ascii="Verdana" w:hAnsi="Verdana" w:cs="Helvetica"/>
          <w:color w:val="000000"/>
          <w:bdr w:val="none" w:sz="0" w:space="0" w:color="auto" w:frame="1"/>
          <w:shd w:val="clear" w:color="auto" w:fill="FFFFFF"/>
        </w:rPr>
        <w:t xml:space="preserve">ex. parkeringsvakter vid Elbilsexpon </w:t>
      </w:r>
      <w:r w:rsidR="00860312">
        <w:rPr>
          <w:rFonts w:ascii="Verdana" w:hAnsi="Verdana" w:cs="Helvetica"/>
          <w:color w:val="000000"/>
          <w:bdr w:val="none" w:sz="0" w:space="0" w:color="auto" w:frame="1"/>
          <w:shd w:val="clear" w:color="auto" w:fill="FFFFFF"/>
        </w:rPr>
        <w:t>s</w:t>
      </w:r>
      <w:r>
        <w:rPr>
          <w:rFonts w:ascii="Verdana" w:hAnsi="Verdana" w:cs="Helvetica"/>
          <w:color w:val="000000"/>
          <w:bdr w:val="none" w:sz="0" w:space="0" w:color="auto" w:frame="1"/>
          <w:shd w:val="clear" w:color="auto" w:fill="FFFFFF"/>
        </w:rPr>
        <w:t>om ano</w:t>
      </w:r>
      <w:r w:rsidR="001A55A1">
        <w:rPr>
          <w:rFonts w:ascii="Verdana" w:hAnsi="Verdana" w:cs="Helvetica"/>
          <w:color w:val="000000"/>
          <w:bdr w:val="none" w:sz="0" w:space="0" w:color="auto" w:frame="1"/>
          <w:shd w:val="clear" w:color="auto" w:fill="FFFFFF"/>
        </w:rPr>
        <w:t xml:space="preserve">rdnades i Torna </w:t>
      </w:r>
      <w:proofErr w:type="spellStart"/>
      <w:r w:rsidR="001A55A1">
        <w:rPr>
          <w:rFonts w:ascii="Verdana" w:hAnsi="Verdana" w:cs="Helvetica"/>
          <w:color w:val="000000"/>
          <w:bdr w:val="none" w:sz="0" w:space="0" w:color="auto" w:frame="1"/>
          <w:shd w:val="clear" w:color="auto" w:fill="FFFFFF"/>
        </w:rPr>
        <w:t>Hä</w:t>
      </w:r>
      <w:r w:rsidR="00860312">
        <w:rPr>
          <w:rFonts w:ascii="Verdana" w:hAnsi="Verdana" w:cs="Helvetica"/>
          <w:color w:val="000000"/>
          <w:bdr w:val="none" w:sz="0" w:space="0" w:color="auto" w:frame="1"/>
          <w:shd w:val="clear" w:color="auto" w:fill="FFFFFF"/>
        </w:rPr>
        <w:t>llestad</w:t>
      </w:r>
      <w:proofErr w:type="spellEnd"/>
      <w:r w:rsidR="00860312">
        <w:rPr>
          <w:rFonts w:ascii="Verdana" w:hAnsi="Verdana" w:cs="Helvetica"/>
          <w:color w:val="000000"/>
          <w:bdr w:val="none" w:sz="0" w:space="0" w:color="auto" w:frame="1"/>
          <w:shd w:val="clear" w:color="auto" w:fill="FFFFFF"/>
        </w:rPr>
        <w:t xml:space="preserve"> 2017.</w:t>
      </w:r>
    </w:p>
    <w:p w:rsidR="007C7AE0" w:rsidRPr="007C7AE0" w:rsidRDefault="007C7AE0" w:rsidP="007C7AE0">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647B9A" w:rsidRDefault="007C7AE0"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r>
        <w:rPr>
          <w:rFonts w:ascii="Verdana" w:hAnsi="Verdana"/>
          <w:b/>
          <w:bCs/>
          <w:color w:val="000000"/>
          <w:shd w:val="clear" w:color="auto" w:fill="FFFFFF"/>
        </w:rPr>
        <w:t>A</w:t>
      </w:r>
      <w:r w:rsidR="00647B9A" w:rsidRPr="007C7AE0">
        <w:rPr>
          <w:rFonts w:ascii="Verdana" w:hAnsi="Verdana"/>
          <w:b/>
          <w:bCs/>
          <w:color w:val="000000"/>
          <w:shd w:val="clear" w:color="auto" w:fill="FFFFFF"/>
        </w:rPr>
        <w:t>vslutning</w:t>
      </w:r>
      <w:r w:rsidR="00647B9A" w:rsidRPr="007C7AE0">
        <w:rPr>
          <w:rFonts w:ascii="Verdana" w:hAnsi="Verdana" w:cs="Helvetica"/>
          <w:color w:val="000000"/>
          <w:bdr w:val="none" w:sz="0" w:space="0" w:color="auto" w:frame="1"/>
          <w:shd w:val="clear" w:color="auto" w:fill="FFFFFF"/>
        </w:rPr>
        <w:br/>
        <w:t>Varje höst</w:t>
      </w:r>
      <w:r>
        <w:rPr>
          <w:rFonts w:ascii="Verdana" w:hAnsi="Verdana" w:cs="Helvetica"/>
          <w:color w:val="000000"/>
          <w:bdr w:val="none" w:sz="0" w:space="0" w:color="auto" w:frame="1"/>
          <w:shd w:val="clear" w:color="auto" w:fill="FFFFFF"/>
        </w:rPr>
        <w:t xml:space="preserve"> eller i januari</w:t>
      </w:r>
      <w:r w:rsidR="00647B9A" w:rsidRPr="007C7AE0">
        <w:rPr>
          <w:rFonts w:ascii="Verdana" w:hAnsi="Verdana" w:cs="Helvetica"/>
          <w:color w:val="000000"/>
          <w:bdr w:val="none" w:sz="0" w:space="0" w:color="auto" w:frame="1"/>
          <w:shd w:val="clear" w:color="auto" w:fill="FFFFFF"/>
        </w:rPr>
        <w:t xml:space="preserve"> anordnas en avslutning för alla lag i THIF. Vi samlas i Revingehallen där de äldre barnen bildar lag med de yngre barnen för att spela turnering i innebandy och fotboll. Detta är ett bra tillfälle att lära känna varandra. Föräldrarna är med och organiserar dagen.</w:t>
      </w:r>
    </w:p>
    <w:p w:rsidR="00E97FF2" w:rsidRDefault="00E97FF2"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CC4B4C" w:rsidRDefault="00CC4B4C"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p w:rsidR="00CC4B4C" w:rsidRDefault="00CC4B4C" w:rsidP="00CC4B4C">
      <w:pPr>
        <w:pStyle w:val="Normalwebb"/>
        <w:shd w:val="clear" w:color="auto" w:fill="FFFFFF"/>
        <w:spacing w:before="0" w:beforeAutospacing="0" w:after="0" w:afterAutospacing="0"/>
        <w:textAlignment w:val="baseline"/>
        <w:rPr>
          <w:rFonts w:ascii="Verdana" w:hAnsi="Verdana" w:cs="Helvetica"/>
          <w:b/>
          <w:i/>
          <w:color w:val="FF0000"/>
          <w:bdr w:val="none" w:sz="0" w:space="0" w:color="auto" w:frame="1"/>
          <w:shd w:val="clear" w:color="auto" w:fill="FFFFFF"/>
        </w:rPr>
      </w:pPr>
      <w:r>
        <w:rPr>
          <w:rFonts w:ascii="Verdana" w:hAnsi="Verdana" w:cs="Helvetica"/>
          <w:i/>
          <w:color w:val="FF0000"/>
          <w:bdr w:val="none" w:sz="0" w:space="0" w:color="auto" w:frame="1"/>
          <w:shd w:val="clear" w:color="auto" w:fill="FFFFFF"/>
        </w:rPr>
        <w:t xml:space="preserve">Till slut så får vi inte glömma att vi är en liten förening som just har de resurser som vi kan skapa tillsammans. Att hjälpas åt och göra lite ”var och en” och kanske ”lite mer” om man tycker fotboll och föreningsliv är roligt, är en viktig milstolpe för just den lilla föreningen. Glöm inte heller att THIF redan för många år sedan såg sig som; </w:t>
      </w:r>
      <w:r>
        <w:rPr>
          <w:rFonts w:ascii="Verdana" w:hAnsi="Verdana" w:cs="Helvetica"/>
          <w:b/>
          <w:i/>
          <w:color w:val="FF0000"/>
          <w:bdr w:val="none" w:sz="0" w:space="0" w:color="auto" w:frame="1"/>
          <w:shd w:val="clear" w:color="auto" w:fill="FFFFFF"/>
        </w:rPr>
        <w:t>DEN LILLA FÖRENINGEN MED DET STORA HJÄRTAT.</w:t>
      </w:r>
    </w:p>
    <w:p w:rsidR="00AB4C28" w:rsidRDefault="00AB4C28" w:rsidP="00CC4B4C">
      <w:pPr>
        <w:pStyle w:val="Normalwebb"/>
        <w:shd w:val="clear" w:color="auto" w:fill="FFFFFF"/>
        <w:spacing w:before="0" w:beforeAutospacing="0" w:after="0" w:afterAutospacing="0"/>
        <w:textAlignment w:val="baseline"/>
        <w:rPr>
          <w:rFonts w:ascii="Verdana" w:hAnsi="Verdana" w:cs="Helvetica"/>
          <w:b/>
          <w:i/>
          <w:color w:val="FF0000"/>
          <w:bdr w:val="none" w:sz="0" w:space="0" w:color="auto" w:frame="1"/>
          <w:shd w:val="clear" w:color="auto" w:fill="FFFFFF"/>
        </w:rPr>
      </w:pPr>
    </w:p>
    <w:p w:rsidR="00AB4C28" w:rsidRDefault="00AB4C28" w:rsidP="00AB4C28">
      <w:pPr>
        <w:pStyle w:val="Normalwebb"/>
        <w:shd w:val="clear" w:color="auto" w:fill="FFFFFF"/>
        <w:spacing w:before="0" w:beforeAutospacing="0" w:after="0" w:afterAutospacing="0"/>
        <w:jc w:val="center"/>
        <w:textAlignment w:val="baseline"/>
        <w:rPr>
          <w:rFonts w:ascii="Verdana" w:hAnsi="Verdana" w:cs="Helvetica"/>
          <w:i/>
          <w:color w:val="FF0000"/>
          <w:bdr w:val="none" w:sz="0" w:space="0" w:color="auto" w:frame="1"/>
          <w:shd w:val="clear" w:color="auto" w:fill="FFFFFF"/>
        </w:rPr>
      </w:pPr>
      <w:r>
        <w:rPr>
          <w:rFonts w:ascii="Verdana" w:hAnsi="Verdana" w:cs="Helvetica"/>
          <w:i/>
          <w:color w:val="FF0000"/>
          <w:bdr w:val="none" w:sz="0" w:space="0" w:color="auto" w:frame="1"/>
          <w:shd w:val="clear" w:color="auto" w:fill="FFFFFF"/>
        </w:rPr>
        <w:t xml:space="preserve">               </w:t>
      </w:r>
      <w:r>
        <w:rPr>
          <w:rFonts w:ascii="Verdana" w:hAnsi="Verdana" w:cs="Helvetica"/>
          <w:i/>
          <w:color w:val="FF0000"/>
          <w:bdr w:val="none" w:sz="0" w:space="0" w:color="auto" w:frame="1"/>
          <w:shd w:val="clear" w:color="auto" w:fill="FFFFFF"/>
        </w:rPr>
        <w:tab/>
      </w:r>
      <w:r>
        <w:rPr>
          <w:rFonts w:ascii="Verdana" w:hAnsi="Verdana" w:cs="Helvetica"/>
          <w:i/>
          <w:color w:val="FF0000"/>
          <w:bdr w:val="none" w:sz="0" w:space="0" w:color="auto" w:frame="1"/>
          <w:shd w:val="clear" w:color="auto" w:fill="FFFFFF"/>
        </w:rPr>
        <w:tab/>
        <w:t xml:space="preserve"> </w:t>
      </w:r>
      <w:r w:rsidR="00CC4B4C">
        <w:rPr>
          <w:noProof/>
          <w:lang w:eastAsia="sv-SE"/>
        </w:rPr>
        <w:drawing>
          <wp:inline distT="0" distB="0" distL="0" distR="0" wp14:anchorId="4894D119" wp14:editId="102682A1">
            <wp:extent cx="1438081" cy="1803400"/>
            <wp:effectExtent l="152400" t="133350" r="162560" b="1206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627770">
                      <a:off x="0" y="0"/>
                      <a:ext cx="1513520" cy="1898003"/>
                    </a:xfrm>
                    <a:prstGeom prst="rect">
                      <a:avLst/>
                    </a:prstGeom>
                    <a:noFill/>
                    <a:ln>
                      <a:noFill/>
                    </a:ln>
                  </pic:spPr>
                </pic:pic>
              </a:graphicData>
            </a:graphic>
          </wp:inline>
        </w:drawing>
      </w:r>
      <w:r>
        <w:rPr>
          <w:rFonts w:ascii="Verdana" w:hAnsi="Verdana" w:cs="Helvetica"/>
          <w:i/>
          <w:color w:val="FF0000"/>
          <w:bdr w:val="none" w:sz="0" w:space="0" w:color="auto" w:frame="1"/>
          <w:shd w:val="clear" w:color="auto" w:fill="FFFFFF"/>
        </w:rPr>
        <w:t xml:space="preserve">     </w:t>
      </w:r>
    </w:p>
    <w:p w:rsidR="00AB4C28" w:rsidRDefault="00AB4C28" w:rsidP="00AB4C28">
      <w:pPr>
        <w:pStyle w:val="Normalwebb"/>
        <w:shd w:val="clear" w:color="auto" w:fill="FFFFFF"/>
        <w:spacing w:before="0" w:beforeAutospacing="0" w:after="0" w:afterAutospacing="0"/>
        <w:jc w:val="center"/>
        <w:textAlignment w:val="baseline"/>
        <w:rPr>
          <w:rFonts w:ascii="Verdana" w:hAnsi="Verdana" w:cs="Helvetica"/>
          <w:i/>
          <w:color w:val="FF0000"/>
          <w:bdr w:val="none" w:sz="0" w:space="0" w:color="auto" w:frame="1"/>
          <w:shd w:val="clear" w:color="auto" w:fill="FFFFFF"/>
        </w:rPr>
      </w:pPr>
    </w:p>
    <w:p w:rsidR="00AB4C28" w:rsidRDefault="00AB4C28" w:rsidP="00AB4C28">
      <w:pPr>
        <w:pStyle w:val="Normalwebb"/>
        <w:shd w:val="clear" w:color="auto" w:fill="FFFFFF"/>
        <w:spacing w:before="0" w:beforeAutospacing="0" w:after="0" w:afterAutospacing="0"/>
        <w:jc w:val="center"/>
        <w:textAlignment w:val="baseline"/>
        <w:rPr>
          <w:rFonts w:ascii="Verdana" w:hAnsi="Verdana" w:cs="Helvetica"/>
          <w:i/>
          <w:color w:val="FF0000"/>
          <w:bdr w:val="none" w:sz="0" w:space="0" w:color="auto" w:frame="1"/>
          <w:shd w:val="clear" w:color="auto" w:fill="FFFFFF"/>
        </w:rPr>
      </w:pPr>
    </w:p>
    <w:p w:rsidR="00CC4B4C" w:rsidRPr="0082685A" w:rsidRDefault="00AB4C28" w:rsidP="00AB4C28">
      <w:pPr>
        <w:pStyle w:val="Normalwebb"/>
        <w:shd w:val="clear" w:color="auto" w:fill="FFFFFF"/>
        <w:spacing w:before="0" w:beforeAutospacing="0" w:after="0" w:afterAutospacing="0"/>
        <w:ind w:left="3912" w:firstLine="1304"/>
        <w:jc w:val="center"/>
        <w:textAlignment w:val="baseline"/>
        <w:rPr>
          <w:rFonts w:ascii="Verdana" w:hAnsi="Verdana" w:cs="Helvetica"/>
          <w:i/>
          <w:color w:val="FF0000"/>
          <w:bdr w:val="none" w:sz="0" w:space="0" w:color="auto" w:frame="1"/>
          <w:shd w:val="clear" w:color="auto" w:fill="FFFFFF"/>
        </w:rPr>
      </w:pPr>
      <w:r>
        <w:rPr>
          <w:rFonts w:ascii="Verdana" w:hAnsi="Verdana" w:cs="Helvetica"/>
          <w:i/>
          <w:color w:val="FF0000"/>
          <w:bdr w:val="none" w:sz="0" w:space="0" w:color="auto" w:frame="1"/>
          <w:shd w:val="clear" w:color="auto" w:fill="FFFFFF"/>
        </w:rPr>
        <w:t xml:space="preserve"> </w:t>
      </w:r>
      <w:r w:rsidR="00CC4B4C">
        <w:rPr>
          <w:rFonts w:ascii="Verdana" w:hAnsi="Verdana" w:cs="Helvetica"/>
          <w:i/>
          <w:color w:val="FF0000"/>
          <w:bdr w:val="none" w:sz="0" w:space="0" w:color="auto" w:frame="1"/>
          <w:shd w:val="clear" w:color="auto" w:fill="FFFFFF"/>
        </w:rPr>
        <w:t>Styr</w:t>
      </w:r>
      <w:r>
        <w:rPr>
          <w:rFonts w:ascii="Verdana" w:hAnsi="Verdana" w:cs="Helvetica"/>
          <w:i/>
          <w:color w:val="FF0000"/>
          <w:bdr w:val="none" w:sz="0" w:space="0" w:color="auto" w:frame="1"/>
          <w:shd w:val="clear" w:color="auto" w:fill="FFFFFF"/>
        </w:rPr>
        <w:t>elsen</w:t>
      </w:r>
    </w:p>
    <w:p w:rsidR="00CC4B4C" w:rsidRDefault="00CC4B4C" w:rsidP="00647B9A">
      <w:pPr>
        <w:pStyle w:val="Normalwebb"/>
        <w:shd w:val="clear" w:color="auto" w:fill="FFFFFF"/>
        <w:spacing w:before="0" w:beforeAutospacing="0" w:after="0" w:afterAutospacing="0"/>
        <w:textAlignment w:val="baseline"/>
        <w:rPr>
          <w:rFonts w:ascii="Verdana" w:hAnsi="Verdana" w:cs="Helvetica"/>
          <w:color w:val="000000"/>
          <w:bdr w:val="none" w:sz="0" w:space="0" w:color="auto" w:frame="1"/>
          <w:shd w:val="clear" w:color="auto" w:fill="FFFFFF"/>
        </w:rPr>
      </w:pPr>
    </w:p>
    <w:sectPr w:rsidR="00CC4B4C" w:rsidSect="000E3FE1">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12B42"/>
    <w:multiLevelType w:val="multilevel"/>
    <w:tmpl w:val="715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C20E4"/>
    <w:multiLevelType w:val="hybridMultilevel"/>
    <w:tmpl w:val="E2384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9A"/>
    <w:rsid w:val="00044BF2"/>
    <w:rsid w:val="000E3FE1"/>
    <w:rsid w:val="001A55A1"/>
    <w:rsid w:val="001B6E84"/>
    <w:rsid w:val="003F2778"/>
    <w:rsid w:val="005A6FAD"/>
    <w:rsid w:val="005B1641"/>
    <w:rsid w:val="005C6272"/>
    <w:rsid w:val="006307A1"/>
    <w:rsid w:val="00647B9A"/>
    <w:rsid w:val="007601A1"/>
    <w:rsid w:val="007850B3"/>
    <w:rsid w:val="00795EDF"/>
    <w:rsid w:val="007C7AE0"/>
    <w:rsid w:val="00860312"/>
    <w:rsid w:val="00951E69"/>
    <w:rsid w:val="00A62E4A"/>
    <w:rsid w:val="00AB4C28"/>
    <w:rsid w:val="00B151CC"/>
    <w:rsid w:val="00BA0781"/>
    <w:rsid w:val="00BC062B"/>
    <w:rsid w:val="00CA7E70"/>
    <w:rsid w:val="00CC4B4C"/>
    <w:rsid w:val="00DF16FA"/>
    <w:rsid w:val="00E97F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E832E-F86E-49E7-B869-A2CFFA2D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647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7B9A"/>
    <w:rPr>
      <w:rFonts w:ascii="Times New Roman" w:eastAsia="Times New Roman" w:hAnsi="Times New Roman" w:cs="Times New Roman"/>
      <w:b/>
      <w:bCs/>
      <w:kern w:val="36"/>
      <w:sz w:val="48"/>
      <w:szCs w:val="48"/>
    </w:rPr>
  </w:style>
  <w:style w:type="paragraph" w:styleId="Normalwebb">
    <w:name w:val="Normal (Web)"/>
    <w:basedOn w:val="Normal"/>
    <w:uiPriority w:val="99"/>
    <w:unhideWhenUsed/>
    <w:rsid w:val="00647B9A"/>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647B9A"/>
    <w:rPr>
      <w:color w:val="0000FF"/>
      <w:u w:val="single"/>
    </w:rPr>
  </w:style>
  <w:style w:type="character" w:styleId="Stark">
    <w:name w:val="Strong"/>
    <w:basedOn w:val="Standardstycketeckensnitt"/>
    <w:uiPriority w:val="22"/>
    <w:qFormat/>
    <w:rsid w:val="00647B9A"/>
    <w:rPr>
      <w:b/>
      <w:bCs/>
    </w:rPr>
  </w:style>
  <w:style w:type="character" w:customStyle="1" w:styleId="apple">
    <w:name w:val="apple"/>
    <w:basedOn w:val="Standardstycketeckensnitt"/>
    <w:rsid w:val="00647B9A"/>
  </w:style>
  <w:style w:type="paragraph" w:styleId="Ingetavstnd">
    <w:name w:val="No Spacing"/>
    <w:link w:val="IngetavstndChar"/>
    <w:uiPriority w:val="1"/>
    <w:qFormat/>
    <w:rsid w:val="000E3FE1"/>
    <w:pPr>
      <w:spacing w:after="0" w:line="240" w:lineRule="auto"/>
    </w:pPr>
    <w:rPr>
      <w:lang w:val="en-US" w:eastAsia="en-US"/>
    </w:rPr>
  </w:style>
  <w:style w:type="character" w:customStyle="1" w:styleId="IngetavstndChar">
    <w:name w:val="Inget avstånd Char"/>
    <w:basedOn w:val="Standardstycketeckensnitt"/>
    <w:link w:val="Ingetavstnd"/>
    <w:uiPriority w:val="1"/>
    <w:rsid w:val="000E3FE1"/>
    <w:rPr>
      <w:lang w:val="en-US" w:eastAsia="en-US"/>
    </w:rPr>
  </w:style>
  <w:style w:type="paragraph" w:styleId="Underrubrik">
    <w:name w:val="Subtitle"/>
    <w:basedOn w:val="Normal"/>
    <w:next w:val="Normal"/>
    <w:link w:val="UnderrubrikChar"/>
    <w:uiPriority w:val="11"/>
    <w:qFormat/>
    <w:rsid w:val="00CC4B4C"/>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rsid w:val="00CC4B4C"/>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6764">
      <w:bodyDiv w:val="1"/>
      <w:marLeft w:val="0"/>
      <w:marRight w:val="0"/>
      <w:marTop w:val="0"/>
      <w:marBottom w:val="0"/>
      <w:divBdr>
        <w:top w:val="none" w:sz="0" w:space="0" w:color="auto"/>
        <w:left w:val="none" w:sz="0" w:space="0" w:color="auto"/>
        <w:bottom w:val="none" w:sz="0" w:space="0" w:color="auto"/>
        <w:right w:val="none" w:sz="0" w:space="0" w:color="auto"/>
      </w:divBdr>
    </w:div>
    <w:div w:id="231085226">
      <w:bodyDiv w:val="1"/>
      <w:marLeft w:val="0"/>
      <w:marRight w:val="0"/>
      <w:marTop w:val="0"/>
      <w:marBottom w:val="0"/>
      <w:divBdr>
        <w:top w:val="none" w:sz="0" w:space="0" w:color="auto"/>
        <w:left w:val="none" w:sz="0" w:space="0" w:color="auto"/>
        <w:bottom w:val="none" w:sz="0" w:space="0" w:color="auto"/>
        <w:right w:val="none" w:sz="0" w:space="0" w:color="auto"/>
      </w:divBdr>
      <w:divsChild>
        <w:div w:id="2077630077">
          <w:marLeft w:val="0"/>
          <w:marRight w:val="0"/>
          <w:marTop w:val="0"/>
          <w:marBottom w:val="0"/>
          <w:divBdr>
            <w:top w:val="none" w:sz="0" w:space="0" w:color="auto"/>
            <w:left w:val="none" w:sz="0" w:space="0" w:color="auto"/>
            <w:bottom w:val="none" w:sz="0" w:space="0" w:color="auto"/>
            <w:right w:val="none" w:sz="0" w:space="0" w:color="auto"/>
          </w:divBdr>
          <w:divsChild>
            <w:div w:id="845558364">
              <w:marLeft w:val="0"/>
              <w:marRight w:val="0"/>
              <w:marTop w:val="0"/>
              <w:marBottom w:val="0"/>
              <w:divBdr>
                <w:top w:val="none" w:sz="0" w:space="0" w:color="auto"/>
                <w:left w:val="none" w:sz="0" w:space="0" w:color="auto"/>
                <w:bottom w:val="none" w:sz="0" w:space="0" w:color="auto"/>
                <w:right w:val="none" w:sz="0" w:space="0" w:color="auto"/>
              </w:divBdr>
              <w:divsChild>
                <w:div w:id="286400115">
                  <w:marLeft w:val="0"/>
                  <w:marRight w:val="0"/>
                  <w:marTop w:val="0"/>
                  <w:marBottom w:val="0"/>
                  <w:divBdr>
                    <w:top w:val="none" w:sz="0" w:space="0" w:color="auto"/>
                    <w:left w:val="none" w:sz="0" w:space="0" w:color="auto"/>
                    <w:bottom w:val="none" w:sz="0" w:space="0" w:color="auto"/>
                    <w:right w:val="none" w:sz="0" w:space="0" w:color="auto"/>
                  </w:divBdr>
                  <w:divsChild>
                    <w:div w:id="15439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51363">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150050593">
                  <w:marLeft w:val="0"/>
                  <w:marRight w:val="0"/>
                  <w:marTop w:val="210"/>
                  <w:marBottom w:val="300"/>
                  <w:divBdr>
                    <w:top w:val="none" w:sz="0" w:space="0" w:color="auto"/>
                    <w:left w:val="none" w:sz="0" w:space="0" w:color="auto"/>
                    <w:bottom w:val="none" w:sz="0" w:space="0" w:color="auto"/>
                    <w:right w:val="none" w:sz="0" w:space="0" w:color="auto"/>
                  </w:divBdr>
                </w:div>
                <w:div w:id="461507866">
                  <w:marLeft w:val="0"/>
                  <w:marRight w:val="0"/>
                  <w:marTop w:val="0"/>
                  <w:marBottom w:val="0"/>
                  <w:divBdr>
                    <w:top w:val="none" w:sz="0" w:space="0" w:color="auto"/>
                    <w:left w:val="none" w:sz="0" w:space="0" w:color="auto"/>
                    <w:bottom w:val="none" w:sz="0" w:space="0" w:color="auto"/>
                    <w:right w:val="none" w:sz="0" w:space="0" w:color="auto"/>
                  </w:divBdr>
                  <w:divsChild>
                    <w:div w:id="165481153">
                      <w:marLeft w:val="0"/>
                      <w:marRight w:val="0"/>
                      <w:marTop w:val="0"/>
                      <w:marBottom w:val="0"/>
                      <w:divBdr>
                        <w:top w:val="none" w:sz="0" w:space="0" w:color="auto"/>
                        <w:left w:val="none" w:sz="0" w:space="0" w:color="auto"/>
                        <w:bottom w:val="none" w:sz="0" w:space="0" w:color="auto"/>
                        <w:right w:val="none" w:sz="0" w:space="0" w:color="auto"/>
                      </w:divBdr>
                      <w:divsChild>
                        <w:div w:id="3015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87653">
      <w:bodyDiv w:val="1"/>
      <w:marLeft w:val="0"/>
      <w:marRight w:val="0"/>
      <w:marTop w:val="0"/>
      <w:marBottom w:val="0"/>
      <w:divBdr>
        <w:top w:val="none" w:sz="0" w:space="0" w:color="auto"/>
        <w:left w:val="none" w:sz="0" w:space="0" w:color="auto"/>
        <w:bottom w:val="none" w:sz="0" w:space="0" w:color="auto"/>
        <w:right w:val="none" w:sz="0" w:space="0" w:color="auto"/>
      </w:divBdr>
      <w:divsChild>
        <w:div w:id="150297744">
          <w:marLeft w:val="0"/>
          <w:marRight w:val="0"/>
          <w:marTop w:val="0"/>
          <w:marBottom w:val="0"/>
          <w:divBdr>
            <w:top w:val="none" w:sz="0" w:space="0" w:color="auto"/>
            <w:left w:val="none" w:sz="0" w:space="0" w:color="auto"/>
            <w:bottom w:val="none" w:sz="0" w:space="0" w:color="auto"/>
            <w:right w:val="none" w:sz="0" w:space="0" w:color="auto"/>
          </w:divBdr>
          <w:divsChild>
            <w:div w:id="880940420">
              <w:marLeft w:val="0"/>
              <w:marRight w:val="0"/>
              <w:marTop w:val="0"/>
              <w:marBottom w:val="0"/>
              <w:divBdr>
                <w:top w:val="none" w:sz="0" w:space="0" w:color="auto"/>
                <w:left w:val="none" w:sz="0" w:space="0" w:color="auto"/>
                <w:bottom w:val="none" w:sz="0" w:space="0" w:color="auto"/>
                <w:right w:val="none" w:sz="0" w:space="0" w:color="auto"/>
              </w:divBdr>
              <w:divsChild>
                <w:div w:id="4034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7131">
      <w:bodyDiv w:val="1"/>
      <w:marLeft w:val="0"/>
      <w:marRight w:val="0"/>
      <w:marTop w:val="0"/>
      <w:marBottom w:val="0"/>
      <w:divBdr>
        <w:top w:val="none" w:sz="0" w:space="0" w:color="auto"/>
        <w:left w:val="none" w:sz="0" w:space="0" w:color="auto"/>
        <w:bottom w:val="none" w:sz="0" w:space="0" w:color="auto"/>
        <w:right w:val="none" w:sz="0" w:space="0" w:color="auto"/>
      </w:divBdr>
      <w:divsChild>
        <w:div w:id="1942182936">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sChild>
                <w:div w:id="1688361498">
                  <w:marLeft w:val="0"/>
                  <w:marRight w:val="0"/>
                  <w:marTop w:val="0"/>
                  <w:marBottom w:val="0"/>
                  <w:divBdr>
                    <w:top w:val="none" w:sz="0" w:space="0" w:color="auto"/>
                    <w:left w:val="none" w:sz="0" w:space="0" w:color="auto"/>
                    <w:bottom w:val="none" w:sz="0" w:space="0" w:color="auto"/>
                    <w:right w:val="none" w:sz="0" w:space="0" w:color="auto"/>
                  </w:divBdr>
                  <w:divsChild>
                    <w:div w:id="19966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628">
      <w:bodyDiv w:val="1"/>
      <w:marLeft w:val="0"/>
      <w:marRight w:val="0"/>
      <w:marTop w:val="0"/>
      <w:marBottom w:val="0"/>
      <w:divBdr>
        <w:top w:val="none" w:sz="0" w:space="0" w:color="auto"/>
        <w:left w:val="none" w:sz="0" w:space="0" w:color="auto"/>
        <w:bottom w:val="none" w:sz="0" w:space="0" w:color="auto"/>
        <w:right w:val="none" w:sz="0" w:space="0" w:color="auto"/>
      </w:divBdr>
      <w:divsChild>
        <w:div w:id="1832986546">
          <w:marLeft w:val="0"/>
          <w:marRight w:val="0"/>
          <w:marTop w:val="0"/>
          <w:marBottom w:val="0"/>
          <w:divBdr>
            <w:top w:val="none" w:sz="0" w:space="0" w:color="auto"/>
            <w:left w:val="none" w:sz="0" w:space="0" w:color="auto"/>
            <w:bottom w:val="none" w:sz="0" w:space="0" w:color="auto"/>
            <w:right w:val="none" w:sz="0" w:space="0" w:color="auto"/>
          </w:divBdr>
          <w:divsChild>
            <w:div w:id="549343077">
              <w:marLeft w:val="0"/>
              <w:marRight w:val="0"/>
              <w:marTop w:val="0"/>
              <w:marBottom w:val="0"/>
              <w:divBdr>
                <w:top w:val="none" w:sz="0" w:space="0" w:color="auto"/>
                <w:left w:val="none" w:sz="0" w:space="0" w:color="auto"/>
                <w:bottom w:val="none" w:sz="0" w:space="0" w:color="auto"/>
                <w:right w:val="none" w:sz="0" w:space="0" w:color="auto"/>
              </w:divBdr>
              <w:divsChild>
                <w:div w:id="16362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6.idrottonline.se/IdrottOnlineKlubb/Lund/tornahallestadsif-fotboll/Braattveta/Foraldra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8179D5A9454D5E84A47F3D127D8AB1"/>
        <w:category>
          <w:name w:val="General"/>
          <w:gallery w:val="placeholder"/>
        </w:category>
        <w:types>
          <w:type w:val="bbPlcHdr"/>
        </w:types>
        <w:behaviors>
          <w:behavior w:val="content"/>
        </w:behaviors>
        <w:guid w:val="{958715ED-D1A9-4BCC-AF00-B28EE331235E}"/>
      </w:docPartPr>
      <w:docPartBody>
        <w:p w:rsidR="00A47036" w:rsidRDefault="00334C37" w:rsidP="00334C37">
          <w:pPr>
            <w:pStyle w:val="4D8179D5A9454D5E84A47F3D127D8AB1"/>
          </w:pPr>
          <w:r>
            <w:rPr>
              <w:rFonts w:asciiTheme="majorHAnsi" w:eastAsiaTheme="majorEastAsia" w:hAnsiTheme="majorHAnsi" w:cstheme="majorBidi"/>
              <w:sz w:val="80"/>
              <w:szCs w:val="80"/>
            </w:rPr>
            <w:t>[Type the document title]</w:t>
          </w:r>
        </w:p>
      </w:docPartBody>
    </w:docPart>
    <w:docPart>
      <w:docPartPr>
        <w:name w:val="049CB8AF26F9404DB4931FE1841ABCFC"/>
        <w:category>
          <w:name w:val="General"/>
          <w:gallery w:val="placeholder"/>
        </w:category>
        <w:types>
          <w:type w:val="bbPlcHdr"/>
        </w:types>
        <w:behaviors>
          <w:behavior w:val="content"/>
        </w:behaviors>
        <w:guid w:val="{F4A47E26-8382-4644-955E-2D977DF923B6}"/>
      </w:docPartPr>
      <w:docPartBody>
        <w:p w:rsidR="00A47036" w:rsidRDefault="00334C37" w:rsidP="00334C37">
          <w:pPr>
            <w:pStyle w:val="049CB8AF26F9404DB4931FE1841ABCFC"/>
          </w:pPr>
          <w:r>
            <w:rPr>
              <w:rFonts w:asciiTheme="majorHAnsi" w:eastAsiaTheme="majorEastAsia" w:hAnsiTheme="majorHAnsi" w:cstheme="majorBidi"/>
              <w:sz w:val="44"/>
              <w:szCs w:val="44"/>
            </w:rPr>
            <w:t>[Type the document subtitle]</w:t>
          </w:r>
        </w:p>
      </w:docPartBody>
    </w:docPart>
    <w:docPart>
      <w:docPartPr>
        <w:name w:val="C779552704814A18BB43E50C1E166DB7"/>
        <w:category>
          <w:name w:val="General"/>
          <w:gallery w:val="placeholder"/>
        </w:category>
        <w:types>
          <w:type w:val="bbPlcHdr"/>
        </w:types>
        <w:behaviors>
          <w:behavior w:val="content"/>
        </w:behaviors>
        <w:guid w:val="{6CD9E2C6-CC61-4841-8327-22A24F881BF2}"/>
      </w:docPartPr>
      <w:docPartBody>
        <w:p w:rsidR="00A47036" w:rsidRDefault="00334C37" w:rsidP="00334C37">
          <w:pPr>
            <w:pStyle w:val="C779552704814A18BB43E50C1E166DB7"/>
          </w:pPr>
          <w:r>
            <w:rPr>
              <w:b/>
              <w:bCs/>
            </w:rPr>
            <w:t>[Type the author name]</w:t>
          </w:r>
        </w:p>
      </w:docPartBody>
    </w:docPart>
    <w:docPart>
      <w:docPartPr>
        <w:name w:val="F33A7AED59B64D7C9FEFC97849C60C8C"/>
        <w:category>
          <w:name w:val="General"/>
          <w:gallery w:val="placeholder"/>
        </w:category>
        <w:types>
          <w:type w:val="bbPlcHdr"/>
        </w:types>
        <w:behaviors>
          <w:behavior w:val="content"/>
        </w:behaviors>
        <w:guid w:val="{96445DEC-6588-4DB8-A7FD-746B6E696ECE}"/>
      </w:docPartPr>
      <w:docPartBody>
        <w:p w:rsidR="00A47036" w:rsidRDefault="00334C37" w:rsidP="00334C37">
          <w:pPr>
            <w:pStyle w:val="F33A7AED59B64D7C9FEFC97849C60C8C"/>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37"/>
    <w:rsid w:val="00334C37"/>
    <w:rsid w:val="00381D11"/>
    <w:rsid w:val="008353CA"/>
    <w:rsid w:val="00941A76"/>
    <w:rsid w:val="00A47036"/>
    <w:rsid w:val="00B24BDF"/>
    <w:rsid w:val="00C11BCA"/>
    <w:rsid w:val="00C94AB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9400A1362C9470D818E20DB9C1CCBF7">
    <w:name w:val="59400A1362C9470D818E20DB9C1CCBF7"/>
    <w:rsid w:val="00334C37"/>
  </w:style>
  <w:style w:type="paragraph" w:customStyle="1" w:styleId="4D8179D5A9454D5E84A47F3D127D8AB1">
    <w:name w:val="4D8179D5A9454D5E84A47F3D127D8AB1"/>
    <w:rsid w:val="00334C37"/>
  </w:style>
  <w:style w:type="paragraph" w:customStyle="1" w:styleId="049CB8AF26F9404DB4931FE1841ABCFC">
    <w:name w:val="049CB8AF26F9404DB4931FE1841ABCFC"/>
    <w:rsid w:val="00334C37"/>
  </w:style>
  <w:style w:type="paragraph" w:customStyle="1" w:styleId="C779552704814A18BB43E50C1E166DB7">
    <w:name w:val="C779552704814A18BB43E50C1E166DB7"/>
    <w:rsid w:val="00334C37"/>
  </w:style>
  <w:style w:type="paragraph" w:customStyle="1" w:styleId="F33A7AED59B64D7C9FEFC97849C60C8C">
    <w:name w:val="F33A7AED59B64D7C9FEFC97849C60C8C"/>
    <w:rsid w:val="00334C37"/>
  </w:style>
  <w:style w:type="paragraph" w:customStyle="1" w:styleId="BDFC5ED44E8446859C6F66F01F4DF5E7">
    <w:name w:val="BDFC5ED44E8446859C6F66F01F4DF5E7"/>
    <w:rsid w:val="00334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600A15BC</Template>
  <TotalTime>10</TotalTime>
  <Pages>1</Pages>
  <Words>1911</Words>
  <Characters>10130</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Ska du bli fotbollsförälder</vt:lpstr>
      <vt:lpstr>Ska du bli fotbollsförälder</vt:lpstr>
    </vt:vector>
  </TitlesOfParts>
  <Company>SSony Mobile Communications</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 du bli fotbollsförälder</dc:title>
  <dc:subject>Bra att veta</dc:subject>
  <dc:creator>Torna Hällestad IF</dc:creator>
  <cp:keywords/>
  <dc:description/>
  <cp:lastModifiedBy>Svensson Mats A</cp:lastModifiedBy>
  <cp:revision>4</cp:revision>
  <dcterms:created xsi:type="dcterms:W3CDTF">2018-08-26T11:35:00Z</dcterms:created>
  <dcterms:modified xsi:type="dcterms:W3CDTF">2018-08-27T08:30:00Z</dcterms:modified>
</cp:coreProperties>
</file>