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D9C3" w14:textId="12C19D92" w:rsidR="00357FE8" w:rsidRPr="006325C0" w:rsidRDefault="00357FE8" w:rsidP="006325C0">
      <w:pPr>
        <w:spacing w:before="200" w:after="0" w:line="240" w:lineRule="auto"/>
        <w:jc w:val="center"/>
        <w:outlineLvl w:val="1"/>
        <w:rPr>
          <w:rFonts w:eastAsia="Times New Roman" w:cstheme="minorHAnsi"/>
          <w:color w:val="000000"/>
          <w:sz w:val="32"/>
          <w:szCs w:val="32"/>
          <w:lang w:eastAsia="sv-SE"/>
        </w:rPr>
      </w:pPr>
      <w:bookmarkStart w:id="0" w:name="_GoBack"/>
      <w:r w:rsidRPr="006325C0">
        <w:rPr>
          <w:rFonts w:eastAsia="Times New Roman" w:cstheme="minorHAnsi"/>
          <w:color w:val="000000"/>
          <w:sz w:val="32"/>
          <w:szCs w:val="32"/>
          <w:lang w:eastAsia="sv-SE"/>
        </w:rPr>
        <w:t xml:space="preserve">Träning </w:t>
      </w:r>
      <w:r w:rsidR="00A83058">
        <w:rPr>
          <w:rFonts w:eastAsia="Times New Roman" w:cstheme="minorHAnsi"/>
          <w:color w:val="000000"/>
          <w:sz w:val="32"/>
          <w:szCs w:val="32"/>
          <w:lang w:eastAsia="sv-SE"/>
        </w:rPr>
        <w:t>10 augusti</w:t>
      </w:r>
    </w:p>
    <w:bookmarkEnd w:id="0"/>
    <w:p w14:paraId="5FEBEA86" w14:textId="77777777" w:rsidR="00357FE8" w:rsidRPr="00357FE8" w:rsidRDefault="00357FE8" w:rsidP="00357FE8">
      <w:pPr>
        <w:spacing w:after="0" w:line="240" w:lineRule="auto"/>
        <w:rPr>
          <w:rFonts w:eastAsia="Times New Roman" w:cstheme="minorHAnsi"/>
          <w:sz w:val="24"/>
          <w:szCs w:val="24"/>
          <w:lang w:eastAsia="sv-SE"/>
        </w:rPr>
      </w:pPr>
    </w:p>
    <w:p w14:paraId="78910AF7" w14:textId="366169E8" w:rsidR="00270C67" w:rsidRPr="00357FE8" w:rsidRDefault="00270C67" w:rsidP="00357FE8">
      <w:pPr>
        <w:pStyle w:val="Liststycke"/>
        <w:numPr>
          <w:ilvl w:val="0"/>
          <w:numId w:val="6"/>
        </w:numPr>
        <w:spacing w:after="0" w:line="240" w:lineRule="auto"/>
        <w:rPr>
          <w:rFonts w:eastAsia="Times New Roman" w:cstheme="minorHAnsi"/>
          <w:sz w:val="24"/>
          <w:szCs w:val="24"/>
          <w:lang w:eastAsia="sv-SE"/>
        </w:rPr>
      </w:pPr>
      <w:r w:rsidRPr="00357FE8">
        <w:rPr>
          <w:rFonts w:eastAsia="Times New Roman" w:cstheme="minorHAnsi"/>
          <w:b/>
          <w:bCs/>
          <w:sz w:val="24"/>
          <w:szCs w:val="24"/>
          <w:lang w:eastAsia="sv-SE"/>
        </w:rPr>
        <w:t>Samling</w:t>
      </w:r>
    </w:p>
    <w:p w14:paraId="6F5EA255" w14:textId="77777777" w:rsidR="00270C67" w:rsidRPr="00270C67" w:rsidRDefault="00270C67" w:rsidP="00270C67">
      <w:pPr>
        <w:spacing w:after="0" w:line="240" w:lineRule="auto"/>
        <w:ind w:left="816"/>
        <w:rPr>
          <w:rFonts w:eastAsia="Times New Roman" w:cstheme="minorHAnsi"/>
          <w:sz w:val="24"/>
          <w:szCs w:val="24"/>
          <w:lang w:eastAsia="sv-SE"/>
        </w:rPr>
      </w:pPr>
      <w:r w:rsidRPr="00270C67">
        <w:rPr>
          <w:rFonts w:eastAsia="Times New Roman" w:cstheme="minorHAnsi"/>
          <w:b/>
          <w:bCs/>
          <w:sz w:val="24"/>
          <w:szCs w:val="24"/>
          <w:lang w:eastAsia="sv-SE"/>
        </w:rPr>
        <w:t> </w:t>
      </w:r>
    </w:p>
    <w:p w14:paraId="1C8699C8" w14:textId="703DEFA4" w:rsidR="00357FE8" w:rsidRDefault="00270C67" w:rsidP="00357FE8">
      <w:pPr>
        <w:pStyle w:val="Liststycke"/>
        <w:numPr>
          <w:ilvl w:val="0"/>
          <w:numId w:val="6"/>
        </w:numPr>
        <w:spacing w:after="0" w:line="240" w:lineRule="auto"/>
        <w:rPr>
          <w:rFonts w:eastAsia="Times New Roman" w:cstheme="minorHAnsi"/>
          <w:b/>
          <w:bCs/>
          <w:sz w:val="24"/>
          <w:szCs w:val="24"/>
          <w:lang w:eastAsia="sv-SE"/>
        </w:rPr>
      </w:pPr>
      <w:r w:rsidRPr="00357FE8">
        <w:rPr>
          <w:rFonts w:eastAsia="Times New Roman" w:cstheme="minorHAnsi"/>
          <w:b/>
          <w:bCs/>
          <w:sz w:val="24"/>
          <w:szCs w:val="24"/>
          <w:lang w:eastAsia="sv-SE"/>
        </w:rPr>
        <w:t>Uppvärmning</w:t>
      </w:r>
      <w:r w:rsidR="00357FE8" w:rsidRPr="00357FE8">
        <w:rPr>
          <w:rFonts w:eastAsia="Times New Roman" w:cstheme="minorHAnsi"/>
          <w:b/>
          <w:bCs/>
          <w:sz w:val="24"/>
          <w:szCs w:val="24"/>
          <w:lang w:eastAsia="sv-SE"/>
        </w:rPr>
        <w:t xml:space="preserve"> – </w:t>
      </w:r>
      <w:r w:rsidR="00BA0FE9">
        <w:rPr>
          <w:rFonts w:eastAsia="Times New Roman" w:cstheme="minorHAnsi"/>
          <w:b/>
          <w:bCs/>
          <w:sz w:val="24"/>
          <w:szCs w:val="24"/>
          <w:lang w:eastAsia="sv-SE"/>
        </w:rPr>
        <w:t>Hämta bollar</w:t>
      </w:r>
    </w:p>
    <w:p w14:paraId="371B73F4" w14:textId="77777777" w:rsidR="00C12371" w:rsidRPr="00C12371" w:rsidRDefault="00C12371" w:rsidP="00C12371">
      <w:pPr>
        <w:pStyle w:val="Liststycke"/>
        <w:rPr>
          <w:rFonts w:eastAsia="Times New Roman" w:cstheme="minorHAnsi"/>
          <w:b/>
          <w:bCs/>
          <w:sz w:val="24"/>
          <w:szCs w:val="24"/>
          <w:lang w:eastAsia="sv-SE"/>
        </w:rPr>
      </w:pPr>
    </w:p>
    <w:p w14:paraId="131F6968" w14:textId="1E896A94" w:rsidR="00C12371" w:rsidRPr="00C12371" w:rsidRDefault="00C12371" w:rsidP="00C12371">
      <w:pPr>
        <w:pStyle w:val="Liststycke"/>
        <w:spacing w:after="0" w:line="240" w:lineRule="auto"/>
        <w:ind w:left="1176"/>
        <w:rPr>
          <w:rFonts w:eastAsia="Times New Roman" w:cstheme="minorHAnsi"/>
          <w:sz w:val="24"/>
          <w:szCs w:val="24"/>
          <w:lang w:eastAsia="sv-SE"/>
        </w:rPr>
      </w:pPr>
      <w:r w:rsidRPr="00C12371">
        <w:rPr>
          <w:rFonts w:eastAsia="Times New Roman" w:cstheme="minorHAnsi"/>
          <w:sz w:val="24"/>
          <w:szCs w:val="24"/>
          <w:lang w:eastAsia="sv-SE"/>
        </w:rPr>
        <w:t>Organisation: bollar, 12x7m (ca), koner, västar Anvisningar 2 lag. Det ena laget ska hämta bollar som ligger bakom en linje. Anfallarna ska ta sig över mittzonen utan att bli av med sin svans (väst). På vägen tillbaka ska de driva bollen. Det försvarande laget ska då ta bollen och driva tillbaka bakom linjen. Det är tillåtet att ta tillbaka bollen tills någon spelare drivit över sin linje. Spelare som blir av med sin svans eller boll springer tillbaka till linjen och provar igen. Det andra laget ska försöka ta spelarnas bollar. Det gäller att hämta så många bollar som möjligt på 1,5 minut</w:t>
      </w:r>
    </w:p>
    <w:p w14:paraId="743E1608" w14:textId="77777777" w:rsidR="00DE5225" w:rsidRPr="00DE5225" w:rsidRDefault="00DE5225" w:rsidP="00DE5225">
      <w:pPr>
        <w:pStyle w:val="Liststycke"/>
        <w:rPr>
          <w:rFonts w:eastAsia="Times New Roman" w:cstheme="minorHAnsi"/>
          <w:b/>
          <w:bCs/>
          <w:sz w:val="24"/>
          <w:szCs w:val="24"/>
          <w:lang w:eastAsia="sv-SE"/>
        </w:rPr>
      </w:pPr>
    </w:p>
    <w:p w14:paraId="16A092E7" w14:textId="77777777" w:rsidR="00DE5225" w:rsidRDefault="005F5086" w:rsidP="00DE5225">
      <w:pPr>
        <w:pStyle w:val="Liststycke"/>
        <w:numPr>
          <w:ilvl w:val="0"/>
          <w:numId w:val="6"/>
        </w:numPr>
        <w:spacing w:after="0" w:line="240" w:lineRule="auto"/>
        <w:rPr>
          <w:rFonts w:eastAsia="Times New Roman" w:cstheme="minorHAnsi"/>
          <w:b/>
          <w:bCs/>
          <w:sz w:val="24"/>
          <w:szCs w:val="24"/>
          <w:lang w:eastAsia="sv-SE"/>
        </w:rPr>
      </w:pPr>
      <w:r w:rsidRPr="0084403E">
        <w:rPr>
          <w:rFonts w:eastAsia="Times New Roman" w:cstheme="minorHAnsi"/>
          <w:b/>
          <w:bCs/>
          <w:sz w:val="24"/>
          <w:szCs w:val="24"/>
          <w:lang w:eastAsia="sv-SE"/>
        </w:rPr>
        <w:t>4</w:t>
      </w:r>
      <w:r w:rsidR="00357FE8" w:rsidRPr="0084403E">
        <w:rPr>
          <w:rFonts w:eastAsia="Times New Roman" w:cstheme="minorHAnsi"/>
          <w:b/>
          <w:bCs/>
          <w:sz w:val="24"/>
          <w:szCs w:val="24"/>
          <w:lang w:eastAsia="sv-SE"/>
        </w:rPr>
        <w:t xml:space="preserve"> statione</w:t>
      </w:r>
      <w:r w:rsidR="00DE5225">
        <w:rPr>
          <w:rFonts w:eastAsia="Times New Roman" w:cstheme="minorHAnsi"/>
          <w:b/>
          <w:bCs/>
          <w:sz w:val="24"/>
          <w:szCs w:val="24"/>
          <w:lang w:eastAsia="sv-SE"/>
        </w:rPr>
        <w:t>r</w:t>
      </w:r>
    </w:p>
    <w:p w14:paraId="293063A3" w14:textId="77777777" w:rsidR="00DE5225" w:rsidRPr="00DE5225" w:rsidRDefault="00DE5225" w:rsidP="00DE5225">
      <w:pPr>
        <w:pStyle w:val="Liststycke"/>
        <w:rPr>
          <w:rFonts w:eastAsia="Times New Roman" w:cstheme="minorHAnsi"/>
          <w:b/>
          <w:bCs/>
          <w:sz w:val="24"/>
          <w:szCs w:val="24"/>
          <w:lang w:eastAsia="sv-SE"/>
        </w:rPr>
      </w:pPr>
    </w:p>
    <w:p w14:paraId="72274859" w14:textId="703CEE31" w:rsidR="00357FE8" w:rsidRPr="00A22A50" w:rsidRDefault="00762E71" w:rsidP="00DE5225">
      <w:pPr>
        <w:pStyle w:val="Liststycke"/>
        <w:numPr>
          <w:ilvl w:val="0"/>
          <w:numId w:val="7"/>
        </w:numPr>
        <w:spacing w:after="0" w:line="240" w:lineRule="auto"/>
        <w:rPr>
          <w:rFonts w:eastAsia="Times New Roman" w:cstheme="minorHAnsi"/>
          <w:sz w:val="24"/>
          <w:szCs w:val="24"/>
          <w:lang w:eastAsia="sv-SE"/>
        </w:rPr>
      </w:pPr>
      <w:r w:rsidRPr="0084403E">
        <w:rPr>
          <w:rFonts w:eastAsia="Times New Roman" w:cstheme="minorHAnsi"/>
          <w:b/>
          <w:bCs/>
          <w:sz w:val="24"/>
          <w:szCs w:val="24"/>
          <w:lang w:eastAsia="sv-SE"/>
        </w:rPr>
        <w:t>Teknik</w:t>
      </w:r>
      <w:r w:rsidR="00775789" w:rsidRPr="0084403E">
        <w:rPr>
          <w:rFonts w:eastAsia="Times New Roman" w:cstheme="minorHAnsi"/>
          <w:b/>
          <w:bCs/>
          <w:sz w:val="24"/>
          <w:szCs w:val="24"/>
          <w:lang w:eastAsia="sv-SE"/>
        </w:rPr>
        <w:t>träning</w:t>
      </w:r>
      <w:r w:rsidR="00410CA9" w:rsidRPr="0084403E">
        <w:rPr>
          <w:rFonts w:eastAsia="Times New Roman" w:cstheme="minorHAnsi"/>
          <w:b/>
          <w:bCs/>
          <w:sz w:val="24"/>
          <w:szCs w:val="24"/>
          <w:lang w:eastAsia="sv-SE"/>
        </w:rPr>
        <w:t xml:space="preserve"> </w:t>
      </w:r>
      <w:r w:rsidR="002F335A" w:rsidRPr="00A22A50">
        <w:rPr>
          <w:rFonts w:eastAsia="Times New Roman" w:cstheme="minorHAnsi"/>
          <w:sz w:val="24"/>
          <w:szCs w:val="24"/>
          <w:lang w:eastAsia="sv-SE"/>
        </w:rPr>
        <w:t>(liknande det vi har kört förut</w:t>
      </w:r>
      <w:r w:rsidR="00A05048" w:rsidRPr="00A22A50">
        <w:rPr>
          <w:rFonts w:eastAsia="Times New Roman" w:cstheme="minorHAnsi"/>
          <w:sz w:val="24"/>
          <w:szCs w:val="24"/>
          <w:lang w:eastAsia="sv-SE"/>
        </w:rPr>
        <w:t xml:space="preserve"> att driva bollen på olika sätt </w:t>
      </w:r>
      <w:proofErr w:type="spellStart"/>
      <w:r w:rsidR="00AC4D0D" w:rsidRPr="00A22A50">
        <w:rPr>
          <w:rFonts w:eastAsia="Times New Roman" w:cstheme="minorHAnsi"/>
          <w:sz w:val="24"/>
          <w:szCs w:val="24"/>
          <w:lang w:eastAsia="sv-SE"/>
        </w:rPr>
        <w:t>etc</w:t>
      </w:r>
      <w:proofErr w:type="spellEnd"/>
      <w:r w:rsidR="00AC4D0D" w:rsidRPr="00A22A50">
        <w:rPr>
          <w:rFonts w:eastAsia="Times New Roman" w:cstheme="minorHAnsi"/>
          <w:sz w:val="24"/>
          <w:szCs w:val="24"/>
          <w:lang w:eastAsia="sv-SE"/>
        </w:rPr>
        <w:t xml:space="preserve">, </w:t>
      </w:r>
      <w:r w:rsidR="00A05048" w:rsidRPr="00A22A50">
        <w:rPr>
          <w:rFonts w:eastAsia="Times New Roman" w:cstheme="minorHAnsi"/>
          <w:sz w:val="24"/>
          <w:szCs w:val="24"/>
          <w:lang w:eastAsia="sv-SE"/>
        </w:rPr>
        <w:t>finns massor av övningar man kan göra</w:t>
      </w:r>
      <w:r w:rsidR="00AC4D0D" w:rsidRPr="00A22A50">
        <w:rPr>
          <w:rFonts w:eastAsia="Times New Roman" w:cstheme="minorHAnsi"/>
          <w:sz w:val="24"/>
          <w:szCs w:val="24"/>
          <w:lang w:eastAsia="sv-SE"/>
        </w:rPr>
        <w:t xml:space="preserve">. </w:t>
      </w:r>
    </w:p>
    <w:p w14:paraId="6CF611EC" w14:textId="77777777" w:rsidR="00AC4D0D" w:rsidRPr="00A22A50" w:rsidRDefault="00AC4D0D" w:rsidP="00AC4D0D">
      <w:pPr>
        <w:pStyle w:val="Liststycke"/>
        <w:spacing w:after="0" w:line="240" w:lineRule="auto"/>
        <w:ind w:left="2712"/>
        <w:rPr>
          <w:rFonts w:eastAsia="Times New Roman" w:cstheme="minorHAnsi"/>
          <w:sz w:val="24"/>
          <w:szCs w:val="24"/>
          <w:lang w:eastAsia="sv-SE"/>
        </w:rPr>
      </w:pPr>
    </w:p>
    <w:p w14:paraId="6C8AC229" w14:textId="1F32BAFC" w:rsidR="00AC4D0D" w:rsidRDefault="00AC4D0D" w:rsidP="00AC4D0D">
      <w:pPr>
        <w:pStyle w:val="Liststycke"/>
        <w:spacing w:after="0" w:line="240" w:lineRule="auto"/>
        <w:ind w:left="2712"/>
        <w:rPr>
          <w:rFonts w:eastAsia="Times New Roman" w:cstheme="minorHAnsi"/>
          <w:b/>
          <w:bCs/>
          <w:sz w:val="24"/>
          <w:szCs w:val="24"/>
          <w:lang w:eastAsia="sv-SE"/>
        </w:rPr>
      </w:pPr>
      <w:r w:rsidRPr="00A22A50">
        <w:rPr>
          <w:rFonts w:eastAsia="Times New Roman" w:cstheme="minorHAnsi"/>
          <w:sz w:val="24"/>
          <w:szCs w:val="24"/>
          <w:lang w:eastAsia="sv-SE"/>
        </w:rPr>
        <w:t xml:space="preserve">Tips på övningar se. (välj </w:t>
      </w:r>
      <w:r w:rsidR="00A22A50">
        <w:rPr>
          <w:rFonts w:eastAsia="Times New Roman" w:cstheme="minorHAnsi"/>
          <w:sz w:val="24"/>
          <w:szCs w:val="24"/>
          <w:lang w:eastAsia="sv-SE"/>
        </w:rPr>
        <w:t>några</w:t>
      </w:r>
      <w:r w:rsidRPr="00A22A50">
        <w:rPr>
          <w:rFonts w:eastAsia="Times New Roman" w:cstheme="minorHAnsi"/>
          <w:sz w:val="24"/>
          <w:szCs w:val="24"/>
          <w:lang w:eastAsia="sv-SE"/>
        </w:rPr>
        <w:t xml:space="preserve"> stycken)</w:t>
      </w:r>
      <w:r w:rsidR="00CC144F">
        <w:rPr>
          <w:rFonts w:eastAsia="Times New Roman" w:cstheme="minorHAnsi"/>
          <w:b/>
          <w:bCs/>
          <w:sz w:val="24"/>
          <w:szCs w:val="24"/>
          <w:lang w:eastAsia="sv-SE"/>
        </w:rPr>
        <w:t xml:space="preserve"> </w:t>
      </w:r>
      <w:hyperlink r:id="rId5" w:history="1">
        <w:r w:rsidR="00CC144F" w:rsidRPr="002E3EB1">
          <w:rPr>
            <w:rStyle w:val="Hyperlnk"/>
            <w:rFonts w:eastAsia="Times New Roman" w:cstheme="minorHAnsi"/>
            <w:b/>
            <w:bCs/>
            <w:sz w:val="24"/>
            <w:szCs w:val="24"/>
            <w:lang w:eastAsia="sv-SE"/>
          </w:rPr>
          <w:t>https://www.youtube.com/watch?v=7ug44PpPQMI</w:t>
        </w:r>
      </w:hyperlink>
    </w:p>
    <w:p w14:paraId="53BA5EC0" w14:textId="77777777" w:rsidR="00CC144F" w:rsidRPr="0084403E" w:rsidRDefault="00CC144F" w:rsidP="00AC4D0D">
      <w:pPr>
        <w:pStyle w:val="Liststycke"/>
        <w:spacing w:after="0" w:line="240" w:lineRule="auto"/>
        <w:ind w:left="2712"/>
        <w:rPr>
          <w:rFonts w:eastAsia="Times New Roman" w:cstheme="minorHAnsi"/>
          <w:b/>
          <w:bCs/>
          <w:sz w:val="24"/>
          <w:szCs w:val="24"/>
          <w:lang w:eastAsia="sv-SE"/>
        </w:rPr>
      </w:pPr>
    </w:p>
    <w:p w14:paraId="680F7311" w14:textId="783C0BF1" w:rsidR="00357FE8" w:rsidRDefault="00892CCE"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w:t>
      </w:r>
      <w:r w:rsidR="00AE459B">
        <w:rPr>
          <w:rFonts w:eastAsia="Times New Roman" w:cstheme="minorHAnsi"/>
          <w:b/>
          <w:bCs/>
          <w:sz w:val="24"/>
          <w:szCs w:val="24"/>
          <w:lang w:eastAsia="sv-SE"/>
        </w:rPr>
        <w:t>målagss</w:t>
      </w:r>
      <w:r>
        <w:rPr>
          <w:rFonts w:eastAsia="Times New Roman" w:cstheme="minorHAnsi"/>
          <w:b/>
          <w:bCs/>
          <w:sz w:val="24"/>
          <w:szCs w:val="24"/>
          <w:lang w:eastAsia="sv-SE"/>
        </w:rPr>
        <w:t>pel</w:t>
      </w:r>
      <w:r w:rsidR="00CF593A">
        <w:rPr>
          <w:rFonts w:eastAsia="Times New Roman" w:cstheme="minorHAnsi"/>
          <w:b/>
          <w:bCs/>
          <w:sz w:val="24"/>
          <w:szCs w:val="24"/>
          <w:lang w:eastAsia="sv-SE"/>
        </w:rPr>
        <w:t xml:space="preserve"> </w:t>
      </w:r>
      <w:r>
        <w:rPr>
          <w:rFonts w:eastAsia="Times New Roman" w:cstheme="minorHAnsi"/>
          <w:b/>
          <w:bCs/>
          <w:sz w:val="24"/>
          <w:szCs w:val="24"/>
          <w:lang w:eastAsia="sv-SE"/>
        </w:rPr>
        <w:t>med två mål</w:t>
      </w:r>
    </w:p>
    <w:p w14:paraId="32A317CF" w14:textId="77777777" w:rsidR="00A22A50" w:rsidRPr="00357FE8" w:rsidRDefault="00A22A50" w:rsidP="00A22A50">
      <w:pPr>
        <w:pStyle w:val="Liststycke"/>
        <w:spacing w:after="0" w:line="240" w:lineRule="auto"/>
        <w:ind w:left="2712"/>
        <w:rPr>
          <w:rFonts w:eastAsia="Times New Roman" w:cstheme="minorHAnsi"/>
          <w:b/>
          <w:bCs/>
          <w:sz w:val="24"/>
          <w:szCs w:val="24"/>
          <w:lang w:eastAsia="sv-SE"/>
        </w:rPr>
      </w:pPr>
    </w:p>
    <w:p w14:paraId="4A1E3BF2" w14:textId="4CC8E593" w:rsidR="00094B95" w:rsidRDefault="00DE5225"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Kubbstafett (den Erik körde på </w:t>
      </w:r>
      <w:r w:rsidR="00CE2D0E">
        <w:rPr>
          <w:rFonts w:eastAsia="Times New Roman" w:cstheme="minorHAnsi"/>
          <w:b/>
          <w:bCs/>
          <w:sz w:val="24"/>
          <w:szCs w:val="24"/>
          <w:lang w:eastAsia="sv-SE"/>
        </w:rPr>
        <w:t>sommar</w:t>
      </w:r>
      <w:r w:rsidR="00094B95">
        <w:rPr>
          <w:rFonts w:eastAsia="Times New Roman" w:cstheme="minorHAnsi"/>
          <w:b/>
          <w:bCs/>
          <w:sz w:val="24"/>
          <w:szCs w:val="24"/>
          <w:lang w:eastAsia="sv-SE"/>
        </w:rPr>
        <w:t xml:space="preserve">avslutningen) </w:t>
      </w:r>
    </w:p>
    <w:p w14:paraId="33BE5361" w14:textId="35D53266" w:rsidR="00357FE8" w:rsidRPr="00A22A50" w:rsidRDefault="00094B95" w:rsidP="00094B95">
      <w:pPr>
        <w:pStyle w:val="Liststycke"/>
        <w:spacing w:after="0" w:line="240" w:lineRule="auto"/>
        <w:ind w:left="2712"/>
        <w:rPr>
          <w:color w:val="000000"/>
          <w:sz w:val="24"/>
          <w:szCs w:val="24"/>
        </w:rPr>
      </w:pPr>
      <w:r w:rsidRPr="00A22A50">
        <w:rPr>
          <w:color w:val="000000"/>
          <w:sz w:val="24"/>
          <w:szCs w:val="24"/>
        </w:rPr>
        <w:t>Kubbstafett. 4 bollar ligger upplagda på koner för varje lag i en linje. Med en femte boll ska man försöka pricka ner varje boll (en i taget), När man skjutit i väg bollen springer man och hämtar den och lämnar över till nästa spelare. Endast en boll i taget får rullas ner. Ramlar fler ner läggs de tillbaka på konen. När man fått ner alla bollar ska kungen skjutas ner. Det lag som skjuter ner kungen vinner.</w:t>
      </w:r>
    </w:p>
    <w:p w14:paraId="4EFB307F" w14:textId="77777777" w:rsidR="00A22A50" w:rsidRDefault="00A22A50" w:rsidP="00094B95">
      <w:pPr>
        <w:pStyle w:val="Liststycke"/>
        <w:spacing w:after="0" w:line="240" w:lineRule="auto"/>
        <w:ind w:left="2712"/>
        <w:rPr>
          <w:rFonts w:eastAsia="Times New Roman" w:cstheme="minorHAnsi"/>
          <w:b/>
          <w:bCs/>
          <w:sz w:val="24"/>
          <w:szCs w:val="24"/>
          <w:lang w:eastAsia="sv-SE"/>
        </w:rPr>
      </w:pPr>
    </w:p>
    <w:p w14:paraId="279181E9" w14:textId="0BDF3969" w:rsidR="00762E71"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w:t>
      </w:r>
      <w:r w:rsidR="00AE459B">
        <w:rPr>
          <w:rFonts w:eastAsia="Times New Roman" w:cstheme="minorHAnsi"/>
          <w:b/>
          <w:bCs/>
          <w:sz w:val="24"/>
          <w:szCs w:val="24"/>
          <w:lang w:eastAsia="sv-SE"/>
        </w:rPr>
        <w:t>målagss</w:t>
      </w:r>
      <w:r w:rsidR="00892CCE">
        <w:rPr>
          <w:rFonts w:eastAsia="Times New Roman" w:cstheme="minorHAnsi"/>
          <w:b/>
          <w:bCs/>
          <w:sz w:val="24"/>
          <w:szCs w:val="24"/>
          <w:lang w:eastAsia="sv-SE"/>
        </w:rPr>
        <w:t xml:space="preserve">pel med </w:t>
      </w:r>
      <w:r w:rsidR="006A3B3D">
        <w:rPr>
          <w:rFonts w:eastAsia="Times New Roman" w:cstheme="minorHAnsi"/>
          <w:b/>
          <w:bCs/>
          <w:sz w:val="24"/>
          <w:szCs w:val="24"/>
          <w:lang w:eastAsia="sv-SE"/>
        </w:rPr>
        <w:t>fyra mål</w:t>
      </w:r>
      <w:r w:rsidR="005B2D07">
        <w:rPr>
          <w:rFonts w:eastAsia="Times New Roman" w:cstheme="minorHAnsi"/>
          <w:b/>
          <w:bCs/>
          <w:sz w:val="24"/>
          <w:szCs w:val="24"/>
          <w:lang w:eastAsia="sv-SE"/>
        </w:rPr>
        <w:t xml:space="preserve"> </w:t>
      </w:r>
      <w:r w:rsidR="00F55E8F">
        <w:rPr>
          <w:rFonts w:eastAsia="Times New Roman" w:cstheme="minorHAnsi"/>
          <w:b/>
          <w:bCs/>
          <w:sz w:val="24"/>
          <w:szCs w:val="24"/>
          <w:lang w:eastAsia="sv-SE"/>
        </w:rPr>
        <w:t xml:space="preserve">alt. </w:t>
      </w:r>
      <w:r w:rsidR="005918CA">
        <w:rPr>
          <w:rFonts w:eastAsia="Times New Roman" w:cstheme="minorHAnsi"/>
          <w:b/>
          <w:bCs/>
          <w:sz w:val="24"/>
          <w:szCs w:val="24"/>
          <w:lang w:eastAsia="sv-SE"/>
        </w:rPr>
        <w:t>skottövning</w:t>
      </w:r>
    </w:p>
    <w:p w14:paraId="1431A109" w14:textId="77777777" w:rsidR="00270C67" w:rsidRPr="00270C67" w:rsidRDefault="00270C67" w:rsidP="00357FE8">
      <w:pPr>
        <w:spacing w:after="0" w:line="240" w:lineRule="auto"/>
        <w:rPr>
          <w:rFonts w:eastAsia="Times New Roman" w:cstheme="minorHAnsi"/>
          <w:sz w:val="24"/>
          <w:szCs w:val="24"/>
          <w:lang w:eastAsia="sv-SE"/>
        </w:rPr>
      </w:pPr>
    </w:p>
    <w:p w14:paraId="6B2EED03" w14:textId="015940F0" w:rsidR="00C05A60" w:rsidRDefault="00762E71" w:rsidP="00121451">
      <w:pPr>
        <w:pStyle w:val="Liststycke"/>
        <w:numPr>
          <w:ilvl w:val="0"/>
          <w:numId w:val="6"/>
        </w:numPr>
        <w:spacing w:after="0" w:line="240" w:lineRule="auto"/>
        <w:rPr>
          <w:rFonts w:eastAsia="Times New Roman" w:cstheme="minorHAnsi"/>
          <w:b/>
          <w:bCs/>
          <w:sz w:val="24"/>
          <w:szCs w:val="24"/>
          <w:lang w:eastAsia="sv-SE"/>
        </w:rPr>
      </w:pPr>
      <w:r w:rsidRPr="00C05A60">
        <w:rPr>
          <w:rFonts w:eastAsia="Times New Roman" w:cstheme="minorHAnsi"/>
          <w:b/>
          <w:bCs/>
          <w:sz w:val="24"/>
          <w:szCs w:val="24"/>
          <w:lang w:eastAsia="sv-SE"/>
        </w:rPr>
        <w:t xml:space="preserve">Avslutslek – </w:t>
      </w:r>
      <w:r w:rsidR="00844232" w:rsidRPr="00C05A60">
        <w:rPr>
          <w:rFonts w:eastAsia="Times New Roman" w:cstheme="minorHAnsi"/>
          <w:b/>
          <w:bCs/>
          <w:sz w:val="24"/>
          <w:szCs w:val="24"/>
          <w:lang w:eastAsia="sv-SE"/>
        </w:rPr>
        <w:t>Bollar i mitten</w:t>
      </w:r>
      <w:r w:rsidR="00703A95" w:rsidRPr="00C05A60">
        <w:rPr>
          <w:rFonts w:eastAsia="Times New Roman" w:cstheme="minorHAnsi"/>
          <w:b/>
          <w:bCs/>
          <w:sz w:val="24"/>
          <w:szCs w:val="24"/>
          <w:lang w:eastAsia="sv-SE"/>
        </w:rPr>
        <w:t xml:space="preserve"> </w:t>
      </w:r>
    </w:p>
    <w:p w14:paraId="581CDBD4" w14:textId="77777777" w:rsidR="00C05A60" w:rsidRPr="00C05A60" w:rsidRDefault="00C05A60" w:rsidP="00C05A60">
      <w:pPr>
        <w:pStyle w:val="Liststycke"/>
        <w:spacing w:after="0" w:line="240" w:lineRule="auto"/>
        <w:ind w:left="1176"/>
        <w:rPr>
          <w:rFonts w:eastAsia="Times New Roman" w:cstheme="minorHAnsi"/>
          <w:b/>
          <w:bCs/>
          <w:sz w:val="24"/>
          <w:szCs w:val="24"/>
          <w:lang w:eastAsia="sv-SE"/>
        </w:rPr>
      </w:pPr>
    </w:p>
    <w:p w14:paraId="3271D8DB" w14:textId="6C0B37A5" w:rsidR="00B65230" w:rsidRPr="00E11448" w:rsidRDefault="00357FE8" w:rsidP="00960F93">
      <w:pPr>
        <w:pStyle w:val="Liststycke"/>
        <w:numPr>
          <w:ilvl w:val="0"/>
          <w:numId w:val="6"/>
        </w:numPr>
        <w:spacing w:before="200" w:after="0" w:line="240" w:lineRule="auto"/>
        <w:outlineLvl w:val="1"/>
        <w:rPr>
          <w:rFonts w:eastAsia="Times New Roman" w:cstheme="minorHAnsi"/>
          <w:sz w:val="24"/>
          <w:szCs w:val="24"/>
          <w:lang w:val="en-GB" w:eastAsia="sv-SE"/>
        </w:rPr>
      </w:pPr>
      <w:r w:rsidRPr="00E11448">
        <w:rPr>
          <w:rFonts w:eastAsia="Times New Roman" w:cstheme="minorHAnsi"/>
          <w:b/>
          <w:bCs/>
          <w:sz w:val="24"/>
          <w:szCs w:val="24"/>
          <w:lang w:eastAsia="sv-SE"/>
        </w:rPr>
        <w:t xml:space="preserve">Samling – </w:t>
      </w:r>
      <w:r w:rsidR="00E11448" w:rsidRPr="00E11448">
        <w:rPr>
          <w:rFonts w:eastAsia="Times New Roman" w:cstheme="minorHAnsi"/>
          <w:b/>
          <w:bCs/>
          <w:sz w:val="24"/>
          <w:szCs w:val="24"/>
          <w:lang w:eastAsia="sv-SE"/>
        </w:rPr>
        <w:t>Vad har vi tränat på</w:t>
      </w:r>
      <w:r w:rsidR="00E11448">
        <w:rPr>
          <w:rFonts w:eastAsia="Times New Roman" w:cstheme="minorHAnsi"/>
          <w:b/>
          <w:bCs/>
          <w:sz w:val="24"/>
          <w:szCs w:val="24"/>
          <w:lang w:eastAsia="sv-SE"/>
        </w:rPr>
        <w:t>?</w:t>
      </w:r>
    </w:p>
    <w:p w14:paraId="5499208D" w14:textId="77777777" w:rsidR="00197032" w:rsidRPr="00197032" w:rsidRDefault="00270C67" w:rsidP="00197032">
      <w:pPr>
        <w:pStyle w:val="Rubrik3"/>
        <w:shd w:val="clear" w:color="auto" w:fill="FFFFFF"/>
        <w:spacing w:before="0" w:after="105"/>
        <w:rPr>
          <w:rFonts w:asciiTheme="minorHAnsi" w:hAnsiTheme="minorHAnsi" w:cstheme="minorHAnsi"/>
          <w:color w:val="1F1F1F"/>
          <w:u w:val="single"/>
        </w:rPr>
      </w:pPr>
      <w:r w:rsidRPr="00520627">
        <w:rPr>
          <w:rFonts w:asciiTheme="minorHAnsi" w:eastAsia="Times New Roman" w:hAnsiTheme="minorHAnsi" w:cstheme="minorHAnsi"/>
          <w:b/>
          <w:bCs/>
          <w:color w:val="auto"/>
          <w:lang w:eastAsia="sv-SE"/>
        </w:rPr>
        <w:lastRenderedPageBreak/>
        <w:t xml:space="preserve">Uppvärmning – </w:t>
      </w:r>
      <w:r w:rsidR="00724EA2" w:rsidRPr="00520627">
        <w:rPr>
          <w:rFonts w:asciiTheme="minorHAnsi" w:eastAsia="Times New Roman" w:hAnsiTheme="minorHAnsi" w:cstheme="minorHAnsi"/>
          <w:b/>
          <w:bCs/>
          <w:color w:val="auto"/>
          <w:lang w:eastAsia="sv-SE"/>
        </w:rPr>
        <w:t xml:space="preserve">uppdelat på två </w:t>
      </w:r>
      <w:r w:rsidR="00520627">
        <w:rPr>
          <w:rFonts w:asciiTheme="minorHAnsi" w:eastAsia="Times New Roman" w:hAnsiTheme="minorHAnsi" w:cstheme="minorHAnsi"/>
          <w:b/>
          <w:bCs/>
          <w:color w:val="auto"/>
          <w:lang w:eastAsia="sv-SE"/>
        </w:rPr>
        <w:t>planer</w:t>
      </w:r>
      <w:r w:rsidR="00724EA2" w:rsidRPr="00520627">
        <w:rPr>
          <w:rFonts w:asciiTheme="minorHAnsi" w:eastAsia="Times New Roman" w:hAnsiTheme="minorHAnsi" w:cstheme="minorHAnsi"/>
          <w:b/>
          <w:bCs/>
          <w:color w:val="auto"/>
          <w:lang w:eastAsia="sv-SE"/>
        </w:rPr>
        <w:t xml:space="preserve"> (alltså 4 lag)</w:t>
      </w:r>
      <w:r w:rsidR="00724EA2">
        <w:rPr>
          <w:rFonts w:eastAsia="Times New Roman" w:cstheme="minorHAnsi"/>
          <w:b/>
          <w:bCs/>
          <w:sz w:val="28"/>
          <w:szCs w:val="28"/>
          <w:lang w:eastAsia="sv-SE"/>
        </w:rPr>
        <w:t xml:space="preserve"> </w:t>
      </w:r>
      <w:r w:rsidR="00762E71">
        <w:rPr>
          <w:rFonts w:eastAsia="Times New Roman" w:cstheme="minorHAnsi"/>
          <w:b/>
          <w:bCs/>
          <w:sz w:val="28"/>
          <w:szCs w:val="28"/>
          <w:lang w:eastAsia="sv-SE"/>
        </w:rPr>
        <w:br/>
      </w:r>
      <w:r w:rsidR="00197032" w:rsidRPr="00045C09">
        <w:rPr>
          <w:rFonts w:asciiTheme="minorHAnsi" w:hAnsiTheme="minorHAnsi" w:cstheme="minorHAnsi"/>
          <w:color w:val="1F1F1F"/>
          <w:u w:val="single"/>
        </w:rPr>
        <w:t xml:space="preserve">Hämta bollar </w:t>
      </w:r>
      <w:r w:rsidR="00197032">
        <w:rPr>
          <w:rFonts w:asciiTheme="minorHAnsi" w:hAnsiTheme="minorHAnsi" w:cstheme="minorHAnsi"/>
          <w:color w:val="1F1F1F"/>
          <w:u w:val="single"/>
        </w:rPr>
        <w:t xml:space="preserve">(12 min)  </w:t>
      </w:r>
      <w:r w:rsidR="00197032">
        <w:rPr>
          <w:rFonts w:asciiTheme="minorHAnsi" w:hAnsiTheme="minorHAnsi" w:cstheme="minorHAnsi"/>
          <w:color w:val="1F1F1F"/>
          <w:u w:val="single"/>
        </w:rPr>
        <w:br/>
      </w:r>
      <w:r w:rsidR="00197032" w:rsidRPr="00506840">
        <w:rPr>
          <w:rFonts w:cstheme="minorHAnsi"/>
          <w:i/>
          <w:color w:val="1F1F1F"/>
        </w:rPr>
        <w:t>Organisation</w:t>
      </w:r>
      <w:r w:rsidR="00197032">
        <w:rPr>
          <w:rFonts w:cstheme="minorHAnsi"/>
          <w:color w:val="1F1F1F"/>
        </w:rPr>
        <w:t xml:space="preserve">: </w:t>
      </w:r>
      <w:r w:rsidR="00197032" w:rsidRPr="00045C09">
        <w:rPr>
          <w:rFonts w:cstheme="minorHAnsi"/>
          <w:color w:val="1F1F1F"/>
        </w:rPr>
        <w:t>bollar, 12x7m (ca), koner, västar</w:t>
      </w:r>
      <w:r w:rsidR="00197032" w:rsidRPr="00045C09">
        <w:rPr>
          <w:rFonts w:cstheme="minorHAnsi"/>
          <w:color w:val="1F1F1F"/>
        </w:rPr>
        <w:br/>
      </w:r>
      <w:r w:rsidR="00197032" w:rsidRPr="00506840">
        <w:rPr>
          <w:rFonts w:cstheme="minorHAnsi"/>
          <w:i/>
          <w:color w:val="1F1F1F"/>
        </w:rPr>
        <w:t>Anvisningar</w:t>
      </w:r>
      <w:r w:rsidR="00197032" w:rsidRPr="00045C09">
        <w:rPr>
          <w:rFonts w:cstheme="minorHAnsi"/>
          <w:color w:val="1F1F1F"/>
        </w:rPr>
        <w:br/>
        <w:t>2 lag. Det ena laget ska hämta bollar som ligger bakom en linje. Anfallarna ska ta sig över mittzonen utan att bli av med sin svans</w:t>
      </w:r>
      <w:r w:rsidR="00197032">
        <w:rPr>
          <w:rFonts w:cstheme="minorHAnsi"/>
          <w:color w:val="1F1F1F"/>
        </w:rPr>
        <w:t xml:space="preserve"> (väst)</w:t>
      </w:r>
      <w:r w:rsidR="00197032" w:rsidRPr="00045C09">
        <w:rPr>
          <w:rFonts w:cstheme="minorHAnsi"/>
          <w:color w:val="1F1F1F"/>
        </w:rPr>
        <w:t>. På vägen tillbaka ska de driva</w:t>
      </w:r>
      <w:r w:rsidR="00197032">
        <w:rPr>
          <w:rFonts w:cstheme="minorHAnsi"/>
          <w:color w:val="1F1F1F"/>
        </w:rPr>
        <w:t xml:space="preserve"> bollen</w:t>
      </w:r>
      <w:r w:rsidR="00197032" w:rsidRPr="00045C09">
        <w:rPr>
          <w:rFonts w:cstheme="minorHAnsi"/>
          <w:color w:val="1F1F1F"/>
        </w:rPr>
        <w:t xml:space="preserve">. Det försvarande laget ska då ta bollen och driva tillbaka bakom linjen. Det är tillåtet att ta tillbaka bollen tills någon spelare drivit över sin linje. Spelare som blir av med sin svans eller boll </w:t>
      </w:r>
      <w:r w:rsidR="00E3716D">
        <w:rPr>
          <w:rFonts w:cstheme="minorHAnsi"/>
          <w:color w:val="1F1F1F"/>
        </w:rPr>
        <w:t xml:space="preserve">springer tillbaka till linjen och provar igen. </w:t>
      </w:r>
      <w:r w:rsidR="00197032" w:rsidRPr="00045C09">
        <w:rPr>
          <w:rFonts w:cstheme="minorHAnsi"/>
          <w:color w:val="1F1F1F"/>
        </w:rPr>
        <w:br/>
        <w:t xml:space="preserve">Det andra laget ska försöka </w:t>
      </w:r>
      <w:r w:rsidR="00197032">
        <w:rPr>
          <w:rFonts w:cstheme="minorHAnsi"/>
          <w:color w:val="1F1F1F"/>
        </w:rPr>
        <w:t xml:space="preserve">ta spelarnas bollar. </w:t>
      </w:r>
      <w:r w:rsidR="00197032" w:rsidRPr="00045C09">
        <w:rPr>
          <w:rFonts w:cstheme="minorHAnsi"/>
          <w:color w:val="1F1F1F"/>
        </w:rPr>
        <w:t>Det gäller att hämta så många bollar som möjligt på 1,5 minut</w:t>
      </w:r>
    </w:p>
    <w:p w14:paraId="118296A5" w14:textId="77777777" w:rsidR="00197032" w:rsidRDefault="00762E71" w:rsidP="00257585">
      <w:pPr>
        <w:spacing w:after="0" w:line="240" w:lineRule="auto"/>
        <w:rPr>
          <w:rFonts w:eastAsia="Times New Roman" w:cstheme="minorHAnsi"/>
          <w:b/>
          <w:bCs/>
          <w:sz w:val="28"/>
          <w:szCs w:val="28"/>
          <w:lang w:eastAsia="sv-SE"/>
        </w:rPr>
      </w:pPr>
      <w:r w:rsidRPr="00045C09">
        <w:rPr>
          <w:rFonts w:cstheme="minorHAnsi"/>
          <w:i/>
          <w:iCs/>
          <w:color w:val="1F1F1F"/>
          <w:sz w:val="24"/>
          <w:szCs w:val="24"/>
        </w:rPr>
        <w:br/>
      </w:r>
    </w:p>
    <w:p w14:paraId="5B46B3FD" w14:textId="385BB897" w:rsidR="00257585" w:rsidRPr="00D46439" w:rsidRDefault="00197032" w:rsidP="00D46439">
      <w:pPr>
        <w:rPr>
          <w:rFonts w:eastAsia="Times New Roman" w:cstheme="minorHAnsi"/>
          <w:b/>
          <w:bCs/>
          <w:sz w:val="28"/>
          <w:szCs w:val="28"/>
          <w:lang w:eastAsia="sv-SE"/>
        </w:rPr>
      </w:pPr>
      <w:r>
        <w:rPr>
          <w:rFonts w:eastAsia="Times New Roman" w:cstheme="minorHAnsi"/>
          <w:b/>
          <w:bCs/>
          <w:sz w:val="28"/>
          <w:szCs w:val="28"/>
          <w:lang w:eastAsia="sv-SE"/>
        </w:rPr>
        <w:br w:type="page"/>
      </w:r>
      <w:r w:rsidR="00257585" w:rsidRPr="00724EA2">
        <w:rPr>
          <w:rFonts w:eastAsia="Times New Roman" w:cstheme="minorHAnsi"/>
          <w:b/>
          <w:bCs/>
          <w:sz w:val="28"/>
          <w:szCs w:val="28"/>
          <w:lang w:eastAsia="sv-SE"/>
        </w:rPr>
        <w:lastRenderedPageBreak/>
        <w:t>T</w:t>
      </w:r>
      <w:r w:rsidR="00257585" w:rsidRPr="00724EA2">
        <w:rPr>
          <w:rFonts w:eastAsia="Times New Roman" w:cstheme="minorHAnsi"/>
          <w:b/>
          <w:sz w:val="24"/>
          <w:szCs w:val="24"/>
          <w:lang w:eastAsia="sv-SE"/>
        </w:rPr>
        <w:t>eknik</w:t>
      </w:r>
      <w:r w:rsidR="00775789">
        <w:rPr>
          <w:rFonts w:eastAsia="Times New Roman" w:cstheme="minorHAnsi"/>
          <w:b/>
          <w:sz w:val="24"/>
          <w:szCs w:val="24"/>
          <w:lang w:eastAsia="sv-SE"/>
        </w:rPr>
        <w:t>träning, bollkontroll för yngre</w:t>
      </w:r>
    </w:p>
    <w:p w14:paraId="4273D757" w14:textId="77777777" w:rsidR="00844232" w:rsidRDefault="00775789" w:rsidP="005E2D5B">
      <w:pPr>
        <w:pStyle w:val="Liststycke"/>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Tips på övningar se. (välj </w:t>
      </w:r>
      <w:proofErr w:type="gramStart"/>
      <w:r>
        <w:rPr>
          <w:rFonts w:eastAsia="Times New Roman" w:cstheme="minorHAnsi"/>
          <w:sz w:val="24"/>
          <w:szCs w:val="24"/>
          <w:lang w:eastAsia="sv-SE"/>
        </w:rPr>
        <w:t>2-3</w:t>
      </w:r>
      <w:proofErr w:type="gramEnd"/>
      <w:r>
        <w:rPr>
          <w:rFonts w:eastAsia="Times New Roman" w:cstheme="minorHAnsi"/>
          <w:sz w:val="24"/>
          <w:szCs w:val="24"/>
          <w:lang w:eastAsia="sv-SE"/>
        </w:rPr>
        <w:t xml:space="preserve"> stycken) </w:t>
      </w:r>
      <w:hyperlink r:id="rId6" w:history="1">
        <w:r w:rsidR="005E2D5B" w:rsidRPr="005930F8">
          <w:rPr>
            <w:rStyle w:val="Hyperlnk"/>
            <w:rFonts w:eastAsia="Times New Roman" w:cstheme="minorHAnsi"/>
            <w:sz w:val="24"/>
            <w:szCs w:val="24"/>
            <w:lang w:eastAsia="sv-SE"/>
          </w:rPr>
          <w:t>https://www.youtube.com/watch?v=7ug44PpPQMI</w:t>
        </w:r>
      </w:hyperlink>
    </w:p>
    <w:p w14:paraId="7118FAB2" w14:textId="77777777" w:rsidR="005E2D5B" w:rsidRDefault="005E2D5B" w:rsidP="005E2D5B">
      <w:pPr>
        <w:pStyle w:val="Liststycke"/>
        <w:spacing w:after="0" w:line="240" w:lineRule="auto"/>
        <w:rPr>
          <w:rFonts w:eastAsia="Times New Roman" w:cstheme="minorHAnsi"/>
          <w:sz w:val="24"/>
          <w:szCs w:val="24"/>
          <w:lang w:eastAsia="sv-SE"/>
        </w:rPr>
      </w:pPr>
    </w:p>
    <w:p w14:paraId="6656738D" w14:textId="77777777" w:rsidR="005E2D5B" w:rsidRPr="005E2D5B" w:rsidRDefault="005E2D5B" w:rsidP="005E2D5B">
      <w:pPr>
        <w:pStyle w:val="Liststycke"/>
        <w:spacing w:after="0" w:line="240" w:lineRule="auto"/>
        <w:rPr>
          <w:rFonts w:eastAsia="Times New Roman" w:cstheme="minorHAnsi"/>
          <w:b/>
          <w:sz w:val="24"/>
          <w:szCs w:val="24"/>
          <w:lang w:eastAsia="sv-SE"/>
        </w:rPr>
      </w:pPr>
    </w:p>
    <w:p w14:paraId="32199590" w14:textId="77777777" w:rsidR="00844232" w:rsidRPr="00D46439" w:rsidRDefault="00257585" w:rsidP="00D46439">
      <w:pPr>
        <w:spacing w:after="0" w:line="240" w:lineRule="auto"/>
        <w:ind w:left="360"/>
        <w:rPr>
          <w:rFonts w:eastAsia="Times New Roman" w:cstheme="minorHAnsi"/>
          <w:sz w:val="24"/>
          <w:szCs w:val="24"/>
          <w:lang w:eastAsia="sv-SE"/>
        </w:rPr>
      </w:pPr>
      <w:r w:rsidRPr="00D46439">
        <w:rPr>
          <w:rFonts w:eastAsia="Times New Roman" w:cstheme="minorHAnsi"/>
          <w:b/>
          <w:sz w:val="24"/>
          <w:szCs w:val="24"/>
          <w:lang w:eastAsia="sv-SE"/>
        </w:rPr>
        <w:t>Skottövning</w:t>
      </w:r>
      <w:r w:rsidR="00CF593A" w:rsidRPr="00D46439">
        <w:rPr>
          <w:rFonts w:eastAsia="Times New Roman" w:cstheme="minorHAnsi"/>
          <w:b/>
          <w:sz w:val="24"/>
          <w:szCs w:val="24"/>
          <w:lang w:eastAsia="sv-SE"/>
        </w:rPr>
        <w:t xml:space="preserve"> (förslag – annars egen)</w:t>
      </w:r>
    </w:p>
    <w:p w14:paraId="1A8B911A" w14:textId="77777777" w:rsidR="005E2D5B" w:rsidRPr="005E2D5B" w:rsidRDefault="005E2D5B" w:rsidP="005E2D5B">
      <w:pPr>
        <w:pStyle w:val="Liststycke"/>
        <w:spacing w:after="0" w:line="240" w:lineRule="auto"/>
        <w:ind w:left="1304"/>
        <w:rPr>
          <w:rFonts w:eastAsia="Times New Roman" w:cstheme="minorHAnsi"/>
          <w:b/>
          <w:sz w:val="24"/>
          <w:szCs w:val="24"/>
          <w:lang w:eastAsia="sv-SE"/>
        </w:rPr>
      </w:pPr>
      <w:r w:rsidRPr="005E2D5B">
        <w:rPr>
          <w:rFonts w:eastAsia="Times New Roman" w:cstheme="minorHAnsi"/>
          <w:noProof/>
          <w:sz w:val="24"/>
          <w:szCs w:val="24"/>
          <w:lang w:eastAsia="sv-SE"/>
        </w:rPr>
        <w:drawing>
          <wp:inline distT="0" distB="0" distL="0" distR="0" wp14:anchorId="269E24F9" wp14:editId="1BFD2A25">
            <wp:extent cx="5760720" cy="20618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61845"/>
                    </a:xfrm>
                    <a:prstGeom prst="rect">
                      <a:avLst/>
                    </a:prstGeom>
                  </pic:spPr>
                </pic:pic>
              </a:graphicData>
            </a:graphic>
          </wp:inline>
        </w:drawing>
      </w:r>
    </w:p>
    <w:p w14:paraId="774A5979" w14:textId="77777777" w:rsidR="005E2D5B" w:rsidRDefault="005E2D5B" w:rsidP="005E2D5B">
      <w:pPr>
        <w:pStyle w:val="Liststycke"/>
        <w:spacing w:after="0" w:line="240" w:lineRule="auto"/>
        <w:ind w:left="1304"/>
        <w:rPr>
          <w:rFonts w:eastAsia="Times New Roman" w:cstheme="minorHAnsi"/>
          <w:b/>
          <w:sz w:val="24"/>
          <w:szCs w:val="24"/>
          <w:lang w:eastAsia="sv-SE"/>
        </w:rPr>
      </w:pPr>
    </w:p>
    <w:p w14:paraId="7A577EA6" w14:textId="77777777" w:rsidR="005E2D5B" w:rsidRPr="005E2D5B" w:rsidRDefault="005E2D5B" w:rsidP="005E2D5B">
      <w:pPr>
        <w:pStyle w:val="Liststycke"/>
        <w:spacing w:after="0" w:line="240" w:lineRule="auto"/>
        <w:ind w:left="1304"/>
        <w:rPr>
          <w:rFonts w:eastAsia="Times New Roman" w:cstheme="minorHAnsi"/>
          <w:b/>
          <w:sz w:val="24"/>
          <w:szCs w:val="24"/>
          <w:lang w:eastAsia="sv-SE"/>
        </w:rPr>
      </w:pPr>
    </w:p>
    <w:p w14:paraId="69DE3570" w14:textId="7BA1BA5F" w:rsidR="00984875" w:rsidRPr="00984875" w:rsidRDefault="00984875">
      <w:pPr>
        <w:rPr>
          <w:rFonts w:cstheme="minorHAnsi"/>
          <w:b/>
          <w:sz w:val="24"/>
          <w:szCs w:val="24"/>
        </w:rPr>
      </w:pPr>
      <w:r>
        <w:rPr>
          <w:rFonts w:cstheme="minorHAnsi"/>
          <w:b/>
          <w:sz w:val="24"/>
          <w:szCs w:val="24"/>
        </w:rPr>
        <w:br/>
      </w:r>
    </w:p>
    <w:sectPr w:rsidR="00984875" w:rsidRPr="00984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16A3"/>
    <w:multiLevelType w:val="hybridMultilevel"/>
    <w:tmpl w:val="515803C0"/>
    <w:lvl w:ilvl="0" w:tplc="041D0001">
      <w:start w:val="1"/>
      <w:numFmt w:val="bullet"/>
      <w:lvlText w:val=""/>
      <w:lvlJc w:val="left"/>
      <w:pPr>
        <w:ind w:left="1600" w:hanging="360"/>
      </w:pPr>
      <w:rPr>
        <w:rFonts w:ascii="Symbol" w:hAnsi="Symbol" w:hint="default"/>
      </w:rPr>
    </w:lvl>
    <w:lvl w:ilvl="1" w:tplc="041D0003" w:tentative="1">
      <w:start w:val="1"/>
      <w:numFmt w:val="bullet"/>
      <w:lvlText w:val="o"/>
      <w:lvlJc w:val="left"/>
      <w:pPr>
        <w:ind w:left="2320" w:hanging="360"/>
      </w:pPr>
      <w:rPr>
        <w:rFonts w:ascii="Courier New" w:hAnsi="Courier New" w:cs="Courier New" w:hint="default"/>
      </w:rPr>
    </w:lvl>
    <w:lvl w:ilvl="2" w:tplc="041D0005" w:tentative="1">
      <w:start w:val="1"/>
      <w:numFmt w:val="bullet"/>
      <w:lvlText w:val=""/>
      <w:lvlJc w:val="left"/>
      <w:pPr>
        <w:ind w:left="3040" w:hanging="360"/>
      </w:pPr>
      <w:rPr>
        <w:rFonts w:ascii="Wingdings" w:hAnsi="Wingdings" w:hint="default"/>
      </w:rPr>
    </w:lvl>
    <w:lvl w:ilvl="3" w:tplc="041D0001" w:tentative="1">
      <w:start w:val="1"/>
      <w:numFmt w:val="bullet"/>
      <w:lvlText w:val=""/>
      <w:lvlJc w:val="left"/>
      <w:pPr>
        <w:ind w:left="3760" w:hanging="360"/>
      </w:pPr>
      <w:rPr>
        <w:rFonts w:ascii="Symbol" w:hAnsi="Symbol" w:hint="default"/>
      </w:rPr>
    </w:lvl>
    <w:lvl w:ilvl="4" w:tplc="041D0003" w:tentative="1">
      <w:start w:val="1"/>
      <w:numFmt w:val="bullet"/>
      <w:lvlText w:val="o"/>
      <w:lvlJc w:val="left"/>
      <w:pPr>
        <w:ind w:left="4480" w:hanging="360"/>
      </w:pPr>
      <w:rPr>
        <w:rFonts w:ascii="Courier New" w:hAnsi="Courier New" w:cs="Courier New" w:hint="default"/>
      </w:rPr>
    </w:lvl>
    <w:lvl w:ilvl="5" w:tplc="041D0005" w:tentative="1">
      <w:start w:val="1"/>
      <w:numFmt w:val="bullet"/>
      <w:lvlText w:val=""/>
      <w:lvlJc w:val="left"/>
      <w:pPr>
        <w:ind w:left="5200" w:hanging="360"/>
      </w:pPr>
      <w:rPr>
        <w:rFonts w:ascii="Wingdings" w:hAnsi="Wingdings" w:hint="default"/>
      </w:rPr>
    </w:lvl>
    <w:lvl w:ilvl="6" w:tplc="041D0001" w:tentative="1">
      <w:start w:val="1"/>
      <w:numFmt w:val="bullet"/>
      <w:lvlText w:val=""/>
      <w:lvlJc w:val="left"/>
      <w:pPr>
        <w:ind w:left="5920" w:hanging="360"/>
      </w:pPr>
      <w:rPr>
        <w:rFonts w:ascii="Symbol" w:hAnsi="Symbol" w:hint="default"/>
      </w:rPr>
    </w:lvl>
    <w:lvl w:ilvl="7" w:tplc="041D0003" w:tentative="1">
      <w:start w:val="1"/>
      <w:numFmt w:val="bullet"/>
      <w:lvlText w:val="o"/>
      <w:lvlJc w:val="left"/>
      <w:pPr>
        <w:ind w:left="6640" w:hanging="360"/>
      </w:pPr>
      <w:rPr>
        <w:rFonts w:ascii="Courier New" w:hAnsi="Courier New" w:cs="Courier New" w:hint="default"/>
      </w:rPr>
    </w:lvl>
    <w:lvl w:ilvl="8" w:tplc="041D0005" w:tentative="1">
      <w:start w:val="1"/>
      <w:numFmt w:val="bullet"/>
      <w:lvlText w:val=""/>
      <w:lvlJc w:val="left"/>
      <w:pPr>
        <w:ind w:left="7360" w:hanging="360"/>
      </w:pPr>
      <w:rPr>
        <w:rFonts w:ascii="Wingdings" w:hAnsi="Wingdings" w:hint="default"/>
      </w:rPr>
    </w:lvl>
  </w:abstractNum>
  <w:abstractNum w:abstractNumId="1" w15:restartNumberingAfterBreak="0">
    <w:nsid w:val="1EC82300"/>
    <w:multiLevelType w:val="hybridMultilevel"/>
    <w:tmpl w:val="72C217FE"/>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13CD6"/>
    <w:multiLevelType w:val="hybridMultilevel"/>
    <w:tmpl w:val="CEFE9A96"/>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3" w15:restartNumberingAfterBreak="0">
    <w:nsid w:val="27EA0260"/>
    <w:multiLevelType w:val="hybridMultilevel"/>
    <w:tmpl w:val="A1BA0048"/>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375D21"/>
    <w:multiLevelType w:val="hybridMultilevel"/>
    <w:tmpl w:val="04DE0B1A"/>
    <w:lvl w:ilvl="0" w:tplc="96A6EAEA">
      <w:numFmt w:val="bullet"/>
      <w:lvlText w:val="-"/>
      <w:lvlJc w:val="left"/>
      <w:pPr>
        <w:ind w:left="2096" w:hanging="360"/>
      </w:pPr>
      <w:rPr>
        <w:rFonts w:ascii="Courier New" w:eastAsia="Times New Roman" w:hAnsi="Courier New" w:cs="Courier New" w:hint="default"/>
      </w:rPr>
    </w:lvl>
    <w:lvl w:ilvl="1" w:tplc="041D0003" w:tentative="1">
      <w:start w:val="1"/>
      <w:numFmt w:val="bullet"/>
      <w:lvlText w:val="o"/>
      <w:lvlJc w:val="left"/>
      <w:pPr>
        <w:ind w:left="2360" w:hanging="360"/>
      </w:pPr>
      <w:rPr>
        <w:rFonts w:ascii="Courier New" w:hAnsi="Courier New" w:cs="Courier New" w:hint="default"/>
      </w:rPr>
    </w:lvl>
    <w:lvl w:ilvl="2" w:tplc="041D0005" w:tentative="1">
      <w:start w:val="1"/>
      <w:numFmt w:val="bullet"/>
      <w:lvlText w:val=""/>
      <w:lvlJc w:val="left"/>
      <w:pPr>
        <w:ind w:left="3080" w:hanging="360"/>
      </w:pPr>
      <w:rPr>
        <w:rFonts w:ascii="Wingdings" w:hAnsi="Wingdings" w:hint="default"/>
      </w:rPr>
    </w:lvl>
    <w:lvl w:ilvl="3" w:tplc="041D0001" w:tentative="1">
      <w:start w:val="1"/>
      <w:numFmt w:val="bullet"/>
      <w:lvlText w:val=""/>
      <w:lvlJc w:val="left"/>
      <w:pPr>
        <w:ind w:left="3800" w:hanging="360"/>
      </w:pPr>
      <w:rPr>
        <w:rFonts w:ascii="Symbol" w:hAnsi="Symbol" w:hint="default"/>
      </w:rPr>
    </w:lvl>
    <w:lvl w:ilvl="4" w:tplc="041D0003" w:tentative="1">
      <w:start w:val="1"/>
      <w:numFmt w:val="bullet"/>
      <w:lvlText w:val="o"/>
      <w:lvlJc w:val="left"/>
      <w:pPr>
        <w:ind w:left="4520" w:hanging="360"/>
      </w:pPr>
      <w:rPr>
        <w:rFonts w:ascii="Courier New" w:hAnsi="Courier New" w:cs="Courier New" w:hint="default"/>
      </w:rPr>
    </w:lvl>
    <w:lvl w:ilvl="5" w:tplc="041D0005" w:tentative="1">
      <w:start w:val="1"/>
      <w:numFmt w:val="bullet"/>
      <w:lvlText w:val=""/>
      <w:lvlJc w:val="left"/>
      <w:pPr>
        <w:ind w:left="5240" w:hanging="360"/>
      </w:pPr>
      <w:rPr>
        <w:rFonts w:ascii="Wingdings" w:hAnsi="Wingdings" w:hint="default"/>
      </w:rPr>
    </w:lvl>
    <w:lvl w:ilvl="6" w:tplc="041D0001" w:tentative="1">
      <w:start w:val="1"/>
      <w:numFmt w:val="bullet"/>
      <w:lvlText w:val=""/>
      <w:lvlJc w:val="left"/>
      <w:pPr>
        <w:ind w:left="5960" w:hanging="360"/>
      </w:pPr>
      <w:rPr>
        <w:rFonts w:ascii="Symbol" w:hAnsi="Symbol" w:hint="default"/>
      </w:rPr>
    </w:lvl>
    <w:lvl w:ilvl="7" w:tplc="041D0003" w:tentative="1">
      <w:start w:val="1"/>
      <w:numFmt w:val="bullet"/>
      <w:lvlText w:val="o"/>
      <w:lvlJc w:val="left"/>
      <w:pPr>
        <w:ind w:left="6680" w:hanging="360"/>
      </w:pPr>
      <w:rPr>
        <w:rFonts w:ascii="Courier New" w:hAnsi="Courier New" w:cs="Courier New" w:hint="default"/>
      </w:rPr>
    </w:lvl>
    <w:lvl w:ilvl="8" w:tplc="041D0005" w:tentative="1">
      <w:start w:val="1"/>
      <w:numFmt w:val="bullet"/>
      <w:lvlText w:val=""/>
      <w:lvlJc w:val="left"/>
      <w:pPr>
        <w:ind w:left="7400" w:hanging="360"/>
      </w:pPr>
      <w:rPr>
        <w:rFonts w:ascii="Wingdings" w:hAnsi="Wingdings" w:hint="default"/>
      </w:rPr>
    </w:lvl>
  </w:abstractNum>
  <w:abstractNum w:abstractNumId="5" w15:restartNumberingAfterBreak="0">
    <w:nsid w:val="3C4606CC"/>
    <w:multiLevelType w:val="hybridMultilevel"/>
    <w:tmpl w:val="F13634D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EAD4BAC"/>
    <w:multiLevelType w:val="hybridMultilevel"/>
    <w:tmpl w:val="8188CAEA"/>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7" w15:restartNumberingAfterBreak="0">
    <w:nsid w:val="60130657"/>
    <w:multiLevelType w:val="hybridMultilevel"/>
    <w:tmpl w:val="E08AA756"/>
    <w:lvl w:ilvl="0" w:tplc="041D0001">
      <w:start w:val="1"/>
      <w:numFmt w:val="bullet"/>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8" w15:restartNumberingAfterBreak="0">
    <w:nsid w:val="68792D9C"/>
    <w:multiLevelType w:val="hybridMultilevel"/>
    <w:tmpl w:val="6D46B3DA"/>
    <w:lvl w:ilvl="0" w:tplc="85CA2AA6">
      <w:start w:val="1"/>
      <w:numFmt w:val="decimal"/>
      <w:lvlText w:val="%1."/>
      <w:lvlJc w:val="left"/>
      <w:pPr>
        <w:ind w:left="410" w:hanging="360"/>
      </w:pPr>
      <w:rPr>
        <w:rFonts w:hint="default"/>
      </w:rPr>
    </w:lvl>
    <w:lvl w:ilvl="1" w:tplc="041D0019" w:tentative="1">
      <w:start w:val="1"/>
      <w:numFmt w:val="lowerLetter"/>
      <w:lvlText w:val="%2."/>
      <w:lvlJc w:val="left"/>
      <w:pPr>
        <w:ind w:left="1130" w:hanging="360"/>
      </w:pPr>
    </w:lvl>
    <w:lvl w:ilvl="2" w:tplc="041D001B" w:tentative="1">
      <w:start w:val="1"/>
      <w:numFmt w:val="lowerRoman"/>
      <w:lvlText w:val="%3."/>
      <w:lvlJc w:val="right"/>
      <w:pPr>
        <w:ind w:left="1850" w:hanging="180"/>
      </w:pPr>
    </w:lvl>
    <w:lvl w:ilvl="3" w:tplc="041D000F" w:tentative="1">
      <w:start w:val="1"/>
      <w:numFmt w:val="decimal"/>
      <w:lvlText w:val="%4."/>
      <w:lvlJc w:val="left"/>
      <w:pPr>
        <w:ind w:left="2570" w:hanging="360"/>
      </w:pPr>
    </w:lvl>
    <w:lvl w:ilvl="4" w:tplc="041D0019" w:tentative="1">
      <w:start w:val="1"/>
      <w:numFmt w:val="lowerLetter"/>
      <w:lvlText w:val="%5."/>
      <w:lvlJc w:val="left"/>
      <w:pPr>
        <w:ind w:left="3290" w:hanging="360"/>
      </w:pPr>
    </w:lvl>
    <w:lvl w:ilvl="5" w:tplc="041D001B" w:tentative="1">
      <w:start w:val="1"/>
      <w:numFmt w:val="lowerRoman"/>
      <w:lvlText w:val="%6."/>
      <w:lvlJc w:val="right"/>
      <w:pPr>
        <w:ind w:left="4010" w:hanging="180"/>
      </w:pPr>
    </w:lvl>
    <w:lvl w:ilvl="6" w:tplc="041D000F" w:tentative="1">
      <w:start w:val="1"/>
      <w:numFmt w:val="decimal"/>
      <w:lvlText w:val="%7."/>
      <w:lvlJc w:val="left"/>
      <w:pPr>
        <w:ind w:left="4730" w:hanging="360"/>
      </w:pPr>
    </w:lvl>
    <w:lvl w:ilvl="7" w:tplc="041D0019" w:tentative="1">
      <w:start w:val="1"/>
      <w:numFmt w:val="lowerLetter"/>
      <w:lvlText w:val="%8."/>
      <w:lvlJc w:val="left"/>
      <w:pPr>
        <w:ind w:left="5450" w:hanging="360"/>
      </w:pPr>
    </w:lvl>
    <w:lvl w:ilvl="8" w:tplc="041D001B" w:tentative="1">
      <w:start w:val="1"/>
      <w:numFmt w:val="lowerRoman"/>
      <w:lvlText w:val="%9."/>
      <w:lvlJc w:val="right"/>
      <w:pPr>
        <w:ind w:left="6170" w:hanging="180"/>
      </w:pPr>
    </w:lvl>
  </w:abstractNum>
  <w:abstractNum w:abstractNumId="9" w15:restartNumberingAfterBreak="0">
    <w:nsid w:val="72D17C36"/>
    <w:multiLevelType w:val="hybridMultilevel"/>
    <w:tmpl w:val="F4388F94"/>
    <w:lvl w:ilvl="0" w:tplc="041D000F">
      <w:start w:val="1"/>
      <w:numFmt w:val="decimal"/>
      <w:lvlText w:val="%1."/>
      <w:lvlJc w:val="left"/>
      <w:pPr>
        <w:ind w:left="2712" w:hanging="360"/>
      </w:pPr>
    </w:lvl>
    <w:lvl w:ilvl="1" w:tplc="041D0019" w:tentative="1">
      <w:start w:val="1"/>
      <w:numFmt w:val="lowerLetter"/>
      <w:lvlText w:val="%2."/>
      <w:lvlJc w:val="left"/>
      <w:pPr>
        <w:ind w:left="3432" w:hanging="360"/>
      </w:pPr>
    </w:lvl>
    <w:lvl w:ilvl="2" w:tplc="041D001B" w:tentative="1">
      <w:start w:val="1"/>
      <w:numFmt w:val="lowerRoman"/>
      <w:lvlText w:val="%3."/>
      <w:lvlJc w:val="right"/>
      <w:pPr>
        <w:ind w:left="4152" w:hanging="180"/>
      </w:pPr>
    </w:lvl>
    <w:lvl w:ilvl="3" w:tplc="041D000F" w:tentative="1">
      <w:start w:val="1"/>
      <w:numFmt w:val="decimal"/>
      <w:lvlText w:val="%4."/>
      <w:lvlJc w:val="left"/>
      <w:pPr>
        <w:ind w:left="4872" w:hanging="360"/>
      </w:pPr>
    </w:lvl>
    <w:lvl w:ilvl="4" w:tplc="041D0019" w:tentative="1">
      <w:start w:val="1"/>
      <w:numFmt w:val="lowerLetter"/>
      <w:lvlText w:val="%5."/>
      <w:lvlJc w:val="left"/>
      <w:pPr>
        <w:ind w:left="5592" w:hanging="360"/>
      </w:pPr>
    </w:lvl>
    <w:lvl w:ilvl="5" w:tplc="041D001B" w:tentative="1">
      <w:start w:val="1"/>
      <w:numFmt w:val="lowerRoman"/>
      <w:lvlText w:val="%6."/>
      <w:lvlJc w:val="right"/>
      <w:pPr>
        <w:ind w:left="6312" w:hanging="180"/>
      </w:pPr>
    </w:lvl>
    <w:lvl w:ilvl="6" w:tplc="041D000F" w:tentative="1">
      <w:start w:val="1"/>
      <w:numFmt w:val="decimal"/>
      <w:lvlText w:val="%7."/>
      <w:lvlJc w:val="left"/>
      <w:pPr>
        <w:ind w:left="7032" w:hanging="360"/>
      </w:pPr>
    </w:lvl>
    <w:lvl w:ilvl="7" w:tplc="041D0019" w:tentative="1">
      <w:start w:val="1"/>
      <w:numFmt w:val="lowerLetter"/>
      <w:lvlText w:val="%8."/>
      <w:lvlJc w:val="left"/>
      <w:pPr>
        <w:ind w:left="7752" w:hanging="360"/>
      </w:pPr>
    </w:lvl>
    <w:lvl w:ilvl="8" w:tplc="041D001B" w:tentative="1">
      <w:start w:val="1"/>
      <w:numFmt w:val="lowerRoman"/>
      <w:lvlText w:val="%9."/>
      <w:lvlJc w:val="right"/>
      <w:pPr>
        <w:ind w:left="8472" w:hanging="180"/>
      </w:pPr>
    </w:lvl>
  </w:abstractNum>
  <w:abstractNum w:abstractNumId="10" w15:restartNumberingAfterBreak="0">
    <w:nsid w:val="7E056256"/>
    <w:multiLevelType w:val="hybridMultilevel"/>
    <w:tmpl w:val="D0E0B66A"/>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896" w:hanging="360"/>
      </w:pPr>
      <w:rPr>
        <w:rFonts w:ascii="Courier New" w:hAnsi="Courier New" w:cs="Courier New" w:hint="default"/>
      </w:rPr>
    </w:lvl>
    <w:lvl w:ilvl="2" w:tplc="041D0005" w:tentative="1">
      <w:start w:val="1"/>
      <w:numFmt w:val="bullet"/>
      <w:lvlText w:val=""/>
      <w:lvlJc w:val="left"/>
      <w:pPr>
        <w:ind w:left="2616" w:hanging="360"/>
      </w:pPr>
      <w:rPr>
        <w:rFonts w:ascii="Wingdings" w:hAnsi="Wingdings" w:hint="default"/>
      </w:rPr>
    </w:lvl>
    <w:lvl w:ilvl="3" w:tplc="041D0001" w:tentative="1">
      <w:start w:val="1"/>
      <w:numFmt w:val="bullet"/>
      <w:lvlText w:val=""/>
      <w:lvlJc w:val="left"/>
      <w:pPr>
        <w:ind w:left="3336" w:hanging="360"/>
      </w:pPr>
      <w:rPr>
        <w:rFonts w:ascii="Symbol" w:hAnsi="Symbol" w:hint="default"/>
      </w:rPr>
    </w:lvl>
    <w:lvl w:ilvl="4" w:tplc="041D0003" w:tentative="1">
      <w:start w:val="1"/>
      <w:numFmt w:val="bullet"/>
      <w:lvlText w:val="o"/>
      <w:lvlJc w:val="left"/>
      <w:pPr>
        <w:ind w:left="4056" w:hanging="360"/>
      </w:pPr>
      <w:rPr>
        <w:rFonts w:ascii="Courier New" w:hAnsi="Courier New" w:cs="Courier New" w:hint="default"/>
      </w:rPr>
    </w:lvl>
    <w:lvl w:ilvl="5" w:tplc="041D0005" w:tentative="1">
      <w:start w:val="1"/>
      <w:numFmt w:val="bullet"/>
      <w:lvlText w:val=""/>
      <w:lvlJc w:val="left"/>
      <w:pPr>
        <w:ind w:left="4776" w:hanging="360"/>
      </w:pPr>
      <w:rPr>
        <w:rFonts w:ascii="Wingdings" w:hAnsi="Wingdings" w:hint="default"/>
      </w:rPr>
    </w:lvl>
    <w:lvl w:ilvl="6" w:tplc="041D0001" w:tentative="1">
      <w:start w:val="1"/>
      <w:numFmt w:val="bullet"/>
      <w:lvlText w:val=""/>
      <w:lvlJc w:val="left"/>
      <w:pPr>
        <w:ind w:left="5496" w:hanging="360"/>
      </w:pPr>
      <w:rPr>
        <w:rFonts w:ascii="Symbol" w:hAnsi="Symbol" w:hint="default"/>
      </w:rPr>
    </w:lvl>
    <w:lvl w:ilvl="7" w:tplc="041D0003" w:tentative="1">
      <w:start w:val="1"/>
      <w:numFmt w:val="bullet"/>
      <w:lvlText w:val="o"/>
      <w:lvlJc w:val="left"/>
      <w:pPr>
        <w:ind w:left="6216" w:hanging="360"/>
      </w:pPr>
      <w:rPr>
        <w:rFonts w:ascii="Courier New" w:hAnsi="Courier New" w:cs="Courier New" w:hint="default"/>
      </w:rPr>
    </w:lvl>
    <w:lvl w:ilvl="8" w:tplc="041D0005" w:tentative="1">
      <w:start w:val="1"/>
      <w:numFmt w:val="bullet"/>
      <w:lvlText w:val=""/>
      <w:lvlJc w:val="left"/>
      <w:pPr>
        <w:ind w:left="6936"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9"/>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7"/>
    <w:rsid w:val="00032207"/>
    <w:rsid w:val="0003551F"/>
    <w:rsid w:val="00067F57"/>
    <w:rsid w:val="00094B95"/>
    <w:rsid w:val="000B3FF1"/>
    <w:rsid w:val="00197032"/>
    <w:rsid w:val="001D1E5E"/>
    <w:rsid w:val="00227AF4"/>
    <w:rsid w:val="00233744"/>
    <w:rsid w:val="00257585"/>
    <w:rsid w:val="00270C67"/>
    <w:rsid w:val="002F0DBE"/>
    <w:rsid w:val="002F335A"/>
    <w:rsid w:val="00357FE8"/>
    <w:rsid w:val="003B56C4"/>
    <w:rsid w:val="00410CA9"/>
    <w:rsid w:val="004835C4"/>
    <w:rsid w:val="0051167F"/>
    <w:rsid w:val="00520627"/>
    <w:rsid w:val="00587C77"/>
    <w:rsid w:val="005918CA"/>
    <w:rsid w:val="005B2D07"/>
    <w:rsid w:val="005E2D5B"/>
    <w:rsid w:val="005F5086"/>
    <w:rsid w:val="005F6D4F"/>
    <w:rsid w:val="006325C0"/>
    <w:rsid w:val="006A3B3D"/>
    <w:rsid w:val="006F3C70"/>
    <w:rsid w:val="00703A95"/>
    <w:rsid w:val="007248CF"/>
    <w:rsid w:val="00724EA2"/>
    <w:rsid w:val="00762E71"/>
    <w:rsid w:val="00775789"/>
    <w:rsid w:val="007D1807"/>
    <w:rsid w:val="00833C82"/>
    <w:rsid w:val="0084403E"/>
    <w:rsid w:val="00844232"/>
    <w:rsid w:val="00892CCE"/>
    <w:rsid w:val="00984875"/>
    <w:rsid w:val="009E3DD8"/>
    <w:rsid w:val="009F67AD"/>
    <w:rsid w:val="00A05048"/>
    <w:rsid w:val="00A22A50"/>
    <w:rsid w:val="00A83058"/>
    <w:rsid w:val="00AC4D0D"/>
    <w:rsid w:val="00AE459B"/>
    <w:rsid w:val="00AE5388"/>
    <w:rsid w:val="00AF061B"/>
    <w:rsid w:val="00B65230"/>
    <w:rsid w:val="00B85CA0"/>
    <w:rsid w:val="00BA0FE9"/>
    <w:rsid w:val="00BC4AF7"/>
    <w:rsid w:val="00BC6F2E"/>
    <w:rsid w:val="00C00719"/>
    <w:rsid w:val="00C05A60"/>
    <w:rsid w:val="00C069DF"/>
    <w:rsid w:val="00C12371"/>
    <w:rsid w:val="00C66064"/>
    <w:rsid w:val="00C72ECC"/>
    <w:rsid w:val="00C76A1D"/>
    <w:rsid w:val="00CA5115"/>
    <w:rsid w:val="00CC144F"/>
    <w:rsid w:val="00CE2D0E"/>
    <w:rsid w:val="00CF593A"/>
    <w:rsid w:val="00D46439"/>
    <w:rsid w:val="00DE5225"/>
    <w:rsid w:val="00E11448"/>
    <w:rsid w:val="00E3716D"/>
    <w:rsid w:val="00E73ADA"/>
    <w:rsid w:val="00E846AF"/>
    <w:rsid w:val="00EC66C7"/>
    <w:rsid w:val="00EC6E6E"/>
    <w:rsid w:val="00F077A0"/>
    <w:rsid w:val="00F55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4DF5"/>
  <w15:chartTrackingRefBased/>
  <w15:docId w15:val="{C4BD05DD-9DA9-437F-8D54-F9C8158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270C6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F077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70C6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70C67"/>
    <w:rPr>
      <w:color w:val="0000FF"/>
      <w:u w:val="single"/>
    </w:rPr>
  </w:style>
  <w:style w:type="paragraph" w:styleId="Normalwebb">
    <w:name w:val="Normal (Web)"/>
    <w:basedOn w:val="Normal"/>
    <w:uiPriority w:val="99"/>
    <w:unhideWhenUsed/>
    <w:rsid w:val="00270C6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F077A0"/>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F077A0"/>
    <w:rPr>
      <w:i/>
      <w:iCs/>
    </w:rPr>
  </w:style>
  <w:style w:type="paragraph" w:styleId="Liststycke">
    <w:name w:val="List Paragraph"/>
    <w:basedOn w:val="Normal"/>
    <w:uiPriority w:val="34"/>
    <w:qFormat/>
    <w:rsid w:val="00357FE8"/>
    <w:pPr>
      <w:ind w:left="720"/>
      <w:contextualSpacing/>
    </w:pPr>
  </w:style>
  <w:style w:type="character" w:styleId="AnvndHyperlnk">
    <w:name w:val="FollowedHyperlink"/>
    <w:basedOn w:val="Standardstycketeckensnitt"/>
    <w:uiPriority w:val="99"/>
    <w:semiHidden/>
    <w:unhideWhenUsed/>
    <w:rsid w:val="00032207"/>
    <w:rPr>
      <w:color w:val="954F72" w:themeColor="followedHyperlink"/>
      <w:u w:val="single"/>
    </w:rPr>
  </w:style>
  <w:style w:type="table" w:styleId="Tabellrutnt">
    <w:name w:val="Table Grid"/>
    <w:basedOn w:val="Normaltabell"/>
    <w:uiPriority w:val="39"/>
    <w:rsid w:val="001D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E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182">
      <w:bodyDiv w:val="1"/>
      <w:marLeft w:val="0"/>
      <w:marRight w:val="0"/>
      <w:marTop w:val="0"/>
      <w:marBottom w:val="0"/>
      <w:divBdr>
        <w:top w:val="none" w:sz="0" w:space="0" w:color="auto"/>
        <w:left w:val="none" w:sz="0" w:space="0" w:color="auto"/>
        <w:bottom w:val="none" w:sz="0" w:space="0" w:color="auto"/>
        <w:right w:val="none" w:sz="0" w:space="0" w:color="auto"/>
      </w:divBdr>
    </w:div>
    <w:div w:id="954864961">
      <w:bodyDiv w:val="1"/>
      <w:marLeft w:val="0"/>
      <w:marRight w:val="0"/>
      <w:marTop w:val="0"/>
      <w:marBottom w:val="0"/>
      <w:divBdr>
        <w:top w:val="none" w:sz="0" w:space="0" w:color="auto"/>
        <w:left w:val="none" w:sz="0" w:space="0" w:color="auto"/>
        <w:bottom w:val="none" w:sz="0" w:space="0" w:color="auto"/>
        <w:right w:val="none" w:sz="0" w:space="0" w:color="auto"/>
      </w:divBdr>
      <w:divsChild>
        <w:div w:id="627399541">
          <w:marLeft w:val="0"/>
          <w:marRight w:val="0"/>
          <w:marTop w:val="0"/>
          <w:marBottom w:val="0"/>
          <w:divBdr>
            <w:top w:val="none" w:sz="0" w:space="0" w:color="auto"/>
            <w:left w:val="none" w:sz="0" w:space="0" w:color="auto"/>
            <w:bottom w:val="none" w:sz="0" w:space="0" w:color="auto"/>
            <w:right w:val="none" w:sz="0" w:space="0" w:color="auto"/>
          </w:divBdr>
          <w:divsChild>
            <w:div w:id="2108959194">
              <w:marLeft w:val="0"/>
              <w:marRight w:val="0"/>
              <w:marTop w:val="0"/>
              <w:marBottom w:val="0"/>
              <w:divBdr>
                <w:top w:val="none" w:sz="0" w:space="0" w:color="auto"/>
                <w:left w:val="none" w:sz="0" w:space="0" w:color="auto"/>
                <w:bottom w:val="none" w:sz="0" w:space="0" w:color="auto"/>
                <w:right w:val="none" w:sz="0" w:space="0" w:color="auto"/>
              </w:divBdr>
            </w:div>
            <w:div w:id="128018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51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216">
      <w:bodyDiv w:val="1"/>
      <w:marLeft w:val="0"/>
      <w:marRight w:val="0"/>
      <w:marTop w:val="0"/>
      <w:marBottom w:val="0"/>
      <w:divBdr>
        <w:top w:val="none" w:sz="0" w:space="0" w:color="auto"/>
        <w:left w:val="none" w:sz="0" w:space="0" w:color="auto"/>
        <w:bottom w:val="none" w:sz="0" w:space="0" w:color="auto"/>
        <w:right w:val="none" w:sz="0" w:space="0" w:color="auto"/>
      </w:divBdr>
    </w:div>
    <w:div w:id="19594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ug44PpPQMI" TargetMode="External"/><Relationship Id="rId5" Type="http://schemas.openxmlformats.org/officeDocument/2006/relationships/hyperlink" Target="https://www.youtube.com/watch?v=7ug44PpPQ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2050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Esseryd</dc:creator>
  <cp:keywords/>
  <dc:description/>
  <cp:lastModifiedBy>Magdalena Esseryd</cp:lastModifiedBy>
  <cp:revision>2</cp:revision>
  <dcterms:created xsi:type="dcterms:W3CDTF">2021-08-09T19:22:00Z</dcterms:created>
  <dcterms:modified xsi:type="dcterms:W3CDTF">2021-08-09T19:22:00Z</dcterms:modified>
</cp:coreProperties>
</file>