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ECBC" w14:textId="7CB184B2" w:rsidR="00C73C87" w:rsidRDefault="00E82FCC">
      <w:hyperlink r:id="rId4" w:history="1">
        <w:r w:rsidRPr="00DC010F">
          <w:rPr>
            <w:rStyle w:val="Hyperlnk"/>
          </w:rPr>
          <w:t>https://forms.office.com/Pages/ResponsePage.aspx?id=mT-XW99360uyfaoMcLhILIWvw0Gd-aBLlRIXSC9Cfi9UQkJSMjZWWFRPSzFXWkpVTEtJUTU1NEdFTy4u&amp;wdLOR=cCC67E241-CEED-43E9-B9A6-0AB2431FC12A</w:t>
        </w:r>
      </w:hyperlink>
    </w:p>
    <w:p w14:paraId="281DA1FD" w14:textId="77777777" w:rsidR="00E82FCC" w:rsidRDefault="00E82FCC"/>
    <w:sectPr w:rsidR="00E8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F7"/>
    <w:rsid w:val="002961F7"/>
    <w:rsid w:val="00C73C87"/>
    <w:rsid w:val="00E8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564D"/>
  <w15:chartTrackingRefBased/>
  <w15:docId w15:val="{FC7A459E-D94A-45F0-AD53-89D2BAE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82FC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8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mT-XW99360uyfaoMcLhILIWvw0Gd-aBLlRIXSC9Cfi9UQkJSMjZWWFRPSzFXWkpVTEtJUTU1NEdFTy4u&amp;wdLOR=cCC67E241-CEED-43E9-B9A6-0AB2431FC12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3" ma:contentTypeDescription="Create a new document." ma:contentTypeScope="" ma:versionID="52e815c16546ddc517a1074da439c306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40716cad623d6fecb02fd0c686d841d4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05032-214B-42AF-BC86-6328FE162B23}"/>
</file>

<file path=customXml/itemProps2.xml><?xml version="1.0" encoding="utf-8"?>
<ds:datastoreItem xmlns:ds="http://schemas.openxmlformats.org/officeDocument/2006/customXml" ds:itemID="{589EF43B-D327-42E7-ADCC-A015E23A7DD9}"/>
</file>

<file path=customXml/itemProps3.xml><?xml version="1.0" encoding="utf-8"?>
<ds:datastoreItem xmlns:ds="http://schemas.openxmlformats.org/officeDocument/2006/customXml" ds:itemID="{D2C004C9-C683-4907-A3A4-2E48A7D09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313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Lingehall</dc:creator>
  <cp:keywords/>
  <dc:description/>
  <cp:lastModifiedBy>Johan Lingehall</cp:lastModifiedBy>
  <cp:revision>2</cp:revision>
  <dcterms:created xsi:type="dcterms:W3CDTF">2022-04-01T13:30:00Z</dcterms:created>
  <dcterms:modified xsi:type="dcterms:W3CDTF">2022-04-01T13:31:00Z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0x010100EFBBA8F387DDF748A5F51AD83C5BC91B</vt:lpwstr>
  </property>
</Properties>
</file>