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D127A1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Onsdagen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1</w:t>
      </w:r>
      <w:r w:rsidR="000460C8">
        <w:rPr>
          <w:rFonts w:ascii="Verdana" w:hAnsi="Verdana"/>
          <w:b/>
          <w:bCs/>
          <w:sz w:val="20"/>
          <w:szCs w:val="20"/>
        </w:rPr>
        <w:t>6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september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0460C8">
        <w:rPr>
          <w:rFonts w:ascii="Verdana" w:hAnsi="Verdana"/>
          <w:b/>
          <w:bCs/>
          <w:sz w:val="20"/>
          <w:szCs w:val="20"/>
        </w:rPr>
        <w:t>7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0460C8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EE7050" w:rsidRDefault="00EE7050" w:rsidP="00EF67B3">
      <w:pPr>
        <w:rPr>
          <w:rFonts w:ascii="Verdana" w:hAnsi="Verdana"/>
          <w:b/>
          <w:bCs/>
          <w:sz w:val="20"/>
          <w:szCs w:val="20"/>
        </w:rPr>
      </w:pP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EF67B3" w:rsidRPr="00424F4C" w:rsidRDefault="000460C8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437397" wp14:editId="13B61C4F">
            <wp:simplePos x="0" y="0"/>
            <wp:positionH relativeFrom="column">
              <wp:posOffset>4149251</wp:posOffset>
            </wp:positionH>
            <wp:positionV relativeFrom="paragraph">
              <wp:posOffset>65623</wp:posOffset>
            </wp:positionV>
            <wp:extent cx="110490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28" y="21153"/>
                <wp:lineTo x="21228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B3" w:rsidRPr="00424F4C">
        <w:rPr>
          <w:rFonts w:ascii="Verdana" w:hAnsi="Verdana"/>
          <w:b/>
          <w:bCs/>
          <w:sz w:val="20"/>
          <w:szCs w:val="20"/>
        </w:rPr>
        <w:t>Uppvärmning vän med boll (10 min)</w:t>
      </w:r>
      <w:r w:rsidR="00342888" w:rsidRPr="00424F4C">
        <w:rPr>
          <w:i/>
          <w:noProof/>
          <w:sz w:val="20"/>
          <w:szCs w:val="20"/>
        </w:rPr>
        <w:t xml:space="preserve"> </w:t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>Värmer över hela planen på ett l</w:t>
      </w:r>
      <w:bookmarkStart w:id="0" w:name="_GoBack"/>
      <w:bookmarkEnd w:id="0"/>
      <w:r w:rsidRPr="00424F4C">
        <w:rPr>
          <w:sz w:val="20"/>
          <w:szCs w:val="20"/>
        </w:rPr>
        <w:t>ed</w:t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ab/>
        <w:t>Kasta, studsa, hoppa, rulla, trixa mellan benen</w:t>
      </w:r>
    </w:p>
    <w:p w:rsidR="00342888" w:rsidRPr="00424F4C" w:rsidRDefault="00342888" w:rsidP="00EF67B3">
      <w:pPr>
        <w:pStyle w:val="Liststycke"/>
        <w:ind w:left="-142"/>
        <w:rPr>
          <w:sz w:val="20"/>
          <w:szCs w:val="20"/>
        </w:rPr>
      </w:pP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>Stanna nere i en målgård och kör:</w:t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ab/>
      </w:r>
      <w:r w:rsidRPr="00424F4C">
        <w:rPr>
          <w:sz w:val="20"/>
          <w:szCs w:val="20"/>
        </w:rPr>
        <w:tab/>
        <w:t>Studsa runt kroppen</w:t>
      </w:r>
    </w:p>
    <w:p w:rsidR="00EF67B3" w:rsidRPr="00424F4C" w:rsidRDefault="00EF67B3" w:rsidP="00EF67B3">
      <w:pPr>
        <w:pStyle w:val="Liststycke"/>
        <w:ind w:left="-142" w:firstLine="1446"/>
        <w:rPr>
          <w:sz w:val="20"/>
          <w:szCs w:val="20"/>
        </w:rPr>
      </w:pPr>
      <w:r w:rsidRPr="00424F4C">
        <w:rPr>
          <w:sz w:val="20"/>
          <w:szCs w:val="20"/>
        </w:rPr>
        <w:t>Höga kast och fånga, skjut upp igen med volleyboll passning.</w:t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ab/>
      </w:r>
      <w:r w:rsidRPr="00424F4C">
        <w:rPr>
          <w:sz w:val="20"/>
          <w:szCs w:val="20"/>
        </w:rPr>
        <w:tab/>
        <w:t>Dämpa bollen med handen, foten och rumpan</w:t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  <w:r w:rsidRPr="00424F4C">
        <w:rPr>
          <w:sz w:val="20"/>
          <w:szCs w:val="20"/>
        </w:rPr>
        <w:tab/>
      </w:r>
    </w:p>
    <w:p w:rsidR="00EF67B3" w:rsidRPr="00424F4C" w:rsidRDefault="00EF67B3" w:rsidP="00EF67B3">
      <w:pPr>
        <w:pStyle w:val="Liststycke"/>
        <w:ind w:left="-142"/>
        <w:rPr>
          <w:sz w:val="20"/>
          <w:szCs w:val="20"/>
        </w:rPr>
      </w:pPr>
    </w:p>
    <w:p w:rsidR="00EF67B3" w:rsidRPr="00424F4C" w:rsidRDefault="00342888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Passningar</w:t>
      </w:r>
      <w:r w:rsidR="00EF67B3" w:rsidRPr="00424F4C">
        <w:rPr>
          <w:rFonts w:ascii="Verdana" w:hAnsi="Verdana"/>
          <w:b/>
          <w:bCs/>
          <w:sz w:val="20"/>
          <w:szCs w:val="20"/>
        </w:rPr>
        <w:t xml:space="preserve"> (10 min)</w:t>
      </w:r>
    </w:p>
    <w:p w:rsidR="00EF67B3" w:rsidRPr="00424F4C" w:rsidRDefault="00342888" w:rsidP="00342888">
      <w:pPr>
        <w:pStyle w:val="Liststycke"/>
        <w:ind w:left="0"/>
        <w:rPr>
          <w:sz w:val="20"/>
          <w:szCs w:val="20"/>
        </w:rPr>
      </w:pPr>
      <w:r w:rsidRPr="00424F4C">
        <w:rPr>
          <w:sz w:val="20"/>
          <w:szCs w:val="20"/>
        </w:rPr>
        <w:t>Två och två, en boll:</w:t>
      </w:r>
    </w:p>
    <w:p w:rsidR="00424F4C" w:rsidRPr="00424F4C" w:rsidRDefault="00424F4C" w:rsidP="00424F4C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424F4C">
        <w:rPr>
          <w:sz w:val="20"/>
          <w:szCs w:val="20"/>
        </w:rPr>
        <w:t>V</w:t>
      </w:r>
      <w:r w:rsidR="00342888" w:rsidRPr="00424F4C">
        <w:rPr>
          <w:sz w:val="20"/>
          <w:szCs w:val="20"/>
        </w:rPr>
        <w:t>anliga passningar (tänk på hög armbåge och armbågen först)</w:t>
      </w:r>
    </w:p>
    <w:p w:rsidR="00424F4C" w:rsidRPr="00424F4C" w:rsidRDefault="00424F4C" w:rsidP="00424F4C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424F4C">
        <w:rPr>
          <w:sz w:val="20"/>
          <w:szCs w:val="20"/>
        </w:rPr>
        <w:t>N</w:t>
      </w:r>
      <w:r w:rsidR="00342888" w:rsidRPr="00424F4C">
        <w:rPr>
          <w:sz w:val="20"/>
          <w:szCs w:val="20"/>
        </w:rPr>
        <w:t>ära varandra</w:t>
      </w:r>
    </w:p>
    <w:p w:rsidR="00424F4C" w:rsidRPr="00424F4C" w:rsidRDefault="00424F4C" w:rsidP="00424F4C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424F4C">
        <w:rPr>
          <w:sz w:val="20"/>
          <w:szCs w:val="20"/>
        </w:rPr>
        <w:t>L</w:t>
      </w:r>
      <w:r w:rsidR="00342888" w:rsidRPr="00424F4C">
        <w:rPr>
          <w:sz w:val="20"/>
          <w:szCs w:val="20"/>
        </w:rPr>
        <w:t>ångt ifrån varandra</w:t>
      </w:r>
    </w:p>
    <w:p w:rsidR="00424F4C" w:rsidRPr="00424F4C" w:rsidRDefault="00424F4C" w:rsidP="00424F4C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424F4C">
        <w:rPr>
          <w:sz w:val="20"/>
          <w:szCs w:val="20"/>
        </w:rPr>
        <w:t>B</w:t>
      </w:r>
      <w:r w:rsidR="00342888" w:rsidRPr="00424F4C">
        <w:rPr>
          <w:sz w:val="20"/>
          <w:szCs w:val="20"/>
        </w:rPr>
        <w:t>akom ryggen</w:t>
      </w:r>
    </w:p>
    <w:p w:rsidR="00342888" w:rsidRPr="00424F4C" w:rsidRDefault="00424F4C" w:rsidP="00424F4C">
      <w:pPr>
        <w:pStyle w:val="Liststycke"/>
        <w:numPr>
          <w:ilvl w:val="0"/>
          <w:numId w:val="23"/>
        </w:numPr>
        <w:rPr>
          <w:sz w:val="20"/>
          <w:szCs w:val="20"/>
        </w:rPr>
      </w:pPr>
      <w:r w:rsidRPr="00424F4C">
        <w:rPr>
          <w:sz w:val="20"/>
          <w:szCs w:val="20"/>
        </w:rPr>
        <w:t>F</w:t>
      </w:r>
      <w:r w:rsidR="00342888" w:rsidRPr="00424F4C">
        <w:rPr>
          <w:sz w:val="20"/>
          <w:szCs w:val="20"/>
        </w:rPr>
        <w:t>otbollskast</w:t>
      </w:r>
      <w:r w:rsidR="00342888" w:rsidRPr="00424F4C">
        <w:rPr>
          <w:sz w:val="20"/>
          <w:szCs w:val="20"/>
        </w:rPr>
        <w:br/>
      </w:r>
      <w:r w:rsidR="00342888" w:rsidRPr="00424F4C">
        <w:rPr>
          <w:sz w:val="20"/>
          <w:szCs w:val="20"/>
        </w:rPr>
        <w:tab/>
      </w:r>
    </w:p>
    <w:p w:rsidR="00EF67B3" w:rsidRPr="00424F4C" w:rsidRDefault="00EF67B3" w:rsidP="00EF67B3">
      <w:pPr>
        <w:ind w:left="-142"/>
        <w:rPr>
          <w:sz w:val="20"/>
          <w:szCs w:val="20"/>
        </w:rPr>
      </w:pPr>
    </w:p>
    <w:p w:rsidR="00EF67B3" w:rsidRPr="00424F4C" w:rsidRDefault="00EF67B3" w:rsidP="00EF67B3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EF67B3" w:rsidRPr="00424F4C" w:rsidRDefault="00EF67B3" w:rsidP="00EF67B3">
      <w:pPr>
        <w:ind w:left="-142"/>
        <w:rPr>
          <w:rFonts w:ascii="Verdana" w:hAnsi="Verdana"/>
          <w:b/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Stationer 3 x 10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E7050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Helplanskontring</w:t>
      </w:r>
    </w:p>
    <w:p w:rsidR="00EE7050" w:rsidRPr="00424F4C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En målvakt, en som kastar ut och spelare som springer på kontring. (Ställ ut koner som spelarna måste runda för att springa tillbaka)</w:t>
      </w:r>
    </w:p>
    <w:p w:rsidR="00EE7050" w:rsidRPr="00424F4C" w:rsidRDefault="00EE7050" w:rsidP="00EE7050">
      <w:pPr>
        <w:pStyle w:val="Liststycke"/>
        <w:ind w:left="1080"/>
        <w:rPr>
          <w:rFonts w:ascii="Verdana" w:hAnsi="Verdana"/>
          <w:sz w:val="20"/>
          <w:szCs w:val="20"/>
        </w:rPr>
      </w:pPr>
    </w:p>
    <w:p w:rsidR="00EE7050" w:rsidRPr="00424F4C" w:rsidRDefault="00342888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Skott på mål</w:t>
      </w:r>
    </w:p>
    <w:p w:rsidR="00EE7050" w:rsidRPr="00424F4C" w:rsidRDefault="00342888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Pyramiden: Sätt fast ringar i kryssen, ställ koner inne i målet vid stolparna.</w:t>
      </w:r>
    </w:p>
    <w:p w:rsidR="00342888" w:rsidRPr="00424F4C" w:rsidRDefault="00342888" w:rsidP="00342888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Börja på vänster 6 med kantskott och pricka långa hörnets kon</w:t>
      </w:r>
    </w:p>
    <w:p w:rsidR="00342888" w:rsidRPr="00424F4C" w:rsidRDefault="00342888" w:rsidP="00342888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Avancerar upp till höger 9, hoppskott i krysset.</w:t>
      </w:r>
    </w:p>
    <w:p w:rsidR="00342888" w:rsidRPr="00424F4C" w:rsidRDefault="00342888" w:rsidP="00342888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Avancerar upp till vänster 9, steppar i stegen och springer av skottet i krysset.</w:t>
      </w:r>
    </w:p>
    <w:p w:rsidR="00342888" w:rsidRPr="00424F4C" w:rsidRDefault="00342888" w:rsidP="00342888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Avancerar ner till höger 6, prickar långa hörnets kon.</w:t>
      </w:r>
    </w:p>
    <w:p w:rsidR="00EE7050" w:rsidRPr="00424F4C" w:rsidRDefault="00EE7050" w:rsidP="00342888">
      <w:pPr>
        <w:pStyle w:val="Liststycke"/>
        <w:ind w:left="1304"/>
        <w:rPr>
          <w:rFonts w:ascii="Verdana" w:hAnsi="Verdana"/>
          <w:sz w:val="20"/>
          <w:szCs w:val="20"/>
        </w:rPr>
      </w:pPr>
    </w:p>
    <w:p w:rsidR="00EE7050" w:rsidRPr="00424F4C" w:rsidRDefault="00342888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Genombrott</w:t>
      </w:r>
    </w:p>
    <w:p w:rsidR="00424F4C" w:rsidRDefault="000460C8" w:rsidP="00424F4C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drawing>
          <wp:anchor distT="0" distB="0" distL="114300" distR="114300" simplePos="0" relativeHeight="251660288" behindDoc="1" locked="0" layoutInCell="1" allowOverlap="1" wp14:anchorId="22C403C5" wp14:editId="54D1725C">
            <wp:simplePos x="0" y="0"/>
            <wp:positionH relativeFrom="column">
              <wp:posOffset>4545226</wp:posOffset>
            </wp:positionH>
            <wp:positionV relativeFrom="page">
              <wp:posOffset>6727825</wp:posOffset>
            </wp:positionV>
            <wp:extent cx="1370330" cy="1405255"/>
            <wp:effectExtent l="0" t="0" r="1270" b="4445"/>
            <wp:wrapTight wrapText="bothSides">
              <wp:wrapPolygon edited="0">
                <wp:start x="0" y="0"/>
                <wp:lineTo x="0" y="21376"/>
                <wp:lineTo x="21320" y="21376"/>
                <wp:lineTo x="2132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4C">
        <w:rPr>
          <w:rFonts w:ascii="Verdana" w:hAnsi="Verdana"/>
          <w:sz w:val="20"/>
          <w:szCs w:val="20"/>
        </w:rPr>
        <w:t>Två försvarare som står tätt med en lucka mellan sig vid mitten.</w:t>
      </w:r>
    </w:p>
    <w:p w:rsidR="00424F4C" w:rsidRDefault="00424F4C" w:rsidP="00424F4C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0460C8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Ett led på mitten där spelarna springer så fort de kan och passar tränaren på sidan och får sedan tillbaka bollen och hoppar in i luckan utan att finta.</w:t>
      </w:r>
    </w:p>
    <w:p w:rsidR="00424F4C" w:rsidRDefault="00424F4C" w:rsidP="00424F4C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Byt försvarare ofta.</w:t>
      </w:r>
    </w:p>
    <w:p w:rsidR="000460C8" w:rsidRDefault="000460C8" w:rsidP="000460C8">
      <w:pPr>
        <w:pStyle w:val="Liststycke"/>
        <w:ind w:left="1080"/>
        <w:rPr>
          <w:rFonts w:ascii="Verdana" w:hAnsi="Verdana"/>
          <w:sz w:val="20"/>
          <w:szCs w:val="20"/>
        </w:rPr>
      </w:pPr>
    </w:p>
    <w:p w:rsidR="00424F4C" w:rsidRPr="00424F4C" w:rsidRDefault="00424F4C" w:rsidP="00424F4C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0460C8"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Lägg till att försvararna får täppa till luckan och då måste spelaren stega på sidan om den täckande spelaren</w:t>
      </w:r>
    </w:p>
    <w:p w:rsidR="00EE7050" w:rsidRDefault="00EE7050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0460C8" w:rsidRDefault="000460C8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0460C8" w:rsidRPr="00424F4C" w:rsidRDefault="000460C8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miniplaner</w:t>
      </w:r>
      <w:r w:rsidRPr="00424F4C">
        <w:rPr>
          <w:rFonts w:ascii="Verdana" w:hAnsi="Verdana"/>
          <w:b/>
          <w:bCs/>
          <w:sz w:val="20"/>
          <w:szCs w:val="20"/>
        </w:rPr>
        <w:t xml:space="preserve"> (20 min) 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>Spel.</w:t>
      </w:r>
    </w:p>
    <w:p w:rsidR="00BF3F37" w:rsidRPr="00EF67B3" w:rsidRDefault="00BF3F37" w:rsidP="00EF67B3"/>
    <w:sectPr w:rsidR="00BF3F37" w:rsidRPr="00EF67B3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CD" w:rsidRDefault="003164CD">
      <w:r>
        <w:separator/>
      </w:r>
    </w:p>
  </w:endnote>
  <w:endnote w:type="continuationSeparator" w:id="0">
    <w:p w:rsidR="003164CD" w:rsidRDefault="003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CD" w:rsidRDefault="003164CD">
      <w:r>
        <w:separator/>
      </w:r>
    </w:p>
  </w:footnote>
  <w:footnote w:type="continuationSeparator" w:id="0">
    <w:p w:rsidR="003164CD" w:rsidRDefault="0031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F1E1E"/>
    <w:rsid w:val="00414679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2015-09-13T20:05:00Z</dcterms:created>
  <dcterms:modified xsi:type="dcterms:W3CDTF">2015-09-13T20:05:00Z</dcterms:modified>
</cp:coreProperties>
</file>