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0"/>
      </w:tblGrid>
      <w:tr w:rsidR="00FE4F7D" w:rsidRPr="00FE4F7D" w:rsidTr="00FE4F7D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Default="00FE4F7D" w:rsidP="00FE4F7D">
            <w:pPr>
              <w:pStyle w:val="Rubrik1"/>
              <w:rPr>
                <w:rFonts w:eastAsia="Times New Roman"/>
                <w:lang w:eastAsia="sv-SE"/>
              </w:rPr>
            </w:pPr>
            <w:r>
              <w:rPr>
                <w:rFonts w:eastAsia="Times New Roman"/>
                <w:lang w:eastAsia="sv-SE"/>
              </w:rPr>
              <w:t xml:space="preserve">Fikaförsäljning </w:t>
            </w:r>
            <w:r w:rsidRPr="00FE4F7D">
              <w:rPr>
                <w:rFonts w:eastAsia="Times New Roman"/>
                <w:lang w:eastAsia="sv-SE"/>
              </w:rPr>
              <w:t>P-14 Fotboll</w:t>
            </w:r>
            <w:r w:rsidR="00462307">
              <w:rPr>
                <w:rFonts w:eastAsia="Times New Roman"/>
                <w:lang w:eastAsia="sv-SE"/>
              </w:rPr>
              <w:t xml:space="preserve"> säsongen 2024</w:t>
            </w:r>
          </w:p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</w:p>
        </w:tc>
      </w:tr>
      <w:tr w:rsidR="00FE4F7D" w:rsidRPr="00FE4F7D" w:rsidTr="00FE4F7D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Default="00462307" w:rsidP="00462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Vid varje hemmamatch</w:t>
            </w:r>
            <w:r w:rsidR="00FE4F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ordnar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vårdnadshavare till två barn</w:t>
            </w:r>
            <w:r w:rsidR="00FE4F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E4F7D"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fika och sköter försäljning</w:t>
            </w:r>
            <w:r w:rsidR="00FE4F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en. </w:t>
            </w:r>
            <w:r w:rsidR="00165535">
              <w:rPr>
                <w:rFonts w:ascii="Calibri" w:eastAsia="Times New Roman" w:hAnsi="Calibri" w:cs="Calibri"/>
                <w:color w:val="000000"/>
                <w:lang w:eastAsia="sv-SE"/>
              </w:rPr>
              <w:t>De barn vars vårdnad</w:t>
            </w:r>
            <w:r w:rsidR="00601469">
              <w:rPr>
                <w:rFonts w:ascii="Calibri" w:eastAsia="Times New Roman" w:hAnsi="Calibri" w:cs="Calibri"/>
                <w:color w:val="000000"/>
                <w:lang w:eastAsia="sv-SE"/>
              </w:rPr>
              <w:t>shavare</w:t>
            </w:r>
            <w:r w:rsidR="00FE4F7D"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har</w:t>
            </w:r>
            <w:r w:rsidR="00FE4F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930EDE">
              <w:rPr>
                <w:rFonts w:ascii="Calibri" w:eastAsia="Times New Roman" w:hAnsi="Calibri" w:cs="Calibri"/>
                <w:color w:val="000000"/>
                <w:lang w:eastAsia="sv-SE"/>
              </w:rPr>
              <w:t>andra uppdrag i laget är undantagna.</w:t>
            </w:r>
            <w:r w:rsidR="008818C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Räkna med att det blir ca två tillfällen under säsongen.</w:t>
            </w:r>
          </w:p>
          <w:p w:rsidR="00462307" w:rsidRDefault="00462307" w:rsidP="00462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:rsidR="00462307" w:rsidRPr="00FE4F7D" w:rsidRDefault="00462307" w:rsidP="00930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Varje lag (SVART och VIT) har sin fikakorg med bord, termos</w:t>
            </w:r>
            <w:r w:rsidR="00B4457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och basvaror som </w:t>
            </w:r>
            <w:r w:rsidR="00930EDE">
              <w:rPr>
                <w:rFonts w:ascii="Calibri" w:eastAsia="Times New Roman" w:hAnsi="Calibri" w:cs="Calibri"/>
                <w:color w:val="000000"/>
                <w:lang w:eastAsia="sv-SE"/>
              </w:rPr>
              <w:t>kall dryck</w:t>
            </w:r>
            <w:r w:rsidR="00F4762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muggar, servetter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osv. </w:t>
            </w:r>
          </w:p>
        </w:tc>
      </w:tr>
      <w:tr w:rsidR="00FE4F7D" w:rsidRPr="00FE4F7D" w:rsidTr="00FE4F7D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E4F7D" w:rsidRPr="00FE4F7D" w:rsidTr="00FE4F7D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E4F7D">
            <w:pPr>
              <w:pStyle w:val="Rubrik2"/>
              <w:rPr>
                <w:rFonts w:eastAsia="Times New Roman"/>
                <w:lang w:eastAsia="sv-SE"/>
              </w:rPr>
            </w:pPr>
            <w:r w:rsidRPr="00FE4F7D">
              <w:rPr>
                <w:rFonts w:eastAsia="Times New Roman"/>
                <w:lang w:eastAsia="sv-SE"/>
              </w:rPr>
              <w:t>Ansvar</w:t>
            </w:r>
          </w:p>
        </w:tc>
      </w:tr>
      <w:tr w:rsidR="00FE4F7D" w:rsidRPr="00FE4F7D" w:rsidTr="00FE4F7D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Default="00462307" w:rsidP="00462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Inför varje tillfälle ansvarar man för att:</w:t>
            </w:r>
          </w:p>
          <w:p w:rsidR="00462307" w:rsidRPr="00462307" w:rsidRDefault="00462307" w:rsidP="00462307">
            <w:pPr>
              <w:pStyle w:val="Liststycke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E4F7D" w:rsidRPr="00FE4F7D" w:rsidTr="00FE4F7D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307" w:rsidRDefault="00FE4F7D" w:rsidP="00462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•</w:t>
            </w:r>
            <w:r w:rsidR="0046230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Styra upp överlämning av fikakorgen </w:t>
            </w:r>
          </w:p>
          <w:p w:rsidR="00F47620" w:rsidRDefault="00F47620" w:rsidP="00462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•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Komplettera ev. basvaror efter behov</w:t>
            </w:r>
          </w:p>
          <w:p w:rsidR="00FE4F7D" w:rsidRPr="00462307" w:rsidRDefault="00462307" w:rsidP="00462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Köp</w:t>
            </w:r>
            <w:r w:rsidRPr="00462307">
              <w:rPr>
                <w:rFonts w:ascii="Calibri" w:eastAsia="Times New Roman" w:hAnsi="Calibri" w:cs="Calibri"/>
                <w:color w:val="000000"/>
                <w:lang w:eastAsia="sv-SE"/>
              </w:rPr>
              <w:t>a eller baka fika (ca 1 långpannekaka)</w:t>
            </w:r>
          </w:p>
        </w:tc>
      </w:tr>
      <w:tr w:rsidR="00FE4F7D" w:rsidRPr="00FE4F7D" w:rsidTr="00FE4F7D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• Köpa mjölk (1 liter brukar räcka)</w:t>
            </w:r>
          </w:p>
        </w:tc>
      </w:tr>
      <w:tr w:rsidR="00FE4F7D" w:rsidRPr="00FE4F7D" w:rsidTr="00FE4F7D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E4F7D" w:rsidRPr="00FE4F7D" w:rsidTr="00FE4F7D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• Koka kaffe (</w:t>
            </w:r>
            <w:r w:rsidR="00F47620">
              <w:rPr>
                <w:rFonts w:ascii="Calibri" w:eastAsia="Times New Roman" w:hAnsi="Calibri" w:cs="Calibri"/>
                <w:color w:val="000000"/>
                <w:lang w:eastAsia="sv-SE"/>
              </w:rPr>
              <w:t>ta med eller koka i klubbhuset)</w:t>
            </w:r>
          </w:p>
        </w:tc>
      </w:tr>
      <w:tr w:rsidR="00FE4F7D" w:rsidRPr="00FE4F7D" w:rsidTr="00FE4F7D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E4F7D" w:rsidRPr="00FE4F7D" w:rsidTr="00FE4F7D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• Ordna Swishnummer</w:t>
            </w:r>
            <w:r w:rsidR="00F4762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(se nedan)</w:t>
            </w:r>
          </w:p>
        </w:tc>
      </w:tr>
      <w:tr w:rsidR="00FE4F7D" w:rsidRPr="00FE4F7D" w:rsidTr="00FE4F7D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• Betala in överskottet till lagkassan</w:t>
            </w:r>
          </w:p>
        </w:tc>
      </w:tr>
      <w:tr w:rsidR="00FE4F7D" w:rsidRPr="00FE4F7D" w:rsidTr="00F47620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E4F7D" w:rsidRPr="00FE4F7D" w:rsidTr="00FE4F7D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E4F7D">
            <w:pPr>
              <w:pStyle w:val="Rubrik2"/>
              <w:rPr>
                <w:rFonts w:eastAsia="Times New Roman"/>
                <w:lang w:eastAsia="sv-SE"/>
              </w:rPr>
            </w:pPr>
            <w:r w:rsidRPr="00FE4F7D">
              <w:rPr>
                <w:rFonts w:eastAsia="Times New Roman"/>
                <w:lang w:eastAsia="sv-SE"/>
              </w:rPr>
              <w:t>Byten</w:t>
            </w:r>
          </w:p>
        </w:tc>
      </w:tr>
      <w:tr w:rsidR="00FE4F7D" w:rsidRPr="00FE4F7D" w:rsidTr="00FE4F7D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Om någon inte kan </w:t>
            </w:r>
            <w:r w:rsidR="00F4762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på sin match ansvarar man själv för att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ordna ersättare/</w:t>
            </w: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byta med någon annan.</w:t>
            </w:r>
            <w:r w:rsidR="00F4762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E4F7D" w:rsidRPr="00FE4F7D" w:rsidTr="00FE4F7D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E4F7D" w:rsidRPr="00FE4F7D" w:rsidTr="00FE4F7D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E4F7D">
            <w:pPr>
              <w:pStyle w:val="Rubrik2"/>
              <w:rPr>
                <w:rFonts w:eastAsia="Times New Roman"/>
                <w:lang w:eastAsia="sv-SE"/>
              </w:rPr>
            </w:pPr>
            <w:r w:rsidRPr="00FE4F7D">
              <w:rPr>
                <w:rFonts w:eastAsia="Times New Roman"/>
                <w:lang w:eastAsia="sv-SE"/>
              </w:rPr>
              <w:t>Ekonomi</w:t>
            </w:r>
          </w:p>
        </w:tc>
      </w:tr>
      <w:tr w:rsidR="00FE4F7D" w:rsidRPr="00FE4F7D" w:rsidTr="00FE4F7D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DE" w:rsidRDefault="00930EDE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:rsidR="00930EDE" w:rsidRDefault="00930EDE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 tar 20kr för kaffe, kall dryck samt fikabröd.</w:t>
            </w:r>
          </w:p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Betalning sker till Swishnummer till någon i</w:t>
            </w:r>
            <w:bookmarkStart w:id="0" w:name="_GoBack"/>
            <w:bookmarkEnd w:id="0"/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ansvarig fikagrupp. Tips! QR-kod kan skapas och</w:t>
            </w:r>
          </w:p>
        </w:tc>
      </w:tr>
      <w:tr w:rsidR="00FE4F7D" w:rsidRPr="00FE4F7D" w:rsidTr="00FE4F7D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skrivas ut på: https://www.swish.nu/skapa-qr-kod</w:t>
            </w:r>
          </w:p>
        </w:tc>
      </w:tr>
      <w:tr w:rsidR="00FE4F7D" w:rsidRPr="00FE4F7D" w:rsidTr="00FE4F7D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Överskottet på försäljningen, efter att ev</w:t>
            </w:r>
            <w:r w:rsidR="00601469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utgifter drag</w:t>
            </w:r>
            <w:r w:rsidR="00165535">
              <w:rPr>
                <w:rFonts w:ascii="Calibri" w:eastAsia="Times New Roman" w:hAnsi="Calibri" w:cs="Calibri"/>
                <w:color w:val="000000"/>
                <w:lang w:eastAsia="sv-SE"/>
              </w:rPr>
              <w:t>its av, sätts in på SVIF:s Swis</w:t>
            </w:r>
            <w:r w:rsidR="00D526FA">
              <w:rPr>
                <w:rFonts w:ascii="Calibri" w:eastAsia="Times New Roman" w:hAnsi="Calibri" w:cs="Calibri"/>
                <w:color w:val="000000"/>
                <w:lang w:eastAsia="sv-SE"/>
              </w:rPr>
              <w:t>h</w:t>
            </w: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nummer</w:t>
            </w:r>
          </w:p>
        </w:tc>
      </w:tr>
      <w:tr w:rsidR="00FE4F7D" w:rsidRPr="00FE4F7D" w:rsidTr="00FE4F7D">
        <w:trPr>
          <w:trHeight w:val="31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7D" w:rsidRPr="00FE4F7D" w:rsidRDefault="00FE4F7D" w:rsidP="00FE4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E4F7D">
              <w:rPr>
                <w:rFonts w:ascii="Calibri" w:eastAsia="Times New Roman" w:hAnsi="Calibri" w:cs="Calibri"/>
                <w:color w:val="000000"/>
                <w:lang w:eastAsia="sv-SE"/>
              </w:rPr>
              <w:t>123 098 23 14. Märk betalningen med “fika FB P-14”.</w:t>
            </w:r>
            <w:r w:rsidR="00F4762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</w:tr>
    </w:tbl>
    <w:p w:rsidR="00382231" w:rsidRDefault="00382231" w:rsidP="00E27F7A">
      <w:pPr>
        <w:pStyle w:val="Rubrik2"/>
      </w:pPr>
    </w:p>
    <w:p w:rsidR="00E27F7A" w:rsidRDefault="00E27F7A" w:rsidP="00E27F7A">
      <w:pPr>
        <w:pStyle w:val="Rubrik2"/>
      </w:pPr>
      <w:r>
        <w:t>Tillfällen och ansvariga</w:t>
      </w:r>
    </w:p>
    <w:p w:rsidR="00165535" w:rsidRDefault="00165535" w:rsidP="00165535"/>
    <w:tbl>
      <w:tblPr>
        <w:tblW w:w="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420"/>
        <w:gridCol w:w="960"/>
        <w:gridCol w:w="960"/>
        <w:gridCol w:w="960"/>
      </w:tblGrid>
      <w:tr w:rsidR="00165535" w:rsidRPr="00165535" w:rsidTr="0016553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SVART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VIT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65535" w:rsidRPr="00165535" w:rsidTr="00165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12-maj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Joel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Taym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26-maj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Yarema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Vincent</w:t>
            </w:r>
          </w:p>
        </w:tc>
      </w:tr>
      <w:tr w:rsidR="00165535" w:rsidRPr="00165535" w:rsidTr="00165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02-jun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Isak 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Alvar</w:t>
            </w:r>
          </w:p>
        </w:tc>
      </w:tr>
      <w:tr w:rsidR="00165535" w:rsidRPr="00165535" w:rsidTr="00165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09-jun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Isak 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Gusten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09-jun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Gabriel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Love KG</w:t>
            </w:r>
          </w:p>
        </w:tc>
      </w:tr>
      <w:tr w:rsidR="00165535" w:rsidRPr="00165535" w:rsidTr="00165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23-jun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Liam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Melvin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23-jun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Edvin 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Morgan</w:t>
            </w:r>
          </w:p>
        </w:tc>
      </w:tr>
      <w:tr w:rsidR="00165535" w:rsidRPr="00165535" w:rsidTr="00165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30-jun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Aston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Alfred 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30-jun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Alfred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35" w:rsidRPr="00165535" w:rsidRDefault="00165535" w:rsidP="00165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65535">
              <w:rPr>
                <w:rFonts w:ascii="Calibri" w:eastAsia="Times New Roman" w:hAnsi="Calibri" w:cs="Calibri"/>
                <w:color w:val="000000"/>
                <w:lang w:eastAsia="sv-SE"/>
              </w:rPr>
              <w:t>Vincent</w:t>
            </w:r>
          </w:p>
        </w:tc>
      </w:tr>
    </w:tbl>
    <w:p w:rsidR="00165535" w:rsidRPr="00165535" w:rsidRDefault="00165535" w:rsidP="00165535"/>
    <w:sectPr w:rsidR="00165535" w:rsidRPr="0016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311E"/>
    <w:multiLevelType w:val="hybridMultilevel"/>
    <w:tmpl w:val="9522A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7D"/>
    <w:rsid w:val="000B1932"/>
    <w:rsid w:val="00165535"/>
    <w:rsid w:val="00313E0A"/>
    <w:rsid w:val="00382231"/>
    <w:rsid w:val="00383A19"/>
    <w:rsid w:val="00462307"/>
    <w:rsid w:val="00601469"/>
    <w:rsid w:val="00696600"/>
    <w:rsid w:val="00701420"/>
    <w:rsid w:val="007E6AA5"/>
    <w:rsid w:val="008818CE"/>
    <w:rsid w:val="00930EDE"/>
    <w:rsid w:val="00B44571"/>
    <w:rsid w:val="00C36465"/>
    <w:rsid w:val="00D526FA"/>
    <w:rsid w:val="00E27F7A"/>
    <w:rsid w:val="00E521EB"/>
    <w:rsid w:val="00ED308F"/>
    <w:rsid w:val="00F47620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F633"/>
  <w15:chartTrackingRefBased/>
  <w15:docId w15:val="{52B83E9E-1A51-4C7B-A097-79561DA7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4F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4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4F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E4F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ED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6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FOI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Engman</dc:creator>
  <cp:keywords/>
  <dc:description/>
  <cp:lastModifiedBy>Anna Engman</cp:lastModifiedBy>
  <cp:revision>2</cp:revision>
  <dcterms:created xsi:type="dcterms:W3CDTF">2024-05-05T18:19:00Z</dcterms:created>
  <dcterms:modified xsi:type="dcterms:W3CDTF">2024-05-05T18:19:00Z</dcterms:modified>
</cp:coreProperties>
</file>