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Pr="00AC7B78" w:rsidRDefault="00AC7B78" w:rsidP="00AC7B78">
      <w:pPr>
        <w:jc w:val="center"/>
        <w:rPr>
          <w:b/>
          <w:sz w:val="40"/>
          <w:szCs w:val="40"/>
        </w:rPr>
      </w:pPr>
      <w:r w:rsidRPr="00AC7B78">
        <w:rPr>
          <w:b/>
          <w:sz w:val="40"/>
          <w:szCs w:val="40"/>
        </w:rPr>
        <w:t>Lagregler P00/01</w:t>
      </w:r>
      <w:r w:rsidR="00B7553A">
        <w:rPr>
          <w:b/>
          <w:sz w:val="40"/>
          <w:szCs w:val="40"/>
        </w:rPr>
        <w:t xml:space="preserve"> (2014)</w:t>
      </w:r>
      <w:bookmarkStart w:id="0" w:name="_GoBack"/>
      <w:bookmarkEnd w:id="0"/>
    </w:p>
    <w:p w:rsidR="00AC7B78" w:rsidRDefault="00AC7B78" w:rsidP="00AC7B78">
      <w:pPr>
        <w:rPr>
          <w:b/>
          <w:sz w:val="28"/>
          <w:szCs w:val="28"/>
        </w:rPr>
      </w:pP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 xml:space="preserve">Respektera varandra, positiva mot varandra. 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Tyst när tränarna pratar och hålla bollen.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Hålla tiden.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Fokusera.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Använda gästboken, både till träning och till match.</w:t>
      </w:r>
    </w:p>
    <w:p w:rsidR="00AC7B78" w:rsidRPr="00AC7B78" w:rsidRDefault="00AC7B78" w:rsidP="00AC7B7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Ha med sig rätt utrustning, boll, benskydd etc.</w:t>
      </w: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</w:p>
    <w:p w:rsidR="00AC7B78" w:rsidRPr="00AC7B78" w:rsidRDefault="00AC7B78" w:rsidP="00AC7B78">
      <w:pPr>
        <w:pStyle w:val="Liststycke"/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Om reglerna inte följs så ska tränarna</w:t>
      </w:r>
    </w:p>
    <w:p w:rsidR="00AC7B78" w:rsidRPr="00AC7B78" w:rsidRDefault="00AC7B78" w:rsidP="00AC7B78">
      <w:pPr>
        <w:pStyle w:val="Liststycke"/>
        <w:numPr>
          <w:ilvl w:val="0"/>
          <w:numId w:val="2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Säga till spelaren.</w:t>
      </w:r>
    </w:p>
    <w:p w:rsidR="00AC7B78" w:rsidRDefault="00AC7B78" w:rsidP="00AC7B78">
      <w:pPr>
        <w:pStyle w:val="Liststycke"/>
        <w:numPr>
          <w:ilvl w:val="0"/>
          <w:numId w:val="2"/>
        </w:numPr>
        <w:rPr>
          <w:b/>
          <w:sz w:val="32"/>
          <w:szCs w:val="32"/>
        </w:rPr>
      </w:pPr>
      <w:r w:rsidRPr="00AC7B78">
        <w:rPr>
          <w:b/>
          <w:sz w:val="32"/>
          <w:szCs w:val="32"/>
        </w:rPr>
        <w:t>Sätta spelaren på sidan.</w:t>
      </w: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Default="00AC7B78" w:rsidP="00AC7B78">
      <w:pPr>
        <w:rPr>
          <w:b/>
          <w:sz w:val="32"/>
          <w:szCs w:val="32"/>
        </w:rPr>
      </w:pPr>
    </w:p>
    <w:p w:rsidR="00AC7B78" w:rsidRPr="00AC7B78" w:rsidRDefault="00AC7B78" w:rsidP="00AC7B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Detta har bestämts av hela laget på träningshelgen den 5-6/4 -14</w:t>
      </w:r>
    </w:p>
    <w:sectPr w:rsidR="00AC7B78" w:rsidRPr="00AC7B78" w:rsidSect="00E34EFB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D50"/>
    <w:multiLevelType w:val="hybridMultilevel"/>
    <w:tmpl w:val="76C846E4"/>
    <w:lvl w:ilvl="0" w:tplc="A0B8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54050"/>
    <w:multiLevelType w:val="hybridMultilevel"/>
    <w:tmpl w:val="4F249568"/>
    <w:lvl w:ilvl="0" w:tplc="5F06E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78"/>
    <w:rsid w:val="00197F67"/>
    <w:rsid w:val="003849B2"/>
    <w:rsid w:val="008E14F7"/>
    <w:rsid w:val="009A0C07"/>
    <w:rsid w:val="00AC7B78"/>
    <w:rsid w:val="00B7553A"/>
    <w:rsid w:val="00DE5730"/>
    <w:rsid w:val="00E34EFB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162F-AC04-43A4-A8BB-51B2F41B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Henrik Persson</cp:lastModifiedBy>
  <cp:revision>2</cp:revision>
  <dcterms:created xsi:type="dcterms:W3CDTF">2014-04-11T05:28:00Z</dcterms:created>
  <dcterms:modified xsi:type="dcterms:W3CDTF">2014-04-11T05:38:00Z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