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C724" w14:textId="038B1C70" w:rsidR="00A272A5" w:rsidRDefault="004E6A6F">
      <w:r>
        <w:t>Poolspel 2021/2022</w:t>
      </w:r>
    </w:p>
    <w:p w14:paraId="0ACEAA0A" w14:textId="355E01B3" w:rsidR="004E6A6F" w:rsidRDefault="004E6A6F"/>
    <w:p w14:paraId="7273EF1D" w14:textId="761C7266" w:rsidR="004E6A6F" w:rsidRDefault="004E6A6F">
      <w:hyperlink r:id="rId4" w:history="1">
        <w:r w:rsidRPr="00107F9A">
          <w:rPr>
            <w:rStyle w:val="Hyperlnk"/>
          </w:rPr>
          <w:t>https://stats.swehockey.</w:t>
        </w:r>
        <w:r w:rsidRPr="00107F9A">
          <w:rPr>
            <w:rStyle w:val="Hyperlnk"/>
          </w:rPr>
          <w:t>s</w:t>
        </w:r>
        <w:r w:rsidRPr="00107F9A">
          <w:rPr>
            <w:rStyle w:val="Hyperlnk"/>
          </w:rPr>
          <w:t>e/ScheduleAndResults/Overview/12849</w:t>
        </w:r>
      </w:hyperlink>
    </w:p>
    <w:p w14:paraId="0C333F4E" w14:textId="77777777" w:rsidR="004E6A6F" w:rsidRDefault="004E6A6F"/>
    <w:sectPr w:rsidR="004E6A6F" w:rsidSect="004640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6F"/>
    <w:rsid w:val="004640F1"/>
    <w:rsid w:val="004E6A6F"/>
    <w:rsid w:val="006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B2B411"/>
  <w15:chartTrackingRefBased/>
  <w15:docId w15:val="{F0AA8CD6-3DB1-B94D-9FD2-B6BD36A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6A6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6A6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E6A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s.swehockey.se/ScheduleAndResults/Overview/1284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134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Karlsson</dc:creator>
  <cp:keywords/>
  <dc:description/>
  <cp:lastModifiedBy>Emil Karlsson</cp:lastModifiedBy>
  <cp:revision>1</cp:revision>
  <dcterms:created xsi:type="dcterms:W3CDTF">2021-10-24T08:48:00Z</dcterms:created>
  <dcterms:modified xsi:type="dcterms:W3CDTF">2021-10-24T08:51:00Z</dcterms:modified>
</cp:coreProperties>
</file>