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A4" w:rsidRPr="005B37D9" w:rsidRDefault="005B37D9" w:rsidP="005B3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66"/>
        <w:rPr>
          <w:color w:val="F2F2F2" w:themeColor="background1" w:themeShade="F2"/>
          <w:sz w:val="40"/>
          <w:szCs w:val="40"/>
        </w:rPr>
      </w:pPr>
      <w:r w:rsidRPr="005B37D9">
        <w:rPr>
          <w:color w:val="F2F2F2" w:themeColor="background1" w:themeShade="F2"/>
          <w:sz w:val="40"/>
          <w:szCs w:val="40"/>
        </w:rPr>
        <w:t>Upplägg</w:t>
      </w:r>
      <w:r w:rsidR="0074043E">
        <w:rPr>
          <w:color w:val="F2F2F2" w:themeColor="background1" w:themeShade="F2"/>
          <w:sz w:val="40"/>
          <w:szCs w:val="40"/>
        </w:rPr>
        <w:t xml:space="preserve"> -</w:t>
      </w:r>
      <w:r w:rsidRPr="005B37D9">
        <w:rPr>
          <w:color w:val="F2F2F2" w:themeColor="background1" w:themeShade="F2"/>
          <w:sz w:val="40"/>
          <w:szCs w:val="40"/>
        </w:rPr>
        <w:t xml:space="preserve"> Verksamhet och Träning</w:t>
      </w:r>
      <w:r w:rsidR="00872BF2">
        <w:rPr>
          <w:color w:val="F2F2F2" w:themeColor="background1" w:themeShade="F2"/>
          <w:sz w:val="40"/>
          <w:szCs w:val="40"/>
        </w:rPr>
        <w:t xml:space="preserve"> P/F2017</w:t>
      </w:r>
      <w:bookmarkStart w:id="0" w:name="_GoBack"/>
      <w:bookmarkEnd w:id="0"/>
    </w:p>
    <w:p w:rsidR="005B37D9" w:rsidRDefault="005B37D9"/>
    <w:p w:rsidR="005B37D9" w:rsidRDefault="005B37D9" w:rsidP="005B37D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38B29" wp14:editId="172E5760">
                <wp:simplePos x="0" y="0"/>
                <wp:positionH relativeFrom="column">
                  <wp:posOffset>414655</wp:posOffset>
                </wp:positionH>
                <wp:positionV relativeFrom="paragraph">
                  <wp:posOffset>86360</wp:posOffset>
                </wp:positionV>
                <wp:extent cx="342900" cy="0"/>
                <wp:effectExtent l="0" t="76200" r="19050" b="114300"/>
                <wp:wrapNone/>
                <wp:docPr id="1" name="Rak p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20E9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1" o:spid="_x0000_s1026" type="#_x0000_t32" style="position:absolute;margin-left:32.65pt;margin-top:6.8pt;width:27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">
                <v:stroke endarrow="open"/>
              </v:shape>
            </w:pict>
          </mc:Fallback>
        </mc:AlternateContent>
      </w:r>
      <w:r>
        <w:t xml:space="preserve">0-6år              </w:t>
      </w:r>
      <w:r w:rsidRPr="004B705F">
        <w:rPr>
          <w:highlight w:val="yellow"/>
        </w:rPr>
        <w:t>Aktiv start</w:t>
      </w:r>
      <w:r>
        <w:t xml:space="preserve"> </w:t>
      </w:r>
    </w:p>
    <w:p w:rsidR="005B37D9" w:rsidRDefault="005B37D9" w:rsidP="005B37D9">
      <w:pPr>
        <w:pStyle w:val="Ingetavstnd"/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2F233AC4" wp14:editId="75924B30">
            <wp:simplePos x="0" y="0"/>
            <wp:positionH relativeFrom="margin">
              <wp:posOffset>2489200</wp:posOffset>
            </wp:positionH>
            <wp:positionV relativeFrom="margin">
              <wp:posOffset>1101090</wp:posOffset>
            </wp:positionV>
            <wp:extent cx="3591560" cy="2687955"/>
            <wp:effectExtent l="0" t="0" r="8890" b="0"/>
            <wp:wrapTight wrapText="bothSides">
              <wp:wrapPolygon edited="0">
                <wp:start x="0" y="0"/>
                <wp:lineTo x="0" y="21432"/>
                <wp:lineTo x="21539" y="21432"/>
                <wp:lineTo x="21539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ela lek o lä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• Första mötet med fotbollen ska vara positivt och lek- och lustfyllt. </w:t>
      </w:r>
    </w:p>
    <w:p w:rsidR="005B37D9" w:rsidRDefault="005B37D9" w:rsidP="005B37D9">
      <w:pPr>
        <w:pStyle w:val="Ingetavstnd"/>
      </w:pPr>
      <w:r>
        <w:t xml:space="preserve">• Träning av grundläggande naturliga rörelser sker genom lek. </w:t>
      </w:r>
    </w:p>
    <w:p w:rsidR="005B37D9" w:rsidRDefault="005B37D9" w:rsidP="005B37D9">
      <w:pPr>
        <w:pStyle w:val="Ingetavstnd"/>
      </w:pPr>
      <w:r>
        <w:t>• Målet är att barnen ska se fysisk aktivitet som något roligt, utmanande och spännande.</w:t>
      </w:r>
    </w:p>
    <w:p w:rsidR="005B37D9" w:rsidRDefault="005B37D9" w:rsidP="005B37D9">
      <w:pPr>
        <w:pStyle w:val="Ingetavstnd"/>
      </w:pPr>
    </w:p>
    <w:p w:rsidR="005B37D9" w:rsidRDefault="005B37D9" w:rsidP="005B37D9">
      <w:pPr>
        <w:pStyle w:val="Ingetavstnd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AA92E" wp14:editId="4A994977">
                <wp:simplePos x="0" y="0"/>
                <wp:positionH relativeFrom="column">
                  <wp:posOffset>500380</wp:posOffset>
                </wp:positionH>
                <wp:positionV relativeFrom="paragraph">
                  <wp:posOffset>85090</wp:posOffset>
                </wp:positionV>
                <wp:extent cx="342900" cy="0"/>
                <wp:effectExtent l="0" t="76200" r="19050" b="114300"/>
                <wp:wrapNone/>
                <wp:docPr id="2" name="Rak 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4A108" id="Rak pil 2" o:spid="_x0000_s1026" type="#_x0000_t32" style="position:absolute;margin-left:39.4pt;margin-top:6.7pt;width:2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">
                <v:stroke endarrow="open"/>
              </v:shape>
            </w:pict>
          </mc:Fallback>
        </mc:AlternateContent>
      </w:r>
      <w:r>
        <w:t xml:space="preserve"> 6–9 år             </w:t>
      </w:r>
      <w:r w:rsidRPr="004B705F">
        <w:rPr>
          <w:highlight w:val="yellow"/>
        </w:rPr>
        <w:t>Fotbollsglädje</w:t>
      </w:r>
      <w:r>
        <w:t xml:space="preserve"> </w:t>
      </w:r>
    </w:p>
    <w:p w:rsidR="005B37D9" w:rsidRDefault="005B37D9" w:rsidP="005B37D9">
      <w:pPr>
        <w:pStyle w:val="Ingetavstnd"/>
      </w:pPr>
      <w:r>
        <w:t xml:space="preserve">• Spelet fotboll ska upptäckas på ett naturligt och lekfullt sätt. </w:t>
      </w:r>
    </w:p>
    <w:p w:rsidR="005B37D9" w:rsidRDefault="005B37D9" w:rsidP="005B37D9">
      <w:pPr>
        <w:pStyle w:val="Ingetavstnd"/>
      </w:pPr>
      <w:r>
        <w:t xml:space="preserve">• Regelrätt träning är underordnad leken som inlärningsmetod. </w:t>
      </w:r>
    </w:p>
    <w:p w:rsidR="005B37D9" w:rsidRDefault="005B37D9" w:rsidP="005B37D9">
      <w:pPr>
        <w:pStyle w:val="Ingetavstnd"/>
      </w:pPr>
      <w:r>
        <w:t xml:space="preserve">• Viktigaste uppgiften är att skapa motivation och passion. </w:t>
      </w:r>
    </w:p>
    <w:p w:rsidR="005B37D9" w:rsidRPr="00B12144" w:rsidRDefault="005B37D9" w:rsidP="005B37D9">
      <w:pPr>
        <w:pStyle w:val="Ingetavstnd"/>
      </w:pPr>
      <w:r>
        <w:t>• Att behärska kroppen i olika rörelsemönster ger en bra grund för långsiktig utveckling i fotboll</w:t>
      </w:r>
    </w:p>
    <w:p w:rsidR="005B37D9" w:rsidRDefault="005B37D9"/>
    <w:p w:rsidR="005B37D9" w:rsidRPr="005B37D9" w:rsidRDefault="005B37D9" w:rsidP="005B37D9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00B050"/>
        </w:rPr>
      </w:pPr>
      <w:r w:rsidRPr="005B37D9">
        <w:rPr>
          <w:rFonts w:asciiTheme="majorHAnsi" w:eastAsiaTheme="majorEastAsia" w:hAnsiTheme="majorHAnsi" w:cstheme="majorBidi"/>
          <w:b/>
          <w:bCs/>
          <w:color w:val="00B050"/>
        </w:rPr>
        <w:t>Träningen:</w:t>
      </w:r>
    </w:p>
    <w:p w:rsidR="005B37D9" w:rsidRPr="005B37D9" w:rsidRDefault="005B37D9" w:rsidP="005B37D9">
      <w:pPr>
        <w:numPr>
          <w:ilvl w:val="0"/>
          <w:numId w:val="1"/>
        </w:numPr>
        <w:spacing w:after="0" w:line="240" w:lineRule="auto"/>
      </w:pPr>
      <w:r w:rsidRPr="005B37D9">
        <w:t>Stationsbaserad träning med</w:t>
      </w:r>
    </w:p>
    <w:p w:rsidR="005B37D9" w:rsidRPr="005B37D9" w:rsidRDefault="005B37D9" w:rsidP="005B37D9">
      <w:pPr>
        <w:numPr>
          <w:ilvl w:val="1"/>
          <w:numId w:val="1"/>
        </w:numPr>
        <w:spacing w:after="0" w:line="240" w:lineRule="auto"/>
      </w:pPr>
      <w:r w:rsidRPr="005B37D9">
        <w:t>Korta samlingar</w:t>
      </w:r>
    </w:p>
    <w:p w:rsidR="005B37D9" w:rsidRPr="005B37D9" w:rsidRDefault="005B37D9" w:rsidP="005B37D9">
      <w:pPr>
        <w:numPr>
          <w:ilvl w:val="1"/>
          <w:numId w:val="1"/>
        </w:numPr>
        <w:spacing w:after="0" w:line="240" w:lineRule="auto"/>
      </w:pPr>
      <w:r w:rsidRPr="005B37D9">
        <w:t>Korta arbetsperioder</w:t>
      </w:r>
    </w:p>
    <w:p w:rsidR="005B37D9" w:rsidRPr="005B37D9" w:rsidRDefault="005B37D9" w:rsidP="005B37D9">
      <w:pPr>
        <w:numPr>
          <w:ilvl w:val="1"/>
          <w:numId w:val="1"/>
        </w:numPr>
        <w:spacing w:after="0" w:line="240" w:lineRule="auto"/>
      </w:pPr>
      <w:r w:rsidRPr="005B37D9">
        <w:t>Små ytor</w:t>
      </w:r>
    </w:p>
    <w:p w:rsidR="005B37D9" w:rsidRDefault="005B37D9" w:rsidP="005B37D9">
      <w:pPr>
        <w:numPr>
          <w:ilvl w:val="1"/>
          <w:numId w:val="1"/>
        </w:numPr>
        <w:spacing w:after="0" w:line="240" w:lineRule="auto"/>
      </w:pPr>
      <w:r w:rsidRPr="005B37D9">
        <w:t>Enkla Övningar</w:t>
      </w:r>
    </w:p>
    <w:p w:rsidR="0074043E" w:rsidRDefault="0074043E" w:rsidP="005B37D9">
      <w:pPr>
        <w:numPr>
          <w:ilvl w:val="1"/>
          <w:numId w:val="1"/>
        </w:numPr>
        <w:spacing w:after="0" w:line="240" w:lineRule="auto"/>
      </w:pPr>
      <w:r>
        <w:t>Många bollkontakter</w:t>
      </w:r>
    </w:p>
    <w:p w:rsidR="0074043E" w:rsidRPr="005B37D9" w:rsidRDefault="0074043E" w:rsidP="0074043E">
      <w:pPr>
        <w:spacing w:after="0" w:line="240" w:lineRule="auto"/>
        <w:ind w:left="1440"/>
      </w:pPr>
    </w:p>
    <w:p w:rsidR="005B37D9" w:rsidRPr="005B37D9" w:rsidRDefault="005B37D9" w:rsidP="005B37D9">
      <w:pPr>
        <w:numPr>
          <w:ilvl w:val="0"/>
          <w:numId w:val="1"/>
        </w:numPr>
        <w:spacing w:after="0" w:line="240" w:lineRule="auto"/>
      </w:pPr>
      <w:r w:rsidRPr="005B37D9">
        <w:t xml:space="preserve">Förstärker lyckade insatser och där spelaren tänkt rätt. </w:t>
      </w:r>
    </w:p>
    <w:p w:rsidR="005B37D9" w:rsidRDefault="005B37D9" w:rsidP="005B37D9">
      <w:pPr>
        <w:numPr>
          <w:ilvl w:val="0"/>
          <w:numId w:val="1"/>
        </w:numPr>
        <w:spacing w:after="0" w:line="240" w:lineRule="auto"/>
      </w:pPr>
      <w:r w:rsidRPr="005B37D9">
        <w:t>Undviker att styra beslut allt för mkt utan låter spelaren själv lära sig ta besluten. (</w:t>
      </w:r>
      <w:r w:rsidRPr="005B37D9">
        <w:rPr>
          <w:i/>
        </w:rPr>
        <w:t>Barn lever i sin egen värld - ser sig själv och bollen</w:t>
      </w:r>
      <w:r w:rsidRPr="005B37D9">
        <w:t>) (</w:t>
      </w:r>
      <w:r w:rsidRPr="005B37D9">
        <w:rPr>
          <w:b/>
          <w:i/>
        </w:rPr>
        <w:t xml:space="preserve">Uppfatta, Värdera, </w:t>
      </w:r>
      <w:proofErr w:type="spellStart"/>
      <w:proofErr w:type="gramStart"/>
      <w:r w:rsidRPr="005B37D9">
        <w:rPr>
          <w:b/>
          <w:i/>
        </w:rPr>
        <w:t>Besluta,Agera</w:t>
      </w:r>
      <w:proofErr w:type="spellEnd"/>
      <w:proofErr w:type="gramEnd"/>
      <w:r w:rsidRPr="005B37D9">
        <w:t>)</w:t>
      </w:r>
      <w:r>
        <w:t xml:space="preserve">          </w:t>
      </w:r>
    </w:p>
    <w:p w:rsidR="005B37D9" w:rsidRDefault="005B37D9" w:rsidP="005B37D9">
      <w:pPr>
        <w:spacing w:after="0" w:line="240" w:lineRule="auto"/>
        <w:ind w:left="720"/>
      </w:pPr>
    </w:p>
    <w:p w:rsidR="005B37D9" w:rsidRDefault="005B37D9" w:rsidP="005B37D9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43265ADA" wp14:editId="317841AD">
            <wp:extent cx="2744470" cy="1777365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ivå1,2,3,4 2022-02-26 2234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47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7D9" w:rsidRPr="005B37D9" w:rsidRDefault="005B37D9" w:rsidP="005B37D9">
      <w:pPr>
        <w:spacing w:after="0" w:line="240" w:lineRule="auto"/>
        <w:ind w:left="720"/>
      </w:pPr>
      <w:r>
        <w:t xml:space="preserve">                                         </w:t>
      </w:r>
      <w:r w:rsidRPr="005B37D9">
        <w:rPr>
          <w:noProof/>
        </w:rPr>
        <w:t xml:space="preserve"> </w:t>
      </w:r>
    </w:p>
    <w:p w:rsidR="005B37D9" w:rsidRPr="005B37D9" w:rsidRDefault="005B37D9" w:rsidP="005B37D9">
      <w:pPr>
        <w:numPr>
          <w:ilvl w:val="0"/>
          <w:numId w:val="1"/>
        </w:numPr>
        <w:spacing w:after="0" w:line="240" w:lineRule="auto"/>
      </w:pPr>
      <w:r w:rsidRPr="005B37D9">
        <w:lastRenderedPageBreak/>
        <w:t xml:space="preserve">Eftersträvar en miljö där spelare inte har någon rädsla att misslyckas – spelaren lär sig både av lyckade och misslyckade fotbollsaktioner. </w:t>
      </w:r>
    </w:p>
    <w:p w:rsidR="005B37D9" w:rsidRPr="005B37D9" w:rsidRDefault="005B37D9" w:rsidP="005B37D9">
      <w:pPr>
        <w:numPr>
          <w:ilvl w:val="0"/>
          <w:numId w:val="1"/>
        </w:numPr>
        <w:spacing w:after="0" w:line="240" w:lineRule="auto"/>
      </w:pPr>
      <w:r w:rsidRPr="005B37D9">
        <w:t>Få och tydliga anvisningar</w:t>
      </w:r>
    </w:p>
    <w:p w:rsidR="005B37D9" w:rsidRPr="005B37D9" w:rsidRDefault="005B37D9" w:rsidP="005B37D9">
      <w:pPr>
        <w:numPr>
          <w:ilvl w:val="0"/>
          <w:numId w:val="1"/>
        </w:numPr>
        <w:spacing w:after="0" w:line="240" w:lineRule="auto"/>
      </w:pPr>
      <w:r w:rsidRPr="005B37D9">
        <w:t xml:space="preserve">Undviker köbildning </w:t>
      </w:r>
    </w:p>
    <w:p w:rsidR="005B37D9" w:rsidRPr="005B37D9" w:rsidRDefault="005B37D9" w:rsidP="005B37D9">
      <w:pPr>
        <w:ind w:left="720"/>
        <w:contextualSpacing/>
      </w:pPr>
    </w:p>
    <w:p w:rsidR="005B37D9" w:rsidRPr="005B37D9" w:rsidRDefault="005B37D9" w:rsidP="005B37D9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00B050"/>
        </w:rPr>
      </w:pPr>
      <w:r w:rsidRPr="005B37D9">
        <w:rPr>
          <w:rFonts w:asciiTheme="majorHAnsi" w:eastAsiaTheme="majorEastAsia" w:hAnsiTheme="majorHAnsi" w:cstheme="majorBidi"/>
          <w:b/>
          <w:bCs/>
          <w:color w:val="00B050"/>
        </w:rPr>
        <w:t>Uppträdande/Bemötande:</w:t>
      </w:r>
    </w:p>
    <w:p w:rsidR="005B37D9" w:rsidRPr="005B37D9" w:rsidRDefault="005B37D9" w:rsidP="005B37D9">
      <w:pPr>
        <w:numPr>
          <w:ilvl w:val="0"/>
          <w:numId w:val="2"/>
        </w:numPr>
        <w:spacing w:after="0" w:line="240" w:lineRule="auto"/>
      </w:pPr>
      <w:r w:rsidRPr="005B37D9">
        <w:t xml:space="preserve">Stödjande </w:t>
      </w:r>
    </w:p>
    <w:p w:rsidR="005B37D9" w:rsidRPr="005B37D9" w:rsidRDefault="005B37D9" w:rsidP="005B37D9">
      <w:pPr>
        <w:numPr>
          <w:ilvl w:val="0"/>
          <w:numId w:val="2"/>
        </w:numPr>
        <w:spacing w:after="0" w:line="240" w:lineRule="auto"/>
      </w:pPr>
      <w:r w:rsidRPr="005B37D9">
        <w:t xml:space="preserve">Lärande </w:t>
      </w:r>
    </w:p>
    <w:p w:rsidR="005B37D9" w:rsidRPr="005B37D9" w:rsidRDefault="005B37D9" w:rsidP="005B37D9">
      <w:pPr>
        <w:numPr>
          <w:ilvl w:val="0"/>
          <w:numId w:val="2"/>
        </w:numPr>
        <w:spacing w:after="0" w:line="240" w:lineRule="auto"/>
      </w:pPr>
      <w:r w:rsidRPr="005B37D9">
        <w:t xml:space="preserve">Utmanande  </w:t>
      </w:r>
    </w:p>
    <w:p w:rsidR="005B37D9" w:rsidRPr="005B37D9" w:rsidRDefault="005B37D9" w:rsidP="005B37D9">
      <w:pPr>
        <w:numPr>
          <w:ilvl w:val="0"/>
          <w:numId w:val="2"/>
        </w:numPr>
        <w:spacing w:after="0" w:line="240" w:lineRule="auto"/>
      </w:pPr>
      <w:r w:rsidRPr="005B37D9">
        <w:t xml:space="preserve">Krävande </w:t>
      </w:r>
    </w:p>
    <w:p w:rsidR="005B37D9" w:rsidRPr="005B37D9" w:rsidRDefault="005B37D9" w:rsidP="005B37D9">
      <w:pPr>
        <w:numPr>
          <w:ilvl w:val="0"/>
          <w:numId w:val="2"/>
        </w:numPr>
        <w:spacing w:after="0" w:line="240" w:lineRule="auto"/>
      </w:pPr>
      <w:r w:rsidRPr="005B37D9">
        <w:t xml:space="preserve">Vägledande </w:t>
      </w:r>
    </w:p>
    <w:p w:rsidR="005B37D9" w:rsidRPr="005B37D9" w:rsidRDefault="005B37D9" w:rsidP="005B37D9">
      <w:pPr>
        <w:numPr>
          <w:ilvl w:val="0"/>
          <w:numId w:val="2"/>
        </w:numPr>
        <w:spacing w:after="0" w:line="240" w:lineRule="auto"/>
      </w:pPr>
      <w:r w:rsidRPr="005B37D9">
        <w:t>Uppmärksamhet till alla</w:t>
      </w:r>
    </w:p>
    <w:p w:rsidR="005B37D9" w:rsidRDefault="005B37D9"/>
    <w:p w:rsidR="005B37D9" w:rsidRPr="009A0C07" w:rsidRDefault="005B37D9"/>
    <w:sectPr w:rsidR="005B37D9" w:rsidRPr="009A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6B12"/>
    <w:multiLevelType w:val="hybridMultilevel"/>
    <w:tmpl w:val="CE02B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402FA"/>
    <w:multiLevelType w:val="hybridMultilevel"/>
    <w:tmpl w:val="A35EC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D9"/>
    <w:rsid w:val="003849B2"/>
    <w:rsid w:val="005B37D9"/>
    <w:rsid w:val="0074043E"/>
    <w:rsid w:val="00872BF2"/>
    <w:rsid w:val="008E14F7"/>
    <w:rsid w:val="009A0C07"/>
    <w:rsid w:val="00DE5730"/>
    <w:rsid w:val="00FA5F16"/>
    <w:rsid w:val="00FB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EB38"/>
  <w15:chartTrackingRefBased/>
  <w15:docId w15:val="{F2D51C99-67DC-4FC6-A7D7-B280B420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B3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3197-DDA9-4C84-8BDB-0E6F92D2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1153</Characters>
  <Application>Microsoft Office Word</Application>
  <DocSecurity>0</DocSecurity>
  <Lines>67</Lines>
  <Paragraphs>49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Andersson</dc:creator>
  <cp:keywords/>
  <dc:description/>
  <cp:lastModifiedBy>Robert Andersson</cp:lastModifiedBy>
  <cp:revision>3</cp:revision>
  <dcterms:created xsi:type="dcterms:W3CDTF">2022-05-09T20:54:00Z</dcterms:created>
  <dcterms:modified xsi:type="dcterms:W3CDTF">2022-05-12T08:38:00Z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