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AC1A" w14:textId="52A4B9EC" w:rsidR="000E6E93" w:rsidRPr="000B0836" w:rsidRDefault="000B0836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0B0836">
        <w:rPr>
          <w:rFonts w:ascii="Times New Roman" w:hAnsi="Times New Roman"/>
          <w:noProof/>
          <w:sz w:val="24"/>
          <w:szCs w:val="24"/>
          <w:lang w:val="sv-SE"/>
        </w:rPr>
        <w:drawing>
          <wp:inline distT="0" distB="0" distL="0" distR="0" wp14:anchorId="6A4BF4B8" wp14:editId="7FB80BAC">
            <wp:extent cx="666750" cy="6667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2A20" w14:textId="77777777" w:rsidR="000E6E93" w:rsidRPr="000B0836" w:rsidRDefault="005C39D6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0B0836">
        <w:rPr>
          <w:rFonts w:ascii="Times New Roman" w:hAnsi="Times New Roman"/>
          <w:sz w:val="22"/>
          <w:szCs w:val="22"/>
          <w:lang w:val="sv-SE"/>
        </w:rPr>
        <w:t>Hej!</w:t>
      </w:r>
    </w:p>
    <w:p w14:paraId="18CAEECF" w14:textId="65086625" w:rsidR="005D6307" w:rsidRPr="000B0836" w:rsidRDefault="005D6307" w:rsidP="00983088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0B0836">
        <w:rPr>
          <w:rFonts w:ascii="Times New Roman" w:hAnsi="Times New Roman"/>
          <w:sz w:val="22"/>
          <w:szCs w:val="22"/>
          <w:lang w:val="sv-SE"/>
        </w:rPr>
        <w:t xml:space="preserve">Vecka </w:t>
      </w:r>
      <w:r w:rsidR="00AA6B79" w:rsidRPr="000B0836">
        <w:rPr>
          <w:rFonts w:ascii="Times New Roman" w:hAnsi="Times New Roman"/>
          <w:sz w:val="22"/>
          <w:szCs w:val="22"/>
          <w:lang w:val="sv-SE"/>
        </w:rPr>
        <w:t>31</w:t>
      </w:r>
      <w:r w:rsidRPr="000B0836">
        <w:rPr>
          <w:rFonts w:ascii="Times New Roman" w:hAnsi="Times New Roman"/>
          <w:sz w:val="22"/>
          <w:szCs w:val="22"/>
          <w:lang w:val="sv-SE"/>
        </w:rPr>
        <w:t xml:space="preserve">, måndag den </w:t>
      </w:r>
      <w:r w:rsidR="00AA6B79" w:rsidRPr="000B0836">
        <w:rPr>
          <w:rFonts w:ascii="Times New Roman" w:hAnsi="Times New Roman"/>
          <w:sz w:val="22"/>
          <w:szCs w:val="22"/>
          <w:lang w:val="sv-SE"/>
        </w:rPr>
        <w:t>31 juli</w:t>
      </w:r>
      <w:r w:rsidRPr="000B0836">
        <w:rPr>
          <w:rFonts w:ascii="Times New Roman" w:hAnsi="Times New Roman"/>
          <w:sz w:val="22"/>
          <w:szCs w:val="22"/>
          <w:lang w:val="sv-SE"/>
        </w:rPr>
        <w:t xml:space="preserve"> till söndag den </w:t>
      </w:r>
      <w:r w:rsidR="00AA6B79" w:rsidRPr="000B0836">
        <w:rPr>
          <w:rFonts w:ascii="Times New Roman" w:hAnsi="Times New Roman"/>
          <w:sz w:val="22"/>
          <w:szCs w:val="22"/>
          <w:lang w:val="sv-SE"/>
        </w:rPr>
        <w:t>6 augusti</w:t>
      </w:r>
      <w:r w:rsidRPr="000B0836">
        <w:rPr>
          <w:rFonts w:ascii="Times New Roman" w:hAnsi="Times New Roman"/>
          <w:sz w:val="22"/>
          <w:szCs w:val="22"/>
          <w:lang w:val="sv-SE"/>
        </w:rPr>
        <w:t xml:space="preserve">, har vi i SSK </w:t>
      </w:r>
      <w:r w:rsidR="00AA6B79" w:rsidRPr="000B0836">
        <w:rPr>
          <w:rFonts w:ascii="Times New Roman" w:hAnsi="Times New Roman"/>
          <w:sz w:val="22"/>
          <w:szCs w:val="22"/>
          <w:lang w:val="sv-SE"/>
        </w:rPr>
        <w:t>F17/19U</w:t>
      </w:r>
      <w:r w:rsidRPr="000B0836">
        <w:rPr>
          <w:rFonts w:ascii="Times New Roman" w:hAnsi="Times New Roman"/>
          <w:sz w:val="22"/>
          <w:szCs w:val="22"/>
          <w:lang w:val="sv-SE"/>
        </w:rPr>
        <w:t xml:space="preserve">, ansvaret för vaktmästeriet på Hamre IP. </w:t>
      </w:r>
    </w:p>
    <w:p w14:paraId="3C38453B" w14:textId="7FA209EF" w:rsidR="005D6307" w:rsidRPr="000B0836" w:rsidRDefault="00E91358" w:rsidP="005D6307">
      <w:pPr>
        <w:pStyle w:val="Brdtext"/>
        <w:rPr>
          <w:rFonts w:ascii="Times New Roman" w:hAnsi="Times New Roman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Vi</w:t>
      </w:r>
      <w:r w:rsidR="005D6307" w:rsidRPr="000B0836">
        <w:rPr>
          <w:rFonts w:ascii="Times New Roman" w:hAnsi="Times New Roman"/>
          <w:sz w:val="22"/>
          <w:szCs w:val="22"/>
          <w:lang w:val="sv-SE"/>
        </w:rPr>
        <w:t xml:space="preserve"> har gjort ett schema enligt nedan. Var och en har själv ansvaret att byta tid med någon annan om tiden inte passar. </w:t>
      </w:r>
    </w:p>
    <w:tbl>
      <w:tblPr>
        <w:tblW w:w="107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589"/>
        <w:gridCol w:w="1843"/>
        <w:gridCol w:w="6133"/>
        <w:gridCol w:w="170"/>
      </w:tblGrid>
      <w:tr w:rsidR="000B0836" w:rsidRPr="000B0836" w14:paraId="74C97F85" w14:textId="77777777" w:rsidTr="00131D1B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AD97" w14:textId="77777777" w:rsidR="0042766F" w:rsidRPr="000B0836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måndag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6CCB" w14:textId="4AAA8217" w:rsidR="0042766F" w:rsidRPr="000B0836" w:rsidRDefault="00AA6B79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31/7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9A03" w14:textId="77777777" w:rsidR="0042766F" w:rsidRPr="000B0836" w:rsidRDefault="00267B88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16:</w:t>
            </w:r>
            <w:r w:rsidR="00B15029" w:rsidRPr="000B0836">
              <w:rPr>
                <w:rFonts w:ascii="Arial" w:eastAsia="Times New Roman" w:hAnsi="Arial" w:cs="Arial"/>
                <w:lang w:val="sv-SE" w:eastAsia="sv-SE"/>
              </w:rPr>
              <w:t>0</w:t>
            </w:r>
            <w:r w:rsidR="0042766F" w:rsidRPr="000B0836">
              <w:rPr>
                <w:rFonts w:ascii="Arial" w:eastAsia="Times New Roman" w:hAnsi="Arial" w:cs="Arial"/>
                <w:lang w:val="sv-SE" w:eastAsia="sv-SE"/>
              </w:rPr>
              <w:t>0-</w:t>
            </w:r>
            <w:r w:rsidR="00E065CD" w:rsidRPr="000B0836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0B0836">
              <w:rPr>
                <w:rFonts w:ascii="Arial" w:eastAsia="Times New Roman" w:hAnsi="Arial" w:cs="Arial"/>
                <w:lang w:val="sv-SE" w:eastAsia="sv-SE"/>
              </w:rPr>
              <w:t>8</w:t>
            </w:r>
            <w:r w:rsidR="00E065CD" w:rsidRPr="000B0836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0B0836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42766F" w:rsidRPr="000B0836">
              <w:rPr>
                <w:rFonts w:ascii="Arial" w:eastAsia="Times New Roman" w:hAnsi="Arial" w:cs="Arial"/>
                <w:lang w:val="sv-SE" w:eastAsia="sv-SE"/>
              </w:rPr>
              <w:t>0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73F15" w14:textId="42C6D010" w:rsidR="0042766F" w:rsidRPr="0033771E" w:rsidRDefault="00F73BB0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215E38">
              <w:rPr>
                <w:rFonts w:ascii="Arial" w:eastAsia="Times New Roman" w:hAnsi="Arial" w:cs="Arial"/>
                <w:lang w:val="sv-SE" w:eastAsia="sv-SE"/>
              </w:rPr>
              <w:t xml:space="preserve">Hilda </w:t>
            </w:r>
            <w:proofErr w:type="spellStart"/>
            <w:r w:rsidRPr="00215E38">
              <w:rPr>
                <w:rFonts w:ascii="Arial" w:eastAsia="Times New Roman" w:hAnsi="Arial" w:cs="Arial"/>
                <w:lang w:val="sv-SE" w:eastAsia="sv-SE"/>
              </w:rPr>
              <w:t>Kolsmyr</w:t>
            </w:r>
            <w:proofErr w:type="spellEnd"/>
            <w:r w:rsidRPr="00215E38"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>070-2718867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C1E0" w14:textId="2F30D414" w:rsidR="005D6307" w:rsidRPr="000B0836" w:rsidRDefault="005D6307" w:rsidP="005D63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0B0836" w:rsidRPr="000B0836" w14:paraId="35EDB262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E06A7" w14:textId="77777777" w:rsidR="0042766F" w:rsidRPr="000B0836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21FE5" w14:textId="77777777" w:rsidR="0042766F" w:rsidRPr="000B0836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E44F8" w14:textId="77777777" w:rsidR="0042766F" w:rsidRPr="000B0836" w:rsidRDefault="00E065CD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0B0836">
              <w:rPr>
                <w:rFonts w:ascii="Arial" w:eastAsia="Times New Roman" w:hAnsi="Arial" w:cs="Arial"/>
                <w:lang w:val="sv-SE" w:eastAsia="sv-SE"/>
              </w:rPr>
              <w:t>8</w:t>
            </w:r>
            <w:r w:rsidRPr="000B0836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0B0836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B15029" w:rsidRPr="000B0836">
              <w:rPr>
                <w:rFonts w:ascii="Arial" w:eastAsia="Times New Roman" w:hAnsi="Arial" w:cs="Arial"/>
                <w:lang w:val="sv-SE" w:eastAsia="sv-SE"/>
              </w:rPr>
              <w:t>0-stängning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8C173" w14:textId="2F93B5CC" w:rsidR="0042766F" w:rsidRPr="0033771E" w:rsidRDefault="00EF2353" w:rsidP="00B15029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33771E">
              <w:rPr>
                <w:rFonts w:ascii="Arial" w:eastAsia="Times New Roman" w:hAnsi="Arial" w:cs="Arial"/>
                <w:lang w:val="sv-SE" w:eastAsia="sv-SE"/>
              </w:rPr>
              <w:t xml:space="preserve">Thea Öhlin    </w:t>
            </w:r>
            <w:r w:rsidR="0033771E">
              <w:rPr>
                <w:rFonts w:ascii="Calibri" w:hAnsi="Calibri" w:cs="Calibri"/>
                <w:sz w:val="22"/>
                <w:szCs w:val="22"/>
              </w:rPr>
              <w:t>0705081439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2D39" w14:textId="77777777" w:rsidR="0042766F" w:rsidRPr="000B0836" w:rsidRDefault="0042766F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0B0836" w:rsidRPr="000B0836" w14:paraId="00BA33A6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28CC" w14:textId="77777777" w:rsidR="0042766F" w:rsidRPr="000B0836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tisdag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71A17" w14:textId="0120621B" w:rsidR="0042766F" w:rsidRPr="000B0836" w:rsidRDefault="00AA6B79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1/8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A11E" w14:textId="77777777" w:rsidR="0042766F" w:rsidRPr="000B0836" w:rsidRDefault="00B15029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16:00-1</w:t>
            </w:r>
            <w:r w:rsidR="00A30471" w:rsidRPr="000B0836">
              <w:rPr>
                <w:rFonts w:ascii="Arial" w:eastAsia="Times New Roman" w:hAnsi="Arial" w:cs="Arial"/>
                <w:lang w:val="sv-SE" w:eastAsia="sv-SE"/>
              </w:rPr>
              <w:t>8</w:t>
            </w:r>
            <w:r w:rsidR="00267B88" w:rsidRPr="000B0836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0B0836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42766F" w:rsidRPr="000B0836">
              <w:rPr>
                <w:rFonts w:ascii="Arial" w:eastAsia="Times New Roman" w:hAnsi="Arial" w:cs="Arial"/>
                <w:lang w:val="sv-SE" w:eastAsia="sv-SE"/>
              </w:rPr>
              <w:t>0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20805" w14:textId="241464F2" w:rsidR="0042766F" w:rsidRPr="0033771E" w:rsidRDefault="00131D1B" w:rsidP="00B1502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33771E">
              <w:rPr>
                <w:rFonts w:ascii="Arial" w:eastAsia="Times New Roman" w:hAnsi="Arial" w:cs="Arial"/>
                <w:lang w:val="sv-SE" w:eastAsia="sv-SE"/>
              </w:rPr>
              <w:t xml:space="preserve">Wilma Svensson </w:t>
            </w:r>
            <w:r w:rsidR="0033771E">
              <w:rPr>
                <w:rFonts w:ascii="Arial" w:eastAsia="Times New Roman" w:hAnsi="Arial" w:cs="Arial"/>
                <w:lang w:val="sv-SE" w:eastAsia="sv-SE"/>
              </w:rPr>
              <w:t xml:space="preserve">  </w:t>
            </w:r>
            <w:r w:rsidR="0033771E">
              <w:rPr>
                <w:rFonts w:ascii="Calibri" w:hAnsi="Calibri" w:cs="Calibri"/>
                <w:sz w:val="22"/>
                <w:szCs w:val="22"/>
              </w:rPr>
              <w:t>0704163488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4EB5" w14:textId="77777777" w:rsidR="0042766F" w:rsidRPr="000B0836" w:rsidRDefault="0042766F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0B0836" w:rsidRPr="000B0836" w14:paraId="3F3EDF1B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C1C22" w14:textId="77777777" w:rsidR="00777E42" w:rsidRPr="000B0836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FFA01" w14:textId="77777777" w:rsidR="00777E42" w:rsidRPr="000B0836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6B96F" w14:textId="77777777" w:rsidR="00777E42" w:rsidRPr="000B0836" w:rsidRDefault="00777E42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0B0836">
              <w:rPr>
                <w:rFonts w:ascii="Arial" w:eastAsia="Times New Roman" w:hAnsi="Arial" w:cs="Arial"/>
                <w:lang w:val="sv-SE" w:eastAsia="sv-SE"/>
              </w:rPr>
              <w:t>8</w:t>
            </w:r>
            <w:r w:rsidRPr="000B0836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0B0836">
              <w:rPr>
                <w:rFonts w:ascii="Arial" w:eastAsia="Times New Roman" w:hAnsi="Arial" w:cs="Arial"/>
                <w:lang w:val="sv-SE" w:eastAsia="sv-SE"/>
              </w:rPr>
              <w:t>3</w:t>
            </w:r>
            <w:r w:rsidRPr="000B0836">
              <w:rPr>
                <w:rFonts w:ascii="Arial" w:eastAsia="Times New Roman" w:hAnsi="Arial" w:cs="Arial"/>
                <w:lang w:val="sv-SE" w:eastAsia="sv-SE"/>
              </w:rPr>
              <w:t>0-stängning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D4CA4E" w14:textId="77EF1BD8" w:rsidR="00777E42" w:rsidRPr="0033771E" w:rsidRDefault="00131D1B" w:rsidP="003E643B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33771E">
              <w:rPr>
                <w:rFonts w:ascii="Arial" w:eastAsia="Times New Roman" w:hAnsi="Arial" w:cs="Arial"/>
                <w:lang w:val="sv-SE" w:eastAsia="sv-SE"/>
              </w:rPr>
              <w:t xml:space="preserve">Wilma Lind </w:t>
            </w:r>
            <w:r w:rsidR="0033771E">
              <w:rPr>
                <w:rFonts w:ascii="Arial" w:eastAsia="Times New Roman" w:hAnsi="Arial" w:cs="Arial"/>
                <w:lang w:val="sv-SE" w:eastAsia="sv-SE"/>
              </w:rPr>
              <w:t xml:space="preserve">  </w:t>
            </w:r>
            <w:r w:rsidR="0033771E">
              <w:rPr>
                <w:rFonts w:ascii="Calibri" w:hAnsi="Calibri" w:cs="Calibri"/>
                <w:sz w:val="22"/>
                <w:szCs w:val="22"/>
              </w:rPr>
              <w:t>0706651152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CE94" w14:textId="77777777" w:rsidR="00810517" w:rsidRPr="000B0836" w:rsidRDefault="00810517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0B0836" w:rsidRPr="000B0836" w14:paraId="302A9F79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D264" w14:textId="77777777" w:rsidR="0042766F" w:rsidRPr="000B0836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onsdag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4062" w14:textId="26794072" w:rsidR="0042766F" w:rsidRPr="000B0836" w:rsidRDefault="00AA6B79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2/8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EBAE" w14:textId="77777777" w:rsidR="0042766F" w:rsidRPr="000B0836" w:rsidRDefault="00267B88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16:</w:t>
            </w:r>
            <w:r w:rsidR="00B15029" w:rsidRPr="000B0836">
              <w:rPr>
                <w:rFonts w:ascii="Arial" w:eastAsia="Times New Roman" w:hAnsi="Arial" w:cs="Arial"/>
                <w:lang w:val="sv-SE" w:eastAsia="sv-SE"/>
              </w:rPr>
              <w:t>0</w:t>
            </w:r>
            <w:r w:rsidR="0042766F" w:rsidRPr="000B0836">
              <w:rPr>
                <w:rFonts w:ascii="Arial" w:eastAsia="Times New Roman" w:hAnsi="Arial" w:cs="Arial"/>
                <w:lang w:val="sv-SE" w:eastAsia="sv-SE"/>
              </w:rPr>
              <w:t>0-</w:t>
            </w:r>
            <w:r w:rsidR="00B15029" w:rsidRPr="000B0836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0B0836">
              <w:rPr>
                <w:rFonts w:ascii="Arial" w:eastAsia="Times New Roman" w:hAnsi="Arial" w:cs="Arial"/>
                <w:lang w:val="sv-SE" w:eastAsia="sv-SE"/>
              </w:rPr>
              <w:t>8</w:t>
            </w:r>
            <w:r w:rsidRPr="000B0836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0B0836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42766F" w:rsidRPr="000B0836">
              <w:rPr>
                <w:rFonts w:ascii="Arial" w:eastAsia="Times New Roman" w:hAnsi="Arial" w:cs="Arial"/>
                <w:lang w:val="sv-SE" w:eastAsia="sv-SE"/>
              </w:rPr>
              <w:t>0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16AA0" w14:textId="6456B27A" w:rsidR="0042766F" w:rsidRPr="0033771E" w:rsidRDefault="00131D1B" w:rsidP="0042766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proofErr w:type="spellStart"/>
            <w:r w:rsidRPr="0033771E">
              <w:rPr>
                <w:rFonts w:ascii="Arial" w:eastAsia="Times New Roman" w:hAnsi="Arial" w:cs="Arial"/>
                <w:lang w:val="sv-SE" w:eastAsia="sv-SE"/>
              </w:rPr>
              <w:t>Yalda</w:t>
            </w:r>
            <w:proofErr w:type="spellEnd"/>
            <w:r w:rsidRPr="0033771E"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proofErr w:type="spellStart"/>
            <w:r w:rsidRPr="0033771E">
              <w:rPr>
                <w:rFonts w:ascii="Arial" w:eastAsia="Times New Roman" w:hAnsi="Arial" w:cs="Arial"/>
                <w:lang w:val="sv-SE" w:eastAsia="sv-SE"/>
              </w:rPr>
              <w:t>Hosseini</w:t>
            </w:r>
            <w:proofErr w:type="spellEnd"/>
            <w:r w:rsidRPr="0033771E"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 w:rsidR="0033771E" w:rsidRPr="0033771E">
              <w:rPr>
                <w:rFonts w:ascii="Arial" w:eastAsia="Times New Roman" w:hAnsi="Arial" w:cs="Arial"/>
                <w:lang w:val="sv-SE" w:eastAsia="sv-SE"/>
              </w:rPr>
              <w:t xml:space="preserve">          </w:t>
            </w:r>
            <w:r w:rsidR="0033771E" w:rsidRPr="0033771E">
              <w:rPr>
                <w:rFonts w:ascii="Calibri" w:hAnsi="Calibri" w:cs="Calibri"/>
                <w:sz w:val="22"/>
                <w:szCs w:val="22"/>
              </w:rPr>
              <w:t>0739932500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2BA1" w14:textId="77777777" w:rsidR="00810517" w:rsidRPr="000B0836" w:rsidRDefault="00810517" w:rsidP="00810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0B0836" w:rsidRPr="000B0836" w14:paraId="736F6826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4B295" w14:textId="77777777" w:rsidR="0042766F" w:rsidRPr="000B0836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B3DEDC" w14:textId="77777777" w:rsidR="0042766F" w:rsidRPr="000B0836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98AF1" w14:textId="77777777" w:rsidR="0042766F" w:rsidRPr="000B0836" w:rsidRDefault="00E065CD" w:rsidP="00A30471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1</w:t>
            </w:r>
            <w:r w:rsidR="00A30471" w:rsidRPr="000B0836">
              <w:rPr>
                <w:rFonts w:ascii="Arial" w:eastAsia="Times New Roman" w:hAnsi="Arial" w:cs="Arial"/>
                <w:lang w:val="sv-SE" w:eastAsia="sv-SE"/>
              </w:rPr>
              <w:t>8</w:t>
            </w:r>
            <w:r w:rsidRPr="000B0836">
              <w:rPr>
                <w:rFonts w:ascii="Arial" w:eastAsia="Times New Roman" w:hAnsi="Arial" w:cs="Arial"/>
                <w:lang w:val="sv-SE" w:eastAsia="sv-SE"/>
              </w:rPr>
              <w:t>:</w:t>
            </w:r>
            <w:r w:rsidR="00A30471" w:rsidRPr="000B0836">
              <w:rPr>
                <w:rFonts w:ascii="Arial" w:eastAsia="Times New Roman" w:hAnsi="Arial" w:cs="Arial"/>
                <w:lang w:val="sv-SE" w:eastAsia="sv-SE"/>
              </w:rPr>
              <w:t>3</w:t>
            </w:r>
            <w:r w:rsidR="00B15029" w:rsidRPr="000B0836">
              <w:rPr>
                <w:rFonts w:ascii="Arial" w:eastAsia="Times New Roman" w:hAnsi="Arial" w:cs="Arial"/>
                <w:lang w:val="sv-SE" w:eastAsia="sv-SE"/>
              </w:rPr>
              <w:t>0-stängning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4247A" w14:textId="53E690FA" w:rsidR="0042766F" w:rsidRPr="0033771E" w:rsidRDefault="00104F25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Lovisa </w:t>
            </w:r>
            <w:proofErr w:type="spellStart"/>
            <w:r w:rsidRPr="00EA4D31">
              <w:rPr>
                <w:rFonts w:ascii="Arial" w:eastAsia="Times New Roman" w:hAnsi="Arial" w:cs="Arial"/>
                <w:lang w:val="sv-SE" w:eastAsia="sv-SE"/>
              </w:rPr>
              <w:t>Haeffner</w:t>
            </w:r>
            <w:proofErr w:type="spellEnd"/>
            <w:r>
              <w:rPr>
                <w:rFonts w:ascii="Arial" w:eastAsia="Times New Roman" w:hAnsi="Arial" w:cs="Arial"/>
                <w:lang w:val="sv-SE" w:eastAsia="sv-SE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0707517569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84FEF" w14:textId="77777777" w:rsidR="00395F18" w:rsidRPr="000B0836" w:rsidRDefault="00395F18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131D1B" w:rsidRPr="000B0836" w14:paraId="6BBA1235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8254" w14:textId="77777777" w:rsidR="00131D1B" w:rsidRPr="000B0836" w:rsidRDefault="00131D1B" w:rsidP="00131D1B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torsdag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38232" w14:textId="497C2088" w:rsidR="00131D1B" w:rsidRPr="000B0836" w:rsidRDefault="00131D1B" w:rsidP="00131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3/8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7C0D" w14:textId="77777777" w:rsidR="00131D1B" w:rsidRPr="000B0836" w:rsidRDefault="00131D1B" w:rsidP="00131D1B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16:00-18:30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C7EE" w14:textId="2B2124C1" w:rsidR="00131D1B" w:rsidRPr="0033771E" w:rsidRDefault="00104F25" w:rsidP="00131D1B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>
              <w:rPr>
                <w:rFonts w:ascii="Arial" w:eastAsia="Times New Roman" w:hAnsi="Arial" w:cs="Arial"/>
                <w:lang w:val="sv-SE" w:eastAsia="sv-SE"/>
              </w:rPr>
              <w:t>Ines Klintberg             0735417117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BAB1" w14:textId="77777777" w:rsidR="00131D1B" w:rsidRPr="000B0836" w:rsidRDefault="00131D1B" w:rsidP="00131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131D1B" w:rsidRPr="000B0836" w14:paraId="34B4FDCC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96979" w14:textId="77777777" w:rsidR="00131D1B" w:rsidRPr="000B0836" w:rsidRDefault="00131D1B" w:rsidP="00131D1B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02849" w14:textId="77777777" w:rsidR="00131D1B" w:rsidRPr="000B0836" w:rsidRDefault="00131D1B" w:rsidP="00131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676D9" w14:textId="77777777" w:rsidR="00131D1B" w:rsidRPr="000B0836" w:rsidRDefault="00131D1B" w:rsidP="00131D1B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18:30-stängning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A4644" w14:textId="77708C67" w:rsidR="00131D1B" w:rsidRPr="000B0836" w:rsidRDefault="00131D1B" w:rsidP="00131D1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Cornelia Löwgren       </w:t>
            </w:r>
            <w:r w:rsidRPr="00EA4D31">
              <w:rPr>
                <w:rFonts w:ascii="Calibri" w:hAnsi="Calibri" w:cs="Calibri"/>
                <w:sz w:val="22"/>
                <w:szCs w:val="22"/>
              </w:rPr>
              <w:t>0703055808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53AD" w14:textId="77777777" w:rsidR="00131D1B" w:rsidRPr="000B0836" w:rsidRDefault="00131D1B" w:rsidP="00131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131D1B" w:rsidRPr="000B0836" w14:paraId="7E4730F4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4EF5" w14:textId="77777777" w:rsidR="00131D1B" w:rsidRPr="000B0836" w:rsidRDefault="00131D1B" w:rsidP="00131D1B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fredag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6CA4C" w14:textId="27D86E80" w:rsidR="00131D1B" w:rsidRPr="000B0836" w:rsidRDefault="00131D1B" w:rsidP="00131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4/8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8F6B" w14:textId="77777777" w:rsidR="00131D1B" w:rsidRPr="000B0836" w:rsidRDefault="00131D1B" w:rsidP="00131D1B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16:00- stängning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9AC21" w14:textId="7E26EE19" w:rsidR="00131D1B" w:rsidRPr="000B0836" w:rsidRDefault="00131D1B" w:rsidP="00131D1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Elva </w:t>
            </w:r>
            <w:proofErr w:type="spellStart"/>
            <w:r w:rsidRPr="00EA4D31">
              <w:rPr>
                <w:rFonts w:ascii="Arial" w:eastAsia="Times New Roman" w:hAnsi="Arial" w:cs="Arial"/>
                <w:lang w:val="sv-SE" w:eastAsia="sv-SE"/>
              </w:rPr>
              <w:t>Fjalarsdottir</w:t>
            </w:r>
            <w:proofErr w:type="spellEnd"/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        </w:t>
            </w:r>
            <w:r w:rsidRPr="00EA4D31">
              <w:rPr>
                <w:rFonts w:ascii="Calibri" w:hAnsi="Calibri" w:cs="Calibri"/>
                <w:sz w:val="22"/>
                <w:szCs w:val="22"/>
              </w:rPr>
              <w:t>073222271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2091" w14:textId="77777777" w:rsidR="00131D1B" w:rsidRPr="000B0836" w:rsidRDefault="00131D1B" w:rsidP="00131D1B">
            <w:pPr>
              <w:spacing w:after="0" w:line="240" w:lineRule="auto"/>
              <w:ind w:left="232" w:hanging="232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131D1B" w:rsidRPr="000B0836" w14:paraId="079E04DB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DF3C5" w14:textId="77777777" w:rsidR="00131D1B" w:rsidRPr="000B0836" w:rsidRDefault="00131D1B" w:rsidP="00131D1B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D96D2" w14:textId="77777777" w:rsidR="00131D1B" w:rsidRPr="000B0836" w:rsidRDefault="00131D1B" w:rsidP="00131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FD05B" w14:textId="77777777" w:rsidR="00131D1B" w:rsidRPr="000B0836" w:rsidRDefault="00131D1B" w:rsidP="00131D1B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8F345" w14:textId="7A2727B0" w:rsidR="00131D1B" w:rsidRPr="000B0836" w:rsidRDefault="00131D1B" w:rsidP="00131D1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9175" w14:textId="77777777" w:rsidR="00131D1B" w:rsidRPr="000B0836" w:rsidRDefault="00131D1B" w:rsidP="00131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131D1B" w:rsidRPr="000B0836" w14:paraId="201BD217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6BF" w14:textId="77777777" w:rsidR="00131D1B" w:rsidRPr="000B0836" w:rsidRDefault="00131D1B" w:rsidP="00131D1B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lördag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A846" w14:textId="4186B7E9" w:rsidR="00131D1B" w:rsidRPr="000B0836" w:rsidRDefault="00131D1B" w:rsidP="00131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5/8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BEE" w14:textId="77777777" w:rsidR="00131D1B" w:rsidRPr="000B0836" w:rsidRDefault="00131D1B" w:rsidP="00131D1B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08:00-11:00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575E2" w14:textId="5FB06520" w:rsidR="00131D1B" w:rsidRPr="000B0836" w:rsidRDefault="0002764D" w:rsidP="00131D1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Nora Gull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070-4769802  </w:t>
            </w:r>
            <w:r w:rsidR="00131D1B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="00131D1B" w:rsidRPr="00EA4D31">
              <w:rPr>
                <w:rFonts w:ascii="Arial" w:eastAsia="Times New Roman" w:hAnsi="Arial" w:cs="Arial"/>
                <w:lang w:val="sv-SE" w:eastAsia="sv-SE"/>
              </w:rPr>
              <w:t>Emma Jonsson</w:t>
            </w:r>
            <w:r w:rsidR="00131D1B">
              <w:rPr>
                <w:rFonts w:ascii="Arial" w:eastAsia="Times New Roman" w:hAnsi="Arial" w:cs="Arial"/>
                <w:lang w:val="sv-SE" w:eastAsia="sv-SE"/>
              </w:rPr>
              <w:t xml:space="preserve">  </w:t>
            </w:r>
            <w:r w:rsidR="00131D1B">
              <w:rPr>
                <w:rFonts w:ascii="Calibri" w:hAnsi="Calibri" w:cs="Calibri"/>
                <w:sz w:val="22"/>
                <w:szCs w:val="22"/>
              </w:rPr>
              <w:t>070948 14 59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32A6" w14:textId="77777777" w:rsidR="00131D1B" w:rsidRPr="000B0836" w:rsidRDefault="00131D1B" w:rsidP="00131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33771E" w:rsidRPr="000B0836" w14:paraId="1CA03A61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7047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B4F46" w14:textId="77777777" w:rsidR="0033771E" w:rsidRPr="000B0836" w:rsidRDefault="0033771E" w:rsidP="00337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1774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11:00-14:00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9B3FA" w14:textId="0345DA8C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Emma Ternström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0704928401 / </w:t>
            </w: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Filippa Stenvall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070-6140022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5AF4" w14:textId="77777777" w:rsidR="0033771E" w:rsidRPr="000B0836" w:rsidRDefault="0033771E" w:rsidP="00337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33771E" w:rsidRPr="000B0836" w14:paraId="33D83DE3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58C1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C2D4" w14:textId="77777777" w:rsidR="0033771E" w:rsidRPr="000B0836" w:rsidRDefault="0033771E" w:rsidP="00337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2E8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14:00-17:00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0B859" w14:textId="5024CA9A" w:rsidR="0033771E" w:rsidRPr="000B0836" w:rsidRDefault="003A2971" w:rsidP="0033771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Maja Ström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0707319794 </w:t>
            </w:r>
            <w:r w:rsidR="0033771E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="0033771E" w:rsidRPr="00EA4D31">
              <w:rPr>
                <w:rFonts w:ascii="Arial" w:eastAsia="Times New Roman" w:hAnsi="Arial" w:cs="Arial"/>
                <w:lang w:val="sv-SE" w:eastAsia="sv-SE"/>
              </w:rPr>
              <w:t>Hanna Sturesson</w:t>
            </w:r>
            <w:r w:rsidR="0033771E">
              <w:rPr>
                <w:rFonts w:ascii="Arial" w:eastAsia="Times New Roman" w:hAnsi="Arial" w:cs="Arial"/>
                <w:lang w:val="sv-SE" w:eastAsia="sv-SE"/>
              </w:rPr>
              <w:t xml:space="preserve"> 0733884450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EE8B" w14:textId="77777777" w:rsidR="0033771E" w:rsidRPr="000B0836" w:rsidRDefault="0033771E" w:rsidP="00337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33771E" w:rsidRPr="000B0836" w14:paraId="34C66951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AFCD1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19F1D" w14:textId="77777777" w:rsidR="0033771E" w:rsidRPr="000B0836" w:rsidRDefault="0033771E" w:rsidP="00337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1F66D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17:00-stängning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773BE" w14:textId="6028C130" w:rsidR="0033771E" w:rsidRPr="00F73BB0" w:rsidRDefault="0033771E" w:rsidP="0033771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5E38">
              <w:rPr>
                <w:rFonts w:ascii="Arial" w:eastAsia="Times New Roman" w:hAnsi="Arial" w:cs="Arial"/>
                <w:lang w:val="sv-SE" w:eastAsia="sv-SE"/>
              </w:rPr>
              <w:t xml:space="preserve">Helena </w:t>
            </w:r>
            <w:proofErr w:type="spellStart"/>
            <w:r w:rsidRPr="00215E38">
              <w:rPr>
                <w:rFonts w:ascii="Arial" w:eastAsia="Times New Roman" w:hAnsi="Arial" w:cs="Arial"/>
                <w:lang w:val="sv-SE" w:eastAsia="sv-SE"/>
              </w:rPr>
              <w:t>Jafary</w:t>
            </w:r>
            <w:proofErr w:type="spellEnd"/>
            <w:r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 w:rsidRPr="00215E38"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    </w:t>
            </w:r>
            <w:r w:rsidRPr="00215E38">
              <w:rPr>
                <w:rFonts w:ascii="Calibri" w:hAnsi="Calibri" w:cs="Calibri"/>
                <w:sz w:val="22"/>
                <w:szCs w:val="22"/>
              </w:rPr>
              <w:t>073-5465485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="00F73BB0" w:rsidRPr="0033771E">
              <w:rPr>
                <w:rFonts w:ascii="Arial" w:eastAsia="Times New Roman" w:hAnsi="Arial" w:cs="Arial"/>
                <w:lang w:val="sv-SE" w:eastAsia="sv-SE"/>
              </w:rPr>
              <w:t xml:space="preserve">Thea Åhlin     </w:t>
            </w:r>
            <w:r w:rsidR="00F73BB0" w:rsidRPr="0033771E">
              <w:rPr>
                <w:rFonts w:ascii="Calibri" w:hAnsi="Calibri" w:cs="Calibri"/>
                <w:sz w:val="22"/>
                <w:szCs w:val="22"/>
              </w:rPr>
              <w:t>070-8494248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DFB9" w14:textId="77777777" w:rsidR="0033771E" w:rsidRPr="000B0836" w:rsidRDefault="0033771E" w:rsidP="00337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33771E" w:rsidRPr="000B0836" w14:paraId="29F95335" w14:textId="77777777" w:rsidTr="00131D1B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093D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söndag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64791" w14:textId="471998DA" w:rsidR="0033771E" w:rsidRPr="000B0836" w:rsidRDefault="0033771E" w:rsidP="00337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6/8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80C9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08:00-11:00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6335" w14:textId="1DE8F5FA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Ida Brodén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0736380082 /  </w:t>
            </w: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Isabell Svensson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A6F8" w14:textId="77777777" w:rsidR="0033771E" w:rsidRPr="000B0836" w:rsidRDefault="0033771E" w:rsidP="00337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33771E" w:rsidRPr="000B0836" w14:paraId="77906519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ED4C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5CAA" w14:textId="77777777" w:rsidR="0033771E" w:rsidRPr="000B0836" w:rsidRDefault="0033771E" w:rsidP="00337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E0B7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11:00-14:00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5A92B" w14:textId="1CB3FD28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Klara Lundin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0706902163 / </w:t>
            </w: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Lova Hedlund </w:t>
            </w:r>
            <w:r>
              <w:rPr>
                <w:rFonts w:ascii="Arial" w:eastAsia="Times New Roman" w:hAnsi="Arial" w:cs="Arial"/>
                <w:lang w:val="sv-SE" w:eastAsia="sv-SE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>073-180 11 13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A48B" w14:textId="77777777" w:rsidR="0033771E" w:rsidRPr="000B0836" w:rsidRDefault="0033771E" w:rsidP="00337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33771E" w:rsidRPr="000B0836" w14:paraId="7572D487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72FB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ED9C" w14:textId="77777777" w:rsidR="0033771E" w:rsidRPr="000B0836" w:rsidRDefault="0033771E" w:rsidP="00337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5F32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14:00-17:00</w:t>
            </w: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70616" w14:textId="1524BFE1" w:rsidR="0033771E" w:rsidRPr="000B0836" w:rsidRDefault="00104F25" w:rsidP="0033771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33771E">
              <w:rPr>
                <w:rFonts w:ascii="Arial" w:eastAsia="Times New Roman" w:hAnsi="Arial" w:cs="Arial"/>
                <w:lang w:val="sv-SE" w:eastAsia="sv-SE"/>
              </w:rPr>
              <w:t xml:space="preserve">Alicia </w:t>
            </w:r>
            <w:proofErr w:type="spellStart"/>
            <w:r w:rsidRPr="0033771E">
              <w:rPr>
                <w:rFonts w:ascii="Arial" w:eastAsia="Times New Roman" w:hAnsi="Arial" w:cs="Arial"/>
                <w:lang w:val="sv-SE" w:eastAsia="sv-SE"/>
              </w:rPr>
              <w:t>Giaretta</w:t>
            </w:r>
            <w:proofErr w:type="spellEnd"/>
            <w:r w:rsidRPr="0033771E">
              <w:rPr>
                <w:rFonts w:ascii="Arial" w:eastAsia="Times New Roman" w:hAnsi="Arial" w:cs="Arial"/>
                <w:lang w:val="sv-SE" w:eastAsia="sv-SE"/>
              </w:rPr>
              <w:t xml:space="preserve">        0732369813  </w:t>
            </w:r>
            <w:r w:rsidR="0033771E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="0033771E" w:rsidRPr="00EA4D31">
              <w:rPr>
                <w:rFonts w:ascii="Arial" w:eastAsia="Times New Roman" w:hAnsi="Arial" w:cs="Arial"/>
                <w:lang w:val="sv-SE" w:eastAsia="sv-SE"/>
              </w:rPr>
              <w:t xml:space="preserve">Maja Gentzell </w:t>
            </w:r>
            <w:r w:rsidR="0033771E">
              <w:rPr>
                <w:rFonts w:ascii="Arial" w:eastAsia="Times New Roman" w:hAnsi="Arial" w:cs="Arial"/>
                <w:lang w:val="sv-SE" w:eastAsia="sv-SE"/>
              </w:rPr>
              <w:t xml:space="preserve">  </w:t>
            </w:r>
            <w:r w:rsidR="0033771E">
              <w:rPr>
                <w:rFonts w:ascii="Calibri" w:hAnsi="Calibri" w:cs="Calibri"/>
                <w:sz w:val="22"/>
                <w:szCs w:val="22"/>
              </w:rPr>
              <w:t>0706845068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15CD3" w14:textId="77777777" w:rsidR="0033771E" w:rsidRPr="000B0836" w:rsidRDefault="0033771E" w:rsidP="00337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33771E" w:rsidRPr="000B0836" w14:paraId="3984AF05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042FE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DF2C" w14:textId="77777777" w:rsidR="0033771E" w:rsidRPr="000B0836" w:rsidRDefault="0033771E" w:rsidP="00337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46BE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17:00-stängning</w:t>
            </w:r>
          </w:p>
        </w:tc>
        <w:tc>
          <w:tcPr>
            <w:tcW w:w="6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42C3DC" w14:textId="054BB1E4" w:rsidR="0033771E" w:rsidRPr="000B0836" w:rsidRDefault="003A2971" w:rsidP="0033771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  <w:r w:rsidRPr="00EA4D31">
              <w:rPr>
                <w:rFonts w:ascii="Arial" w:eastAsia="Times New Roman" w:hAnsi="Arial" w:cs="Arial"/>
                <w:lang w:val="sv-SE" w:eastAsia="sv-SE"/>
              </w:rPr>
              <w:t xml:space="preserve">Hanna Howell </w:t>
            </w:r>
            <w:proofErr w:type="spellStart"/>
            <w:r w:rsidRPr="00EA4D31">
              <w:rPr>
                <w:rFonts w:ascii="Arial" w:eastAsia="Times New Roman" w:hAnsi="Arial" w:cs="Arial"/>
                <w:lang w:val="sv-SE" w:eastAsia="sv-SE"/>
              </w:rPr>
              <w:t>Rudstam</w:t>
            </w:r>
            <w:proofErr w:type="spellEnd"/>
            <w:r>
              <w:rPr>
                <w:rFonts w:ascii="Arial" w:eastAsia="Times New Roman" w:hAnsi="Arial" w:cs="Arial"/>
                <w:lang w:val="sv-SE" w:eastAsia="sv-S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0707741979 </w:t>
            </w:r>
            <w:r w:rsidR="003377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71E" w:rsidRPr="00EA4D31">
              <w:rPr>
                <w:rFonts w:ascii="Arial" w:eastAsia="Times New Roman" w:hAnsi="Arial" w:cs="Arial"/>
                <w:lang w:val="sv-SE" w:eastAsia="sv-SE"/>
              </w:rPr>
              <w:t xml:space="preserve">/ Marion Myhrberg </w:t>
            </w:r>
            <w:r w:rsidR="0033771E" w:rsidRPr="00897C96">
              <w:rPr>
                <w:rFonts w:ascii="Calibri" w:hAnsi="Calibri" w:cs="Calibri"/>
                <w:sz w:val="22"/>
                <w:szCs w:val="22"/>
              </w:rPr>
              <w:t>0763173957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AACA" w14:textId="77777777" w:rsidR="0033771E" w:rsidRPr="000B0836" w:rsidRDefault="0033771E" w:rsidP="00337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33771E" w:rsidRPr="000B0836" w14:paraId="0F1C4F33" w14:textId="77777777" w:rsidTr="00131D1B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B3007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0B0836">
              <w:rPr>
                <w:rFonts w:ascii="Arial" w:eastAsia="Times New Roman" w:hAnsi="Arial" w:cs="Arial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E54E3" w14:textId="77777777" w:rsidR="0033771E" w:rsidRPr="000B0836" w:rsidRDefault="0033771E" w:rsidP="00337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B41DB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1A7401" w14:textId="77777777" w:rsidR="0033771E" w:rsidRPr="000B0836" w:rsidRDefault="0033771E" w:rsidP="0033771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3789" w14:textId="77777777" w:rsidR="0033771E" w:rsidRPr="000B0836" w:rsidRDefault="0033771E" w:rsidP="00337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</w:tbl>
    <w:p w14:paraId="4C17157E" w14:textId="77777777" w:rsidR="005C39D6" w:rsidRPr="000B0836" w:rsidRDefault="005C39D6">
      <w:pPr>
        <w:pStyle w:val="Brdtext"/>
        <w:rPr>
          <w:lang w:val="sv-SE"/>
        </w:rPr>
      </w:pPr>
    </w:p>
    <w:p w14:paraId="2CA064EE" w14:textId="33DCAA39" w:rsidR="00DB2BBB" w:rsidRPr="00E91358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0B0836">
        <w:rPr>
          <w:rFonts w:ascii="Times New Roman" w:hAnsi="Times New Roman"/>
          <w:sz w:val="24"/>
          <w:szCs w:val="24"/>
          <w:lang w:val="sv-SE"/>
        </w:rPr>
        <w:t>Observera att tiderna är preliminära</w:t>
      </w:r>
      <w:r w:rsidR="000E6E93" w:rsidRPr="000B0836">
        <w:rPr>
          <w:rFonts w:ascii="Times New Roman" w:hAnsi="Times New Roman"/>
          <w:sz w:val="24"/>
          <w:szCs w:val="24"/>
          <w:lang w:val="sv-SE"/>
        </w:rPr>
        <w:t xml:space="preserve">! </w:t>
      </w:r>
      <w:r w:rsidR="00AA6B79" w:rsidRPr="000B0836">
        <w:rPr>
          <w:rFonts w:ascii="Times New Roman" w:hAnsi="Times New Roman"/>
          <w:sz w:val="24"/>
          <w:szCs w:val="24"/>
          <w:lang w:val="sv-SE"/>
        </w:rPr>
        <w:t>Man</w:t>
      </w:r>
      <w:r w:rsidRPr="000B0836">
        <w:rPr>
          <w:rFonts w:ascii="Times New Roman" w:hAnsi="Times New Roman"/>
          <w:sz w:val="24"/>
          <w:szCs w:val="24"/>
          <w:lang w:val="sv-SE"/>
        </w:rPr>
        <w:t xml:space="preserve"> måste före och under veckan gå in på hemsidan och kontrollera att träningar och matchtider stämmer. Tiderna kan uppdateras flera gånger per dag.</w:t>
      </w:r>
      <w:r w:rsidR="00DB2BBB" w:rsidRPr="000B0836">
        <w:rPr>
          <w:rFonts w:ascii="Times New Roman" w:hAnsi="Times New Roman"/>
          <w:sz w:val="24"/>
          <w:szCs w:val="24"/>
          <w:lang w:val="sv-SE"/>
        </w:rPr>
        <w:t xml:space="preserve"> Detta </w:t>
      </w:r>
      <w:r w:rsidR="00DB2BBB" w:rsidRPr="00E91358">
        <w:rPr>
          <w:rFonts w:ascii="Times New Roman" w:hAnsi="Times New Roman"/>
          <w:sz w:val="24"/>
          <w:szCs w:val="24"/>
          <w:lang w:val="sv-SE"/>
        </w:rPr>
        <w:t>gör ni på följande adress</w:t>
      </w:r>
      <w:r w:rsidRPr="00E91358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9" w:history="1">
        <w:r w:rsidRPr="00E91358">
          <w:rPr>
            <w:rStyle w:val="Hyperlnk"/>
            <w:rFonts w:ascii="Times New Roman" w:hAnsi="Times New Roman"/>
            <w:color w:val="auto"/>
            <w:sz w:val="24"/>
            <w:szCs w:val="24"/>
          </w:rPr>
          <w:t>http://www.skiljebosk.nu/Document</w:t>
        </w:r>
      </w:hyperlink>
      <w:r w:rsidRPr="00E91358">
        <w:rPr>
          <w:rFonts w:ascii="Times New Roman" w:hAnsi="Times New Roman"/>
          <w:sz w:val="24"/>
          <w:szCs w:val="24"/>
        </w:rPr>
        <w:t xml:space="preserve"> </w:t>
      </w:r>
      <w:r w:rsidRPr="00E91358">
        <w:rPr>
          <w:rFonts w:ascii="Times New Roman" w:hAnsi="Times New Roman"/>
          <w:sz w:val="24"/>
          <w:szCs w:val="24"/>
        </w:rPr>
        <w:br/>
        <w:t xml:space="preserve">- Rubrik </w:t>
      </w:r>
      <w:r w:rsidRPr="00E91358">
        <w:rPr>
          <w:rFonts w:ascii="Times New Roman" w:hAnsi="Times New Roman"/>
          <w:sz w:val="24"/>
          <w:szCs w:val="24"/>
          <w:lang w:val="sv-SE"/>
        </w:rPr>
        <w:t>”</w:t>
      </w:r>
      <w:r w:rsidR="00E91358" w:rsidRPr="00E91358">
        <w:rPr>
          <w:rFonts w:ascii="Times New Roman" w:hAnsi="Times New Roman"/>
          <w:sz w:val="24"/>
          <w:szCs w:val="24"/>
          <w:lang w:val="sv-SE"/>
        </w:rPr>
        <w:t>Plantider”.</w:t>
      </w:r>
      <w:r w:rsidR="00DB2BBB" w:rsidRPr="00E91358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204CD65B" w14:textId="77777777" w:rsidR="00DB2BBB" w:rsidRPr="000B0836" w:rsidRDefault="00DB2BBB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0B0836">
        <w:rPr>
          <w:rFonts w:ascii="Times New Roman" w:hAnsi="Times New Roman"/>
          <w:sz w:val="24"/>
          <w:szCs w:val="24"/>
          <w:lang w:val="sv-SE"/>
        </w:rPr>
        <w:t>Bemanningen i vaktmästeriet utgår alltid bara för 11-manna lag och 9-manna lag.</w:t>
      </w:r>
    </w:p>
    <w:p w14:paraId="1D27792D" w14:textId="77777777" w:rsidR="005D6307" w:rsidRPr="000B0836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0B0836">
        <w:rPr>
          <w:rFonts w:ascii="Times New Roman" w:hAnsi="Times New Roman"/>
          <w:sz w:val="24"/>
          <w:szCs w:val="24"/>
          <w:lang w:val="sv-SE"/>
        </w:rPr>
        <w:t xml:space="preserve">Första passet - nyckeln hämtas på kansliet. </w:t>
      </w:r>
      <w:r w:rsidRPr="000B0836">
        <w:rPr>
          <w:rFonts w:ascii="Times New Roman" w:hAnsi="Times New Roman"/>
          <w:sz w:val="24"/>
          <w:szCs w:val="24"/>
          <w:lang w:val="sv-SE"/>
        </w:rPr>
        <w:br/>
        <w:t>Sista passet - nyckeln lämnas till kansliet under måndagen</w:t>
      </w:r>
      <w:r w:rsidR="000E6E93" w:rsidRPr="000B0836">
        <w:rPr>
          <w:rFonts w:ascii="Times New Roman" w:hAnsi="Times New Roman"/>
          <w:sz w:val="24"/>
          <w:szCs w:val="24"/>
          <w:lang w:val="sv-SE"/>
        </w:rPr>
        <w:t>. OBS! Nyckeln får inte läggas i någon brevlåda på Hamre IP.</w:t>
      </w:r>
    </w:p>
    <w:p w14:paraId="0E6077D6" w14:textId="77777777" w:rsidR="005D6307" w:rsidRPr="000B0836" w:rsidRDefault="000E6E93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0B0836">
        <w:rPr>
          <w:rFonts w:ascii="Times New Roman" w:hAnsi="Times New Roman"/>
          <w:sz w:val="24"/>
          <w:szCs w:val="24"/>
          <w:lang w:val="sv-SE"/>
        </w:rPr>
        <w:t xml:space="preserve">På </w:t>
      </w:r>
      <w:r w:rsidR="005D6307" w:rsidRPr="000B0836">
        <w:rPr>
          <w:rFonts w:ascii="Times New Roman" w:hAnsi="Times New Roman"/>
          <w:sz w:val="24"/>
          <w:szCs w:val="24"/>
          <w:lang w:val="sv-SE"/>
        </w:rPr>
        <w:t>hemsida</w:t>
      </w:r>
      <w:r w:rsidRPr="000B0836">
        <w:rPr>
          <w:rFonts w:ascii="Times New Roman" w:hAnsi="Times New Roman"/>
          <w:sz w:val="24"/>
          <w:szCs w:val="24"/>
          <w:lang w:val="sv-SE"/>
        </w:rPr>
        <w:t>n</w:t>
      </w:r>
      <w:r w:rsidR="005D6307" w:rsidRPr="000B0836">
        <w:rPr>
          <w:rFonts w:ascii="Times New Roman" w:hAnsi="Times New Roman"/>
          <w:sz w:val="24"/>
          <w:szCs w:val="24"/>
          <w:lang w:val="sv-SE"/>
        </w:rPr>
        <w:t xml:space="preserve"> finns mer information om vaktmästeritjänsten och vad som ingår i arbetsuppgifterna:</w:t>
      </w:r>
      <w:r w:rsidRPr="000B0836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10" w:history="1">
        <w:r w:rsidR="005D6307" w:rsidRPr="000B0836">
          <w:rPr>
            <w:rStyle w:val="Hyperlnk"/>
            <w:rFonts w:ascii="Times New Roman" w:hAnsi="Times New Roman"/>
            <w:color w:val="auto"/>
            <w:sz w:val="24"/>
            <w:szCs w:val="24"/>
          </w:rPr>
          <w:t>http://www.skiljebosk.nu/Document</w:t>
        </w:r>
      </w:hyperlink>
      <w:r w:rsidR="005D6307" w:rsidRPr="000B0836">
        <w:rPr>
          <w:rFonts w:ascii="Times New Roman" w:hAnsi="Times New Roman"/>
          <w:sz w:val="24"/>
          <w:szCs w:val="24"/>
        </w:rPr>
        <w:t xml:space="preserve"> - Rubrik “</w:t>
      </w:r>
      <w:proofErr w:type="spellStart"/>
      <w:r w:rsidR="005D6307" w:rsidRPr="000B0836">
        <w:rPr>
          <w:rFonts w:ascii="Times New Roman" w:hAnsi="Times New Roman"/>
          <w:sz w:val="24"/>
          <w:szCs w:val="24"/>
        </w:rPr>
        <w:t>Vaktmästeri</w:t>
      </w:r>
      <w:proofErr w:type="spellEnd"/>
      <w:r w:rsidR="005D6307" w:rsidRPr="000B0836">
        <w:rPr>
          <w:rFonts w:ascii="Times New Roman" w:hAnsi="Times New Roman"/>
          <w:sz w:val="24"/>
          <w:szCs w:val="24"/>
        </w:rPr>
        <w:t>”</w:t>
      </w:r>
    </w:p>
    <w:p w14:paraId="25E200F8" w14:textId="1C07D0F8" w:rsidR="006C7285" w:rsidRPr="000B0836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0B0836">
        <w:rPr>
          <w:rFonts w:ascii="Times New Roman" w:hAnsi="Times New Roman"/>
          <w:sz w:val="24"/>
          <w:szCs w:val="24"/>
          <w:lang w:val="sv-SE"/>
        </w:rPr>
        <w:t xml:space="preserve">// </w:t>
      </w:r>
      <w:r w:rsidR="00AA6B79" w:rsidRPr="000B0836">
        <w:rPr>
          <w:rFonts w:ascii="Times New Roman" w:hAnsi="Times New Roman"/>
          <w:sz w:val="24"/>
          <w:szCs w:val="24"/>
          <w:lang w:val="sv-SE"/>
        </w:rPr>
        <w:t>Lagföräldrarna</w:t>
      </w:r>
    </w:p>
    <w:sectPr w:rsidR="006C7285" w:rsidRPr="000B0836" w:rsidSect="00AD170C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E171" w14:textId="77777777" w:rsidR="00D33EAF" w:rsidRDefault="00D33EAF">
      <w:pPr>
        <w:spacing w:after="0" w:line="240" w:lineRule="auto"/>
      </w:pPr>
      <w:r>
        <w:separator/>
      </w:r>
    </w:p>
  </w:endnote>
  <w:endnote w:type="continuationSeparator" w:id="0">
    <w:p w14:paraId="21246232" w14:textId="77777777" w:rsidR="00D33EAF" w:rsidRDefault="00D3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6E53" w14:textId="77777777" w:rsidR="00D33EAF" w:rsidRDefault="00D33EAF">
      <w:pPr>
        <w:spacing w:after="0" w:line="240" w:lineRule="auto"/>
      </w:pPr>
      <w:r>
        <w:separator/>
      </w:r>
    </w:p>
  </w:footnote>
  <w:footnote w:type="continuationSeparator" w:id="0">
    <w:p w14:paraId="1937F2A4" w14:textId="77777777" w:rsidR="00D33EAF" w:rsidRDefault="00D3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4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 w16cid:durableId="1177504599">
    <w:abstractNumId w:val="9"/>
  </w:num>
  <w:num w:numId="2" w16cid:durableId="2108891293">
    <w:abstractNumId w:val="7"/>
  </w:num>
  <w:num w:numId="3" w16cid:durableId="876697401">
    <w:abstractNumId w:val="6"/>
  </w:num>
  <w:num w:numId="4" w16cid:durableId="166134715">
    <w:abstractNumId w:val="5"/>
  </w:num>
  <w:num w:numId="5" w16cid:durableId="1336420497">
    <w:abstractNumId w:val="4"/>
  </w:num>
  <w:num w:numId="6" w16cid:durableId="1834224405">
    <w:abstractNumId w:val="8"/>
  </w:num>
  <w:num w:numId="7" w16cid:durableId="1612545131">
    <w:abstractNumId w:val="3"/>
  </w:num>
  <w:num w:numId="8" w16cid:durableId="651493489">
    <w:abstractNumId w:val="2"/>
  </w:num>
  <w:num w:numId="9" w16cid:durableId="889194327">
    <w:abstractNumId w:val="1"/>
  </w:num>
  <w:num w:numId="10" w16cid:durableId="912197337">
    <w:abstractNumId w:val="0"/>
  </w:num>
  <w:num w:numId="11" w16cid:durableId="349727217">
    <w:abstractNumId w:val="14"/>
  </w:num>
  <w:num w:numId="12" w16cid:durableId="255094004">
    <w:abstractNumId w:val="10"/>
  </w:num>
  <w:num w:numId="13" w16cid:durableId="1008751123">
    <w:abstractNumId w:val="11"/>
  </w:num>
  <w:num w:numId="14" w16cid:durableId="1889872363">
    <w:abstractNumId w:val="12"/>
  </w:num>
  <w:num w:numId="15" w16cid:durableId="3288696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37395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85"/>
    <w:rsid w:val="0002764D"/>
    <w:rsid w:val="00095DFA"/>
    <w:rsid w:val="000A55E0"/>
    <w:rsid w:val="000B0836"/>
    <w:rsid w:val="000C718E"/>
    <w:rsid w:val="000E6E93"/>
    <w:rsid w:val="00104F25"/>
    <w:rsid w:val="00106EB3"/>
    <w:rsid w:val="001073A6"/>
    <w:rsid w:val="00113620"/>
    <w:rsid w:val="00114CFD"/>
    <w:rsid w:val="0012641F"/>
    <w:rsid w:val="00131D1B"/>
    <w:rsid w:val="00170CA5"/>
    <w:rsid w:val="00172260"/>
    <w:rsid w:val="00173364"/>
    <w:rsid w:val="0019207D"/>
    <w:rsid w:val="001A3FE8"/>
    <w:rsid w:val="001C3F01"/>
    <w:rsid w:val="001C6E3A"/>
    <w:rsid w:val="0025393D"/>
    <w:rsid w:val="00264012"/>
    <w:rsid w:val="00267B88"/>
    <w:rsid w:val="002E6FAB"/>
    <w:rsid w:val="0032523B"/>
    <w:rsid w:val="0033771E"/>
    <w:rsid w:val="00372636"/>
    <w:rsid w:val="00395F18"/>
    <w:rsid w:val="003A2971"/>
    <w:rsid w:val="003D162F"/>
    <w:rsid w:val="003E643B"/>
    <w:rsid w:val="004076B9"/>
    <w:rsid w:val="004157A7"/>
    <w:rsid w:val="0042766F"/>
    <w:rsid w:val="00434DB6"/>
    <w:rsid w:val="00481CB5"/>
    <w:rsid w:val="004A448F"/>
    <w:rsid w:val="00506BA8"/>
    <w:rsid w:val="00541CF7"/>
    <w:rsid w:val="00546F9D"/>
    <w:rsid w:val="005C39D6"/>
    <w:rsid w:val="005D6307"/>
    <w:rsid w:val="005D75E3"/>
    <w:rsid w:val="00621BD7"/>
    <w:rsid w:val="006827C2"/>
    <w:rsid w:val="006C65DB"/>
    <w:rsid w:val="006C7285"/>
    <w:rsid w:val="00777E42"/>
    <w:rsid w:val="007B63CC"/>
    <w:rsid w:val="00801258"/>
    <w:rsid w:val="00802E44"/>
    <w:rsid w:val="00810517"/>
    <w:rsid w:val="0084126F"/>
    <w:rsid w:val="00876B1E"/>
    <w:rsid w:val="008E7B28"/>
    <w:rsid w:val="009061AE"/>
    <w:rsid w:val="00917265"/>
    <w:rsid w:val="0096746B"/>
    <w:rsid w:val="00983088"/>
    <w:rsid w:val="00984FB9"/>
    <w:rsid w:val="0099465A"/>
    <w:rsid w:val="009C32F0"/>
    <w:rsid w:val="009F0C48"/>
    <w:rsid w:val="00A30471"/>
    <w:rsid w:val="00A50DF3"/>
    <w:rsid w:val="00A90161"/>
    <w:rsid w:val="00A90C83"/>
    <w:rsid w:val="00AA6B79"/>
    <w:rsid w:val="00AD170C"/>
    <w:rsid w:val="00B02474"/>
    <w:rsid w:val="00B04F52"/>
    <w:rsid w:val="00B15029"/>
    <w:rsid w:val="00B37D4B"/>
    <w:rsid w:val="00B632EC"/>
    <w:rsid w:val="00B96752"/>
    <w:rsid w:val="00CE6611"/>
    <w:rsid w:val="00D01056"/>
    <w:rsid w:val="00D2510C"/>
    <w:rsid w:val="00D33EAF"/>
    <w:rsid w:val="00D408B2"/>
    <w:rsid w:val="00D540CB"/>
    <w:rsid w:val="00D71E8E"/>
    <w:rsid w:val="00D90495"/>
    <w:rsid w:val="00DB2BBB"/>
    <w:rsid w:val="00DB77F5"/>
    <w:rsid w:val="00E04CA7"/>
    <w:rsid w:val="00E05161"/>
    <w:rsid w:val="00E065CD"/>
    <w:rsid w:val="00E1735B"/>
    <w:rsid w:val="00E6130C"/>
    <w:rsid w:val="00E91358"/>
    <w:rsid w:val="00E94E9B"/>
    <w:rsid w:val="00E9551D"/>
    <w:rsid w:val="00EF2353"/>
    <w:rsid w:val="00F2289D"/>
    <w:rsid w:val="00F73BB0"/>
    <w:rsid w:val="00F8652C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BA1F4"/>
  <w15:chartTrackingRefBased/>
  <w15:docId w15:val="{615F64C5-55D9-45CA-98CA-0BDF1B31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Arial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71E8E"/>
    <w:pPr>
      <w:spacing w:after="240" w:line="240" w:lineRule="atLeast"/>
    </w:pPr>
    <w:rPr>
      <w:lang w:val="en-GB"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AD170C"/>
  </w:style>
  <w:style w:type="character" w:customStyle="1" w:styleId="BrdtextChar">
    <w:name w:val="Brödtext Char"/>
    <w:basedOn w:val="Standardstycketeckensnitt"/>
    <w:link w:val="Brdtext"/>
    <w:rsid w:val="00AD170C"/>
  </w:style>
  <w:style w:type="paragraph" w:customStyle="1" w:styleId="BodySingle">
    <w:name w:val="Body Single"/>
    <w:basedOn w:val="Brdtext"/>
    <w:link w:val="BodySingleChar"/>
    <w:uiPriority w:val="1"/>
    <w:qFormat/>
    <w:rsid w:val="00AD170C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rdtextChar"/>
    <w:link w:val="BodySingle"/>
    <w:uiPriority w:val="1"/>
    <w:rsid w:val="00AD170C"/>
  </w:style>
  <w:style w:type="character" w:customStyle="1" w:styleId="SidhuvudChar">
    <w:name w:val="Sidhuvud Char"/>
    <w:link w:val="Sidhuvud"/>
    <w:uiPriority w:val="99"/>
    <w:rsid w:val="00AD170C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link w:val="Sidfot"/>
    <w:uiPriority w:val="99"/>
    <w:semiHidden/>
    <w:rsid w:val="00AD170C"/>
    <w:rPr>
      <w:rFonts w:ascii="Arial" w:hAnsi="Arial"/>
      <w:sz w:val="18"/>
    </w:rPr>
  </w:style>
  <w:style w:type="character" w:customStyle="1" w:styleId="Rubrik1Char">
    <w:name w:val="Rubrik 1 Char"/>
    <w:link w:val="Rubrik1"/>
    <w:uiPriority w:val="9"/>
    <w:rsid w:val="00AD170C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Rubrik2Char">
    <w:name w:val="Rubrik 2 Char"/>
    <w:link w:val="Rubrik2"/>
    <w:uiPriority w:val="9"/>
    <w:rsid w:val="00AD170C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Rubrik3Char">
    <w:name w:val="Rubrik 3 Char"/>
    <w:link w:val="Rubrik3"/>
    <w:uiPriority w:val="9"/>
    <w:rsid w:val="00AD170C"/>
    <w:rPr>
      <w:rFonts w:ascii="Georgia" w:eastAsia="Times New Roman" w:hAnsi="Georgia" w:cs="Times New Roman"/>
      <w:bCs/>
      <w:i/>
      <w:sz w:val="24"/>
    </w:rPr>
  </w:style>
  <w:style w:type="character" w:customStyle="1" w:styleId="Rubrik4Char">
    <w:name w:val="Rubrik 4 Char"/>
    <w:link w:val="Rubrik4"/>
    <w:uiPriority w:val="9"/>
    <w:rsid w:val="00AD170C"/>
    <w:rPr>
      <w:rFonts w:ascii="Georgia" w:eastAsia="Times New Roman" w:hAnsi="Georgia" w:cs="Times New Roman"/>
      <w:bCs/>
      <w:i/>
      <w:iCs/>
    </w:rPr>
  </w:style>
  <w:style w:type="character" w:customStyle="1" w:styleId="Rubrik5Char">
    <w:name w:val="Rubrik 5 Char"/>
    <w:link w:val="Rubrik5"/>
    <w:uiPriority w:val="9"/>
    <w:rsid w:val="00AD170C"/>
    <w:rPr>
      <w:rFonts w:ascii="Georgia" w:eastAsia="Times New Roman" w:hAnsi="Georgia" w:cs="Times New Roman"/>
    </w:rPr>
  </w:style>
  <w:style w:type="paragraph" w:styleId="Rubrik">
    <w:name w:val="Title"/>
    <w:basedOn w:val="Normal"/>
    <w:next w:val="Underrubrik"/>
    <w:link w:val="Rubrik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RubrikChar">
    <w:name w:val="Rubrik Char"/>
    <w:link w:val="Rubrik"/>
    <w:uiPriority w:val="10"/>
    <w:rsid w:val="00AD170C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Innehllsfrteckningsrubrik">
    <w:name w:val="TOC Heading"/>
    <w:basedOn w:val="Rubrik1"/>
    <w:next w:val="Brd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Underrubrik">
    <w:name w:val="Subtitle"/>
    <w:basedOn w:val="Normal"/>
    <w:next w:val="Brdtext"/>
    <w:link w:val="Underrubrik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UnderrubrikChar">
    <w:name w:val="Underrubrik Char"/>
    <w:link w:val="Underrubrik"/>
    <w:uiPriority w:val="11"/>
    <w:rsid w:val="00AD170C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nk">
    <w:name w:val="Hyperlink"/>
    <w:uiPriority w:val="99"/>
    <w:unhideWhenUsed/>
    <w:rsid w:val="00AD170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AD170C"/>
    <w:pPr>
      <w:numPr>
        <w:numId w:val="11"/>
      </w:numPr>
    </w:pPr>
  </w:style>
  <w:style w:type="numbering" w:customStyle="1" w:styleId="PwCListNumbers1">
    <w:name w:val="PwC List Numbers 1"/>
    <w:uiPriority w:val="99"/>
    <w:rsid w:val="00AD170C"/>
    <w:pPr>
      <w:numPr>
        <w:numId w:val="12"/>
      </w:numPr>
    </w:pPr>
  </w:style>
  <w:style w:type="paragraph" w:styleId="Numreradlista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Punktlista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Numreradlista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Numreradlista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Numreradlista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Numreradlista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afortstt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afortstt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afortstt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afortstt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afortstt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ellrutnt">
    <w:name w:val="Table Grid"/>
    <w:basedOn w:val="Normaltabell"/>
    <w:uiPriority w:val="59"/>
    <w:rsid w:val="00AD1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basedOn w:val="Normaltabell"/>
    <w:uiPriority w:val="99"/>
    <w:qFormat/>
    <w:rsid w:val="00AD170C"/>
    <w:pPr>
      <w:spacing w:before="60" w:after="60"/>
    </w:pPr>
    <w:tblPr>
      <w:tblStyleRowBandSize w:val="1"/>
      <w:tblBorders>
        <w:insideH w:val="dotted" w:sz="4" w:space="0" w:color="968C6D"/>
      </w:tblBorders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Rubrik6Char">
    <w:name w:val="Rubrik 6 Char"/>
    <w:link w:val="Rubrik6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7Char">
    <w:name w:val="Rubrik 7 Char"/>
    <w:link w:val="Rubrik7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8Char">
    <w:name w:val="Rubrik 8 Char"/>
    <w:link w:val="Rubrik8"/>
    <w:uiPriority w:val="9"/>
    <w:semiHidden/>
    <w:rsid w:val="00AD170C"/>
    <w:rPr>
      <w:rFonts w:ascii="Georgia" w:eastAsia="Times New Roman" w:hAnsi="Georgia" w:cs="Times New Roman"/>
    </w:rPr>
  </w:style>
  <w:style w:type="character" w:customStyle="1" w:styleId="Rubrik9Char">
    <w:name w:val="Rubrik 9 Char"/>
    <w:link w:val="Rubrik9"/>
    <w:uiPriority w:val="9"/>
    <w:semiHidden/>
    <w:rsid w:val="00AD170C"/>
    <w:rPr>
      <w:rFonts w:ascii="Georgia" w:eastAsia="Times New Roman" w:hAnsi="Georgia" w:cs="Times New Roman"/>
      <w:iCs/>
    </w:rPr>
  </w:style>
  <w:style w:type="table" w:styleId="Mellanmrkskuggning2-dekorfrg3">
    <w:name w:val="Medium Shading 2 Accent 3"/>
    <w:basedOn w:val="Normaltabell"/>
    <w:uiPriority w:val="64"/>
    <w:rsid w:val="00AD17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AD170C"/>
    <w:tblPr>
      <w:tblStyleRowBandSize w:val="1"/>
      <w:tblStyleColBandSize w:val="1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C7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rjanavformulretChar">
    <w:name w:val="z-Början av formuläret Char"/>
    <w:link w:val="z-Brjanavformulret"/>
    <w:uiPriority w:val="99"/>
    <w:semiHidden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6C7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SlutetavformulretChar">
    <w:name w:val="z-Slutet av formuläret Char"/>
    <w:link w:val="z-Slutetavformulret"/>
    <w:uiPriority w:val="99"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iljebosk.nu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ljebosk.nu/Doc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9D16-DDF2-4681-B20E-82DBA0EC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2180</CharactersWithSpaces>
  <SharedDoc>false</SharedDoc>
  <HLinks>
    <vt:vector size="12" baseType="variant"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Ulrika Klintberg</cp:lastModifiedBy>
  <cp:revision>13</cp:revision>
  <cp:lastPrinted>2015-08-07T06:42:00Z</cp:lastPrinted>
  <dcterms:created xsi:type="dcterms:W3CDTF">2023-05-02T10:18:00Z</dcterms:created>
  <dcterms:modified xsi:type="dcterms:W3CDTF">2023-06-30T10:20:00Z</dcterms:modified>
</cp:coreProperties>
</file>