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EA7C" w14:textId="77777777" w:rsidR="000E76EC" w:rsidRDefault="000E76EC" w:rsidP="000E76EC">
      <w:pPr>
        <w:pStyle w:val="Rubrik1"/>
        <w:rPr>
          <w:b/>
          <w:bCs/>
        </w:rPr>
      </w:pPr>
      <w:r w:rsidRPr="00EB6557">
        <w:rPr>
          <w:b/>
          <w:bCs/>
        </w:rPr>
        <w:t>Spelarprofil Säve SK</w:t>
      </w:r>
    </w:p>
    <w:p w14:paraId="75BC4F9D" w14:textId="77777777" w:rsidR="000E76EC" w:rsidRDefault="000E76EC" w:rsidP="000E76EC"/>
    <w:p w14:paraId="54473F8E" w14:textId="77777777" w:rsidR="000E76EC" w:rsidRDefault="000E76EC" w:rsidP="000E76EC">
      <w:r>
        <w:t>Att vara spelare i Säve SK ska allra främst vara roligt och utvecklande, men det innebär även ett ansvar. Som spelare så är du en ambassadör för klubben. När du är spelare i Säve SK så är det du som är klubben. Du är Säve SK. Med det så innebär det bland annat:</w:t>
      </w:r>
    </w:p>
    <w:p w14:paraId="4C5E1ECD" w14:textId="77777777" w:rsidR="000E76EC" w:rsidRDefault="000E76EC" w:rsidP="000E76EC">
      <w:pPr>
        <w:pStyle w:val="Liststycke"/>
        <w:numPr>
          <w:ilvl w:val="0"/>
          <w:numId w:val="13"/>
        </w:numPr>
      </w:pPr>
      <w:r>
        <w:t xml:space="preserve">Vi visar respekt och är vänliga mot varandra, både på träning och på match. </w:t>
      </w:r>
    </w:p>
    <w:p w14:paraId="51D06DBF" w14:textId="77777777" w:rsidR="000E76EC" w:rsidRDefault="000E76EC" w:rsidP="000E76EC">
      <w:pPr>
        <w:pStyle w:val="Liststycke"/>
        <w:numPr>
          <w:ilvl w:val="0"/>
          <w:numId w:val="13"/>
        </w:numPr>
      </w:pPr>
      <w:r>
        <w:t>Under träningar och match är det tränaren som bestämmer.</w:t>
      </w:r>
    </w:p>
    <w:p w14:paraId="440F18F8" w14:textId="77777777" w:rsidR="000E76EC" w:rsidRDefault="000E76EC" w:rsidP="000E76EC">
      <w:pPr>
        <w:pStyle w:val="Liststycke"/>
        <w:numPr>
          <w:ilvl w:val="0"/>
          <w:numId w:val="13"/>
        </w:numPr>
      </w:pPr>
      <w:r>
        <w:t>Vi lyssnar, tittar och övar på det som tränaren har planerat. Gör man inte det har tränaren rätt att ta dig åt sidan för att övriga inte ska påverkas.</w:t>
      </w:r>
    </w:p>
    <w:p w14:paraId="123DC11B" w14:textId="1C878717" w:rsidR="000E76EC" w:rsidRDefault="000E76EC" w:rsidP="000E76EC">
      <w:pPr>
        <w:pStyle w:val="Liststycke"/>
        <w:numPr>
          <w:ilvl w:val="0"/>
          <w:numId w:val="13"/>
        </w:numPr>
      </w:pPr>
      <w:r>
        <w:t>Vi hjälps åt med material, koner</w:t>
      </w:r>
      <w:r w:rsidR="00066D77">
        <w:t>, mål,</w:t>
      </w:r>
      <w:r>
        <w:t xml:space="preserve"> </w:t>
      </w:r>
      <w:r w:rsidR="005448CF">
        <w:t xml:space="preserve">etcetera, </w:t>
      </w:r>
      <w:r>
        <w:t xml:space="preserve">både innan och efter träning. </w:t>
      </w:r>
    </w:p>
    <w:p w14:paraId="6625E892" w14:textId="332BA2CC" w:rsidR="000E76EC" w:rsidRDefault="000E76EC" w:rsidP="000E76EC">
      <w:pPr>
        <w:pStyle w:val="Liststycke"/>
        <w:numPr>
          <w:ilvl w:val="0"/>
          <w:numId w:val="13"/>
        </w:numPr>
      </w:pPr>
      <w:r w:rsidRPr="00815612">
        <w:t>Vi kommer i tid till t</w:t>
      </w:r>
      <w:r>
        <w:t>räningen</w:t>
      </w:r>
      <w:r w:rsidR="005448CF">
        <w:t xml:space="preserve"> </w:t>
      </w:r>
      <w:r>
        <w:t>och med rätt utrustning</w:t>
      </w:r>
    </w:p>
    <w:p w14:paraId="34053CE3" w14:textId="380D6217" w:rsidR="00143B2D" w:rsidRDefault="000E76EC" w:rsidP="00143B2D">
      <w:pPr>
        <w:pStyle w:val="Liststycke"/>
        <w:numPr>
          <w:ilvl w:val="0"/>
          <w:numId w:val="13"/>
        </w:numPr>
      </w:pPr>
      <w:r>
        <w:t xml:space="preserve">På matcher så är det domaren som dömer. Lägg ingen kraft på det som du inte kan påverka utan koncentrera dig på din uppgift. </w:t>
      </w:r>
    </w:p>
    <w:p w14:paraId="5EADC31F" w14:textId="0052F8DE" w:rsidR="00143B2D" w:rsidRDefault="00CE1C9B" w:rsidP="00143B2D">
      <w:pPr>
        <w:pStyle w:val="Liststycke"/>
        <w:numPr>
          <w:ilvl w:val="0"/>
          <w:numId w:val="13"/>
        </w:numPr>
      </w:pPr>
      <w:r>
        <w:t>Föreningen</w:t>
      </w:r>
      <w:r w:rsidR="00775CE4">
        <w:t xml:space="preserve"> försöker att</w:t>
      </w:r>
      <w:r>
        <w:t xml:space="preserve"> tillämpa till det yttersta konstruktiva samtal och förändringscoachning. </w:t>
      </w:r>
      <w:r w:rsidR="00864F07">
        <w:t xml:space="preserve"> </w:t>
      </w:r>
      <w:r w:rsidR="00E06D90">
        <w:t>Vid upprepade förseelser och avsteg från spelarprofilen eller föreningens värdegrund har ledare mandat att stänga av individ från verksamhet/sektion.</w:t>
      </w:r>
    </w:p>
    <w:p w14:paraId="69C33D42" w14:textId="77777777" w:rsidR="000E76EC" w:rsidRDefault="000E76EC" w:rsidP="000E76EC">
      <w:pPr>
        <w:pStyle w:val="Liststycke"/>
        <w:numPr>
          <w:ilvl w:val="0"/>
          <w:numId w:val="13"/>
        </w:numPr>
      </w:pPr>
      <w:r>
        <w:t xml:space="preserve">Vi har ett gott uppträdande gentemot motståndare oavsett medgång eller motgång. </w:t>
      </w:r>
    </w:p>
    <w:p w14:paraId="0211F249" w14:textId="77777777" w:rsidR="000E76EC" w:rsidRDefault="000E76EC" w:rsidP="000E76EC">
      <w:pPr>
        <w:pStyle w:val="Liststycke"/>
        <w:numPr>
          <w:ilvl w:val="0"/>
          <w:numId w:val="13"/>
        </w:numPr>
      </w:pPr>
      <w:r>
        <w:t>Vi stöttar och peppar våra lagkamrater och är positiva under matcher och träningar</w:t>
      </w:r>
    </w:p>
    <w:p w14:paraId="1FA20D41" w14:textId="444C9153" w:rsidR="00BE6C0C" w:rsidRDefault="00BE6C0C" w:rsidP="000E76EC">
      <w:pPr>
        <w:pStyle w:val="Liststycke"/>
        <w:numPr>
          <w:ilvl w:val="0"/>
          <w:numId w:val="13"/>
        </w:numPr>
      </w:pPr>
      <w:r>
        <w:t xml:space="preserve">Vi behandlar och sköter tilldelad utrustning så som matchställ med omsorg. </w:t>
      </w:r>
    </w:p>
    <w:p w14:paraId="05887DD1" w14:textId="77777777" w:rsidR="000E76EC" w:rsidRPr="00815612" w:rsidRDefault="000E76EC" w:rsidP="000E76EC">
      <w:pPr>
        <w:pStyle w:val="Liststycke"/>
        <w:numPr>
          <w:ilvl w:val="0"/>
          <w:numId w:val="13"/>
        </w:numPr>
      </w:pPr>
      <w:r>
        <w:t>HA KUL</w:t>
      </w:r>
    </w:p>
    <w:sectPr w:rsidR="000E76EC" w:rsidRPr="00815612" w:rsidSect="006A2DED">
      <w:headerReference w:type="default" r:id="rId10"/>
      <w:footerReference w:type="even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F4A33" w14:textId="77777777" w:rsidR="0097590C" w:rsidRDefault="0097590C" w:rsidP="0058409C">
      <w:pPr>
        <w:spacing w:after="0" w:line="240" w:lineRule="auto"/>
      </w:pPr>
      <w:r>
        <w:separator/>
      </w:r>
    </w:p>
  </w:endnote>
  <w:endnote w:type="continuationSeparator" w:id="0">
    <w:p w14:paraId="3A3837C9" w14:textId="77777777" w:rsidR="0097590C" w:rsidRDefault="0097590C" w:rsidP="0058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518A" w14:textId="6A998071" w:rsidR="00A927C8" w:rsidRDefault="00A927C8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E1643E" wp14:editId="33EFDD7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75995" cy="424815"/>
              <wp:effectExtent l="0" t="0" r="0" b="0"/>
              <wp:wrapNone/>
              <wp:docPr id="58641437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99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02236" w14:textId="0B6D5E44" w:rsidR="00A927C8" w:rsidRPr="00A927C8" w:rsidRDefault="00A927C8" w:rsidP="00A927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8"/>
                              <w:szCs w:val="28"/>
                            </w:rPr>
                          </w:pPr>
                          <w:r w:rsidRPr="00A927C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8"/>
                              <w:szCs w:val="2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164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25.65pt;margin-top:0;width:76.85pt;height:33.4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" filled="f" stroked="f">
              <v:textbox style="mso-fit-shape-to-text:t" inset="0,0,20pt,15pt">
                <w:txbxContent>
                  <w:p w14:paraId="64402236" w14:textId="0B6D5E44" w:rsidR="00A927C8" w:rsidRPr="00A927C8" w:rsidRDefault="00A927C8" w:rsidP="00A927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8"/>
                        <w:szCs w:val="28"/>
                      </w:rPr>
                    </w:pPr>
                    <w:r w:rsidRPr="00A927C8">
                      <w:rPr>
                        <w:rFonts w:ascii="Calibri" w:eastAsia="Calibri" w:hAnsi="Calibri" w:cs="Calibri"/>
                        <w:noProof/>
                        <w:color w:val="008000"/>
                        <w:sz w:val="28"/>
                        <w:szCs w:val="2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929E1" w14:textId="7EC7EAE8" w:rsidR="00A927C8" w:rsidRDefault="00A927C8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8BB879" wp14:editId="5F9223B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75995" cy="424815"/>
              <wp:effectExtent l="0" t="0" r="0" b="0"/>
              <wp:wrapNone/>
              <wp:docPr id="501002413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99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6E661B" w14:textId="5B4FEC01" w:rsidR="00A927C8" w:rsidRPr="00A927C8" w:rsidRDefault="00A927C8" w:rsidP="00A927C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8"/>
                              <w:szCs w:val="28"/>
                            </w:rPr>
                          </w:pPr>
                          <w:r w:rsidRPr="00A927C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8"/>
                              <w:szCs w:val="2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BB8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25.65pt;margin-top:0;width:76.85pt;height:33.4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" filled="f" stroked="f">
              <v:textbox style="mso-fit-shape-to-text:t" inset="0,0,20pt,15pt">
                <w:txbxContent>
                  <w:p w14:paraId="396E661B" w14:textId="5B4FEC01" w:rsidR="00A927C8" w:rsidRPr="00A927C8" w:rsidRDefault="00A927C8" w:rsidP="00A927C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8"/>
                        <w:szCs w:val="28"/>
                      </w:rPr>
                    </w:pPr>
                    <w:r w:rsidRPr="00A927C8">
                      <w:rPr>
                        <w:rFonts w:ascii="Calibri" w:eastAsia="Calibri" w:hAnsi="Calibri" w:cs="Calibri"/>
                        <w:noProof/>
                        <w:color w:val="008000"/>
                        <w:sz w:val="28"/>
                        <w:szCs w:val="2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69689" w14:textId="77777777" w:rsidR="0097590C" w:rsidRDefault="0097590C" w:rsidP="0058409C">
      <w:pPr>
        <w:spacing w:after="0" w:line="240" w:lineRule="auto"/>
      </w:pPr>
      <w:r>
        <w:separator/>
      </w:r>
    </w:p>
  </w:footnote>
  <w:footnote w:type="continuationSeparator" w:id="0">
    <w:p w14:paraId="3E292C17" w14:textId="77777777" w:rsidR="0097590C" w:rsidRDefault="0097590C" w:rsidP="0058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0"/>
      <w:gridCol w:w="6204"/>
      <w:gridCol w:w="1360"/>
    </w:tblGrid>
    <w:tr w:rsidR="006A2DED" w14:paraId="6B712B6F" w14:textId="77777777" w:rsidTr="006A2DED">
      <w:trPr>
        <w:trHeight w:val="298"/>
      </w:trPr>
      <w:tc>
        <w:tcPr>
          <w:tcW w:w="1840" w:type="dxa"/>
          <w:vMerge w:val="restart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14:paraId="0235AB4F" w14:textId="77777777" w:rsidR="0058409C" w:rsidRDefault="0058409C" w:rsidP="0058409C">
          <w:pPr>
            <w:pStyle w:val="Sidhuvud"/>
          </w:pPr>
          <w:r>
            <w:rPr>
              <w:noProof/>
            </w:rPr>
            <w:drawing>
              <wp:inline distT="0" distB="0" distL="0" distR="0" wp14:anchorId="386142A8" wp14:editId="436EB0A7">
                <wp:extent cx="457200" cy="510181"/>
                <wp:effectExtent l="0" t="0" r="0" b="4445"/>
                <wp:docPr id="252342217" name="Picture 1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2374003" name="Picture 1" descr="A red and black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466" cy="5439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  <w:tcBorders>
            <w:bottom w:val="single" w:sz="4" w:space="0" w:color="auto"/>
          </w:tcBorders>
          <w:vAlign w:val="center"/>
        </w:tcPr>
        <w:p w14:paraId="5FF99B50" w14:textId="1C20EE14" w:rsidR="0058409C" w:rsidRPr="005216D5" w:rsidRDefault="0058409C" w:rsidP="005216D5">
          <w:pPr>
            <w:pStyle w:val="Sidhuvud"/>
            <w:rPr>
              <w:b/>
              <w:bCs/>
              <w:caps/>
              <w:sz w:val="36"/>
              <w:szCs w:val="36"/>
            </w:rPr>
          </w:pPr>
        </w:p>
      </w:tc>
      <w:tc>
        <w:tcPr>
          <w:tcW w:w="1360" w:type="dxa"/>
          <w:tcMar>
            <w:left w:w="0" w:type="dxa"/>
            <w:right w:w="0" w:type="dxa"/>
          </w:tcMar>
          <w:vAlign w:val="bottom"/>
        </w:tcPr>
        <w:p w14:paraId="05C82CF3" w14:textId="77777777" w:rsidR="0058409C" w:rsidRPr="0058409C" w:rsidRDefault="0058409C" w:rsidP="006A2DED">
          <w:pPr>
            <w:pStyle w:val="Sidhuvud"/>
          </w:pPr>
          <w:r>
            <w:t xml:space="preserve">Sida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  <w:tr w:rsidR="006A2DED" w14:paraId="027D3B01" w14:textId="77777777" w:rsidTr="006A2DED">
      <w:trPr>
        <w:trHeight w:val="233"/>
      </w:trPr>
      <w:tc>
        <w:tcPr>
          <w:tcW w:w="1840" w:type="dxa"/>
          <w:vMerge/>
          <w:tcBorders>
            <w:bottom w:val="single" w:sz="4" w:space="0" w:color="auto"/>
          </w:tcBorders>
        </w:tcPr>
        <w:p w14:paraId="6F9C3443" w14:textId="77777777" w:rsidR="0058409C" w:rsidRDefault="0058409C" w:rsidP="0058409C">
          <w:pPr>
            <w:pStyle w:val="Sidhuvud"/>
          </w:pPr>
        </w:p>
      </w:tc>
      <w:tc>
        <w:tcPr>
          <w:tcW w:w="6204" w:type="dxa"/>
          <w:vMerge/>
          <w:tcBorders>
            <w:bottom w:val="single" w:sz="4" w:space="0" w:color="auto"/>
          </w:tcBorders>
          <w:vAlign w:val="bottom"/>
        </w:tcPr>
        <w:p w14:paraId="568DE0C1" w14:textId="77777777" w:rsidR="0058409C" w:rsidRPr="0058409C" w:rsidRDefault="0058409C" w:rsidP="0058409C">
          <w:pPr>
            <w:pStyle w:val="Sidhuvud"/>
            <w:rPr>
              <w:sz w:val="12"/>
              <w:szCs w:val="12"/>
            </w:rPr>
          </w:pPr>
        </w:p>
      </w:tc>
      <w:tc>
        <w:tcPr>
          <w:tcW w:w="1360" w:type="dxa"/>
          <w:tcMar>
            <w:left w:w="0" w:type="dxa"/>
            <w:right w:w="0" w:type="dxa"/>
          </w:tcMar>
          <w:vAlign w:val="bottom"/>
        </w:tcPr>
        <w:p w14:paraId="1BF4340B" w14:textId="77777777" w:rsidR="0058409C" w:rsidRDefault="0058409C" w:rsidP="006A2DED">
          <w:pPr>
            <w:pStyle w:val="Sidhuvud"/>
          </w:pPr>
          <w:r w:rsidRPr="0058409C">
            <w:rPr>
              <w:sz w:val="12"/>
              <w:szCs w:val="12"/>
            </w:rPr>
            <w:t>Senast reviderad</w:t>
          </w:r>
        </w:p>
      </w:tc>
    </w:tr>
    <w:tr w:rsidR="006A2DED" w14:paraId="78A5E29A" w14:textId="77777777" w:rsidTr="00D27F54">
      <w:trPr>
        <w:trHeight w:val="28"/>
      </w:trPr>
      <w:tc>
        <w:tcPr>
          <w:tcW w:w="1840" w:type="dxa"/>
          <w:vMerge/>
          <w:tcBorders>
            <w:bottom w:val="single" w:sz="4" w:space="0" w:color="auto"/>
          </w:tcBorders>
        </w:tcPr>
        <w:p w14:paraId="194D40E6" w14:textId="77777777" w:rsidR="0058409C" w:rsidRDefault="0058409C" w:rsidP="0058409C">
          <w:pPr>
            <w:pStyle w:val="Sidhuvud"/>
          </w:pPr>
        </w:p>
      </w:tc>
      <w:tc>
        <w:tcPr>
          <w:tcW w:w="6204" w:type="dxa"/>
          <w:vMerge/>
          <w:tcBorders>
            <w:bottom w:val="single" w:sz="4" w:space="0" w:color="auto"/>
          </w:tcBorders>
        </w:tcPr>
        <w:p w14:paraId="43BF7F7D" w14:textId="77777777" w:rsidR="0058409C" w:rsidRDefault="0058409C" w:rsidP="0058409C">
          <w:pPr>
            <w:pStyle w:val="Sidhuvud"/>
          </w:pPr>
        </w:p>
      </w:tc>
      <w:tc>
        <w:tcPr>
          <w:tcW w:w="1360" w:type="dxa"/>
          <w:tcMar>
            <w:left w:w="0" w:type="dxa"/>
            <w:right w:w="0" w:type="dxa"/>
          </w:tcMar>
        </w:tcPr>
        <w:p w14:paraId="248AB747" w14:textId="356A1BFA" w:rsidR="0058409C" w:rsidRPr="0058409C" w:rsidRDefault="0058409C" w:rsidP="006A2DED">
          <w:pPr>
            <w:pStyle w:val="Sidhuvud"/>
          </w:pPr>
          <w:r>
            <w:t>202</w:t>
          </w:r>
          <w:r w:rsidR="00D27F54">
            <w:t>5</w:t>
          </w:r>
          <w:r>
            <w:t>-</w:t>
          </w:r>
          <w:r w:rsidR="00D27F54">
            <w:t>0</w:t>
          </w:r>
          <w:r w:rsidR="00066D77">
            <w:t>2-24</w:t>
          </w:r>
          <w:r w:rsidR="005448CF">
            <w:t xml:space="preserve"> RS</w:t>
          </w:r>
        </w:p>
      </w:tc>
    </w:tr>
    <w:tr w:rsidR="00D27F54" w14:paraId="465C213C" w14:textId="77777777" w:rsidTr="006A2DED">
      <w:trPr>
        <w:trHeight w:val="28"/>
      </w:trPr>
      <w:tc>
        <w:tcPr>
          <w:tcW w:w="1840" w:type="dxa"/>
          <w:tcBorders>
            <w:bottom w:val="single" w:sz="4" w:space="0" w:color="auto"/>
          </w:tcBorders>
        </w:tcPr>
        <w:p w14:paraId="02250EED" w14:textId="77777777" w:rsidR="00D27F54" w:rsidRDefault="00D27F54" w:rsidP="0058409C">
          <w:pPr>
            <w:pStyle w:val="Sidhuvud"/>
          </w:pPr>
        </w:p>
      </w:tc>
      <w:tc>
        <w:tcPr>
          <w:tcW w:w="6204" w:type="dxa"/>
          <w:tcBorders>
            <w:bottom w:val="single" w:sz="4" w:space="0" w:color="auto"/>
          </w:tcBorders>
        </w:tcPr>
        <w:p w14:paraId="62BA5477" w14:textId="77777777" w:rsidR="00D27F54" w:rsidRDefault="00D27F54" w:rsidP="0058409C">
          <w:pPr>
            <w:pStyle w:val="Sidhuvud"/>
          </w:pPr>
        </w:p>
      </w:tc>
      <w:tc>
        <w:tcPr>
          <w:tcW w:w="1360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14:paraId="2147462E" w14:textId="77777777" w:rsidR="00D27F54" w:rsidRDefault="00D27F54" w:rsidP="006A2DED">
          <w:pPr>
            <w:pStyle w:val="Sidhuvud"/>
          </w:pPr>
        </w:p>
      </w:tc>
    </w:tr>
  </w:tbl>
  <w:p w14:paraId="0EF3168C" w14:textId="77777777" w:rsidR="0058409C" w:rsidRDefault="0058409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A4D36"/>
    <w:multiLevelType w:val="hybridMultilevel"/>
    <w:tmpl w:val="D17C36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25ED9"/>
    <w:multiLevelType w:val="hybridMultilevel"/>
    <w:tmpl w:val="F9F862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73D16"/>
    <w:multiLevelType w:val="hybridMultilevel"/>
    <w:tmpl w:val="6C4E75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E4392"/>
    <w:multiLevelType w:val="hybridMultilevel"/>
    <w:tmpl w:val="F0A0F09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C51DA8"/>
    <w:multiLevelType w:val="hybridMultilevel"/>
    <w:tmpl w:val="DFE876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82DE0"/>
    <w:multiLevelType w:val="hybridMultilevel"/>
    <w:tmpl w:val="6AAEFE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86209"/>
    <w:multiLevelType w:val="hybridMultilevel"/>
    <w:tmpl w:val="A3B01A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D3F26"/>
    <w:multiLevelType w:val="hybridMultilevel"/>
    <w:tmpl w:val="B54A4A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B5FE3"/>
    <w:multiLevelType w:val="hybridMultilevel"/>
    <w:tmpl w:val="A344FC6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47FE9"/>
    <w:multiLevelType w:val="hybridMultilevel"/>
    <w:tmpl w:val="72AA43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17E71"/>
    <w:multiLevelType w:val="hybridMultilevel"/>
    <w:tmpl w:val="2C38D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212BD"/>
    <w:multiLevelType w:val="hybridMultilevel"/>
    <w:tmpl w:val="0396F0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54AA1"/>
    <w:multiLevelType w:val="hybridMultilevel"/>
    <w:tmpl w:val="7756B7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983327">
    <w:abstractNumId w:val="0"/>
  </w:num>
  <w:num w:numId="2" w16cid:durableId="1977180167">
    <w:abstractNumId w:val="5"/>
  </w:num>
  <w:num w:numId="3" w16cid:durableId="639925854">
    <w:abstractNumId w:val="2"/>
  </w:num>
  <w:num w:numId="4" w16cid:durableId="1711034229">
    <w:abstractNumId w:val="8"/>
  </w:num>
  <w:num w:numId="5" w16cid:durableId="1646813223">
    <w:abstractNumId w:val="12"/>
  </w:num>
  <w:num w:numId="6" w16cid:durableId="10760738">
    <w:abstractNumId w:val="9"/>
  </w:num>
  <w:num w:numId="7" w16cid:durableId="1329362696">
    <w:abstractNumId w:val="4"/>
  </w:num>
  <w:num w:numId="8" w16cid:durableId="2024162830">
    <w:abstractNumId w:val="3"/>
  </w:num>
  <w:num w:numId="9" w16cid:durableId="1974215897">
    <w:abstractNumId w:val="6"/>
  </w:num>
  <w:num w:numId="10" w16cid:durableId="302321240">
    <w:abstractNumId w:val="7"/>
  </w:num>
  <w:num w:numId="11" w16cid:durableId="1935243766">
    <w:abstractNumId w:val="1"/>
  </w:num>
  <w:num w:numId="12" w16cid:durableId="245261671">
    <w:abstractNumId w:val="10"/>
  </w:num>
  <w:num w:numId="13" w16cid:durableId="999527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13"/>
    <w:rsid w:val="00045872"/>
    <w:rsid w:val="00066D77"/>
    <w:rsid w:val="000C61D6"/>
    <w:rsid w:val="000C7182"/>
    <w:rsid w:val="000D10D4"/>
    <w:rsid w:val="000D118F"/>
    <w:rsid w:val="000E76EC"/>
    <w:rsid w:val="000F7DF0"/>
    <w:rsid w:val="0011054B"/>
    <w:rsid w:val="001217F9"/>
    <w:rsid w:val="00126FEB"/>
    <w:rsid w:val="001355EB"/>
    <w:rsid w:val="00143B2D"/>
    <w:rsid w:val="00165710"/>
    <w:rsid w:val="001744F2"/>
    <w:rsid w:val="001A42C8"/>
    <w:rsid w:val="00227481"/>
    <w:rsid w:val="00246894"/>
    <w:rsid w:val="002D2228"/>
    <w:rsid w:val="002E13A4"/>
    <w:rsid w:val="00300E05"/>
    <w:rsid w:val="003511D6"/>
    <w:rsid w:val="00380001"/>
    <w:rsid w:val="003F06FD"/>
    <w:rsid w:val="004068E0"/>
    <w:rsid w:val="004448E0"/>
    <w:rsid w:val="00516EA3"/>
    <w:rsid w:val="005216D5"/>
    <w:rsid w:val="005448CF"/>
    <w:rsid w:val="0058409C"/>
    <w:rsid w:val="005910E7"/>
    <w:rsid w:val="005B5A22"/>
    <w:rsid w:val="005E4713"/>
    <w:rsid w:val="00652875"/>
    <w:rsid w:val="00685428"/>
    <w:rsid w:val="006A2DED"/>
    <w:rsid w:val="006C0AD2"/>
    <w:rsid w:val="007073ED"/>
    <w:rsid w:val="00725790"/>
    <w:rsid w:val="007416B5"/>
    <w:rsid w:val="007442F1"/>
    <w:rsid w:val="00775CE4"/>
    <w:rsid w:val="007E59C6"/>
    <w:rsid w:val="007F326C"/>
    <w:rsid w:val="00815612"/>
    <w:rsid w:val="00827E26"/>
    <w:rsid w:val="00864F07"/>
    <w:rsid w:val="00926DEA"/>
    <w:rsid w:val="00941173"/>
    <w:rsid w:val="0097590C"/>
    <w:rsid w:val="009C21D3"/>
    <w:rsid w:val="009E341D"/>
    <w:rsid w:val="00A35E28"/>
    <w:rsid w:val="00A927C8"/>
    <w:rsid w:val="00AB555B"/>
    <w:rsid w:val="00AD3781"/>
    <w:rsid w:val="00AE2229"/>
    <w:rsid w:val="00AE72D9"/>
    <w:rsid w:val="00AF5E17"/>
    <w:rsid w:val="00B2198A"/>
    <w:rsid w:val="00B70DB9"/>
    <w:rsid w:val="00BD160A"/>
    <w:rsid w:val="00BD746F"/>
    <w:rsid w:val="00BE6C0C"/>
    <w:rsid w:val="00C16697"/>
    <w:rsid w:val="00C864E2"/>
    <w:rsid w:val="00C90EF3"/>
    <w:rsid w:val="00C94309"/>
    <w:rsid w:val="00CB035F"/>
    <w:rsid w:val="00CE1C9B"/>
    <w:rsid w:val="00D23C42"/>
    <w:rsid w:val="00D27F54"/>
    <w:rsid w:val="00D60EB7"/>
    <w:rsid w:val="00DE2973"/>
    <w:rsid w:val="00E06D90"/>
    <w:rsid w:val="00E8127D"/>
    <w:rsid w:val="00E83C08"/>
    <w:rsid w:val="00E95B67"/>
    <w:rsid w:val="00EB6557"/>
    <w:rsid w:val="00F0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881E6"/>
  <w15:chartTrackingRefBased/>
  <w15:docId w15:val="{C54A90D9-921C-4C2D-8025-318B2A68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6EC"/>
  </w:style>
  <w:style w:type="paragraph" w:styleId="Rubrik1">
    <w:name w:val="heading 1"/>
    <w:basedOn w:val="Normal"/>
    <w:next w:val="Normal"/>
    <w:link w:val="Rubrik1Char"/>
    <w:uiPriority w:val="9"/>
    <w:qFormat/>
    <w:rsid w:val="00300E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16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4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409C"/>
  </w:style>
  <w:style w:type="paragraph" w:styleId="Sidfot">
    <w:name w:val="footer"/>
    <w:basedOn w:val="Normal"/>
    <w:link w:val="SidfotChar"/>
    <w:uiPriority w:val="99"/>
    <w:unhideWhenUsed/>
    <w:rsid w:val="00584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409C"/>
  </w:style>
  <w:style w:type="table" w:styleId="Tabellrutnt">
    <w:name w:val="Table Grid"/>
    <w:basedOn w:val="Normaltabell"/>
    <w:uiPriority w:val="39"/>
    <w:rsid w:val="00584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00E05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216D5"/>
    <w:rPr>
      <w:rFonts w:asciiTheme="majorHAnsi" w:eastAsiaTheme="majorEastAsia" w:hAnsiTheme="majorHAnsi" w:cstheme="majorBidi"/>
      <w:sz w:val="26"/>
      <w:szCs w:val="26"/>
    </w:rPr>
  </w:style>
  <w:style w:type="character" w:styleId="Starkbetoning">
    <w:name w:val="Intense Emphasis"/>
    <w:basedOn w:val="Standardstycketeckensnitt"/>
    <w:uiPriority w:val="21"/>
    <w:qFormat/>
    <w:rsid w:val="005216D5"/>
    <w:rPr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216D5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216D5"/>
    <w:rPr>
      <w:i/>
      <w:iCs/>
    </w:rPr>
  </w:style>
  <w:style w:type="character" w:styleId="Starkreferens">
    <w:name w:val="Intense Reference"/>
    <w:basedOn w:val="Standardstycketeckensnitt"/>
    <w:uiPriority w:val="32"/>
    <w:qFormat/>
    <w:rsid w:val="005216D5"/>
    <w:rPr>
      <w:b/>
      <w:bCs/>
      <w:smallCaps/>
      <w:color w:val="auto"/>
      <w:spacing w:val="5"/>
    </w:rPr>
  </w:style>
  <w:style w:type="paragraph" w:styleId="Liststycke">
    <w:name w:val="List Paragraph"/>
    <w:basedOn w:val="Normal"/>
    <w:uiPriority w:val="34"/>
    <w:qFormat/>
    <w:rsid w:val="005E4713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AD37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D378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es\Dropbox\SSK\Administration\SSK_dokument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B30C4623BE4B8BFB6710BC3DCB8F" ma:contentTypeVersion="12" ma:contentTypeDescription="Opprett et nytt dokument." ma:contentTypeScope="" ma:versionID="8493700e0e5049adb21da51b1ed26efe">
  <xsd:schema xmlns:xsd="http://www.w3.org/2001/XMLSchema" xmlns:xs="http://www.w3.org/2001/XMLSchema" xmlns:p="http://schemas.microsoft.com/office/2006/metadata/properties" xmlns:ns2="624f7e9a-29af-4275-8e25-e361b05a956e" xmlns:ns3="d63b376f-7c71-444c-8a9b-74e3d7dd765c" targetNamespace="http://schemas.microsoft.com/office/2006/metadata/properties" ma:root="true" ma:fieldsID="703aeb860a6ef464344df40df4b17f97" ns2:_="" ns3:_="">
    <xsd:import namespace="624f7e9a-29af-4275-8e25-e361b05a956e"/>
    <xsd:import namespace="d63b376f-7c71-444c-8a9b-74e3d7dd7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f7e9a-29af-4275-8e25-e361b05a9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761e1aa4-a7d2-419f-8380-49b357134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376f-7c71-444c-8a9b-74e3d7dd765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11d04f-c9c3-4187-86e6-493b95ae6f46}" ma:internalName="TaxCatchAll" ma:showField="CatchAllData" ma:web="d63b376f-7c71-444c-8a9b-74e3d7dd7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4f7e9a-29af-4275-8e25-e361b05a956e">
      <Terms xmlns="http://schemas.microsoft.com/office/infopath/2007/PartnerControls"/>
    </lcf76f155ced4ddcb4097134ff3c332f>
    <TaxCatchAll xmlns="d63b376f-7c71-444c-8a9b-74e3d7dd765c" xsi:nil="true"/>
  </documentManagement>
</p:properties>
</file>

<file path=customXml/itemProps1.xml><?xml version="1.0" encoding="utf-8"?>
<ds:datastoreItem xmlns:ds="http://schemas.openxmlformats.org/officeDocument/2006/customXml" ds:itemID="{9D5EFF03-D850-4687-8FA8-D50E9AE004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EC2A4-3A0A-4312-8DD7-6EF6D63D7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f7e9a-29af-4275-8e25-e361b05a956e"/>
    <ds:schemaRef ds:uri="d63b376f-7c71-444c-8a9b-74e3d7dd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84C958-29F3-45EB-A86B-067CF609CA10}">
  <ds:schemaRefs>
    <ds:schemaRef ds:uri="http://schemas.microsoft.com/office/2006/metadata/properties"/>
    <ds:schemaRef ds:uri="http://schemas.microsoft.com/office/infopath/2007/PartnerControls"/>
    <ds:schemaRef ds:uri="624f7e9a-29af-4275-8e25-e361b05a956e"/>
    <ds:schemaRef ds:uri="d63b376f-7c71-444c-8a9b-74e3d7dd765c"/>
  </ds:schemaRefs>
</ds:datastoreItem>
</file>

<file path=docMetadata/LabelInfo.xml><?xml version="1.0" encoding="utf-8"?>
<clbl:labelList xmlns:clbl="http://schemas.microsoft.com/office/2020/mipLabelMetadata">
  <clbl:label id="{cc516a8d-a20f-4a45-b8b9-a7dc87cdf818}" enabled="1" method="Standard" siteId="{6f4f8bfe-d85b-460f-bfc8-cb48ff7216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SSK_dokumentmall</Template>
  <TotalTime>13</TotalTime>
  <Pages>1</Pages>
  <Words>210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</dc:creator>
  <cp:keywords/>
  <dc:description/>
  <cp:lastModifiedBy>Rebecca Stjernedal</cp:lastModifiedBy>
  <cp:revision>12</cp:revision>
  <dcterms:created xsi:type="dcterms:W3CDTF">2025-01-21T16:37:00Z</dcterms:created>
  <dcterms:modified xsi:type="dcterms:W3CDTF">2025-02-24T16:53:00Z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0x01010075A7B30C4623BE4B8BFB6710BC3DCB8F</vt:lpwstr>
  </property>
  <property fmtid="{D5CDD505-2E9C-101B-9397-08002B2CF9AE}" pid="3" name="ClassificationContentMarkingFooterShapeIds">
    <vt:lpwstr>1ddcb0ad,22f3f924,152659f2</vt:lpwstr>
  </property>
  <property fmtid="{D5CDD505-2E9C-101B-9397-08002B2CF9AE}" pid="4" name="ClassificationContentMarkingFooterFontProps">
    <vt:lpwstr>#008000,14,Calibri</vt:lpwstr>
  </property>
  <property fmtid="{D5CDD505-2E9C-101B-9397-08002B2CF9AE}" pid="5" name="ClassificationContentMarkingFooterText">
    <vt:lpwstr>INTERNAL</vt:lpwstr>
  </property>
</Properties>
</file>