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42" w:rsidRDefault="00153142" w:rsidP="00153142">
      <w:pPr>
        <w:spacing w:before="150" w:after="150"/>
        <w:jc w:val="center"/>
        <w:rPr>
          <w:rFonts w:ascii="Algerian" w:eastAsia="Times New Roman" w:hAnsi="Algerian" w:cs="Times New Roman"/>
          <w:i/>
          <w:color w:val="000000"/>
          <w:sz w:val="72"/>
          <w:szCs w:val="72"/>
          <w:lang w:eastAsia="sv-SE"/>
        </w:rPr>
      </w:pPr>
      <w:r w:rsidRPr="00153142">
        <w:rPr>
          <w:rFonts w:ascii="Algerian" w:eastAsia="Times New Roman" w:hAnsi="Algerian" w:cs="Times New Roman"/>
          <w:i/>
          <w:color w:val="000000"/>
          <w:sz w:val="72"/>
          <w:szCs w:val="72"/>
          <w:lang w:eastAsia="sv-SE"/>
        </w:rPr>
        <w:t>Gunnar Westrins Harrskala</w:t>
      </w:r>
    </w:p>
    <w:p w:rsidR="00153142" w:rsidRDefault="00153142" w:rsidP="00153142">
      <w:pPr>
        <w:spacing w:before="150" w:after="150"/>
        <w:jc w:val="center"/>
        <w:rPr>
          <w:rFonts w:ascii="Algerian" w:eastAsia="Times New Roman" w:hAnsi="Algerian" w:cs="Times New Roman"/>
          <w:i/>
          <w:color w:val="000000"/>
          <w:sz w:val="72"/>
          <w:szCs w:val="72"/>
          <w:lang w:eastAsia="sv-SE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8240" behindDoc="1" locked="0" layoutInCell="1" allowOverlap="1" wp14:anchorId="54877A9C" wp14:editId="6C778551">
            <wp:simplePos x="0" y="0"/>
            <wp:positionH relativeFrom="column">
              <wp:posOffset>1919605</wp:posOffset>
            </wp:positionH>
            <wp:positionV relativeFrom="paragraph">
              <wp:posOffset>189230</wp:posOffset>
            </wp:positionV>
            <wp:extent cx="1905000" cy="1783080"/>
            <wp:effectExtent l="0" t="0" r="0" b="7620"/>
            <wp:wrapNone/>
            <wp:docPr id="1" name="Bildobjekt 1" descr="http://www.fiskemagasinet.se/wp-content/uploads/2011/04/harrsk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kemagasinet.se/wp-content/uploads/2011/04/harrska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42" w:rsidRPr="00153142" w:rsidRDefault="00153142" w:rsidP="00153142">
      <w:pPr>
        <w:spacing w:before="150" w:after="150"/>
        <w:jc w:val="center"/>
        <w:rPr>
          <w:rFonts w:ascii="Algerian" w:eastAsia="Times New Roman" w:hAnsi="Algerian" w:cs="Times New Roman"/>
          <w:i/>
          <w:color w:val="000000"/>
          <w:sz w:val="72"/>
          <w:szCs w:val="72"/>
          <w:lang w:eastAsia="sv-SE"/>
        </w:rPr>
      </w:pPr>
    </w:p>
    <w:tbl>
      <w:tblPr>
        <w:tblpPr w:leftFromText="141" w:rightFromText="141" w:vertAnchor="page" w:horzAnchor="margin" w:tblpXSpec="center" w:tblpY="6229"/>
        <w:tblW w:w="25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2298"/>
      </w:tblGrid>
      <w:tr w:rsidR="00153142" w:rsidRPr="00153142" w:rsidTr="0015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0,5 kg 34-38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1,3 kg 52-53 cm</w:t>
            </w:r>
          </w:p>
        </w:tc>
      </w:tr>
      <w:tr w:rsidR="00153142" w:rsidRPr="00153142" w:rsidTr="0015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0,6 kg 38-42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1,4 kg 53-54 cm</w:t>
            </w:r>
          </w:p>
        </w:tc>
      </w:tr>
      <w:tr w:rsidR="00153142" w:rsidRPr="00153142" w:rsidTr="0015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0,7 kg 42-44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1,5 kg 54-55 cm</w:t>
            </w:r>
          </w:p>
        </w:tc>
      </w:tr>
      <w:tr w:rsidR="00153142" w:rsidRPr="00153142" w:rsidTr="0015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0,8 kg 44-46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1,6 kg 55-56 cm</w:t>
            </w:r>
          </w:p>
        </w:tc>
      </w:tr>
      <w:tr w:rsidR="00153142" w:rsidRPr="00153142" w:rsidTr="0015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0,9 kg 46-48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1,7 kg 56-57 cm</w:t>
            </w:r>
          </w:p>
        </w:tc>
      </w:tr>
      <w:tr w:rsidR="00153142" w:rsidRPr="00153142" w:rsidTr="0015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1,0 kg 48-50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1,8 kg 57-58 cm</w:t>
            </w:r>
          </w:p>
        </w:tc>
      </w:tr>
      <w:tr w:rsidR="00153142" w:rsidRPr="00153142" w:rsidTr="0015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1,1 kg 50-51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1,9 kg 58-59 cm</w:t>
            </w:r>
          </w:p>
        </w:tc>
      </w:tr>
      <w:tr w:rsidR="00153142" w:rsidRPr="00153142" w:rsidTr="0015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1,2 kg 51-52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142" w:rsidRPr="00153142" w:rsidRDefault="00153142" w:rsidP="00153142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</w:pPr>
            <w:r w:rsidRPr="0015314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sv-SE"/>
              </w:rPr>
              <w:t>2,0 kg 59-60 cm</w:t>
            </w:r>
          </w:p>
        </w:tc>
      </w:tr>
    </w:tbl>
    <w:p w:rsidR="0016384B" w:rsidRDefault="0016384B">
      <w:bookmarkStart w:id="0" w:name="_GoBack"/>
      <w:bookmarkEnd w:id="0"/>
    </w:p>
    <w:sectPr w:rsidR="0016384B" w:rsidSect="001531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E9" w:rsidRDefault="000530E9" w:rsidP="00153142">
      <w:pPr>
        <w:spacing w:after="0"/>
      </w:pPr>
      <w:r>
        <w:separator/>
      </w:r>
    </w:p>
  </w:endnote>
  <w:endnote w:type="continuationSeparator" w:id="0">
    <w:p w:rsidR="000530E9" w:rsidRDefault="000530E9" w:rsidP="00153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E9" w:rsidRDefault="000530E9" w:rsidP="00153142">
      <w:pPr>
        <w:spacing w:after="0"/>
      </w:pPr>
      <w:r>
        <w:separator/>
      </w:r>
    </w:p>
  </w:footnote>
  <w:footnote w:type="continuationSeparator" w:id="0">
    <w:p w:rsidR="000530E9" w:rsidRDefault="000530E9" w:rsidP="001531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42"/>
    <w:rsid w:val="000530E9"/>
    <w:rsid w:val="001274A9"/>
    <w:rsid w:val="00153142"/>
    <w:rsid w:val="0016384B"/>
    <w:rsid w:val="00194B25"/>
    <w:rsid w:val="00196A6A"/>
    <w:rsid w:val="001B7076"/>
    <w:rsid w:val="0027226F"/>
    <w:rsid w:val="00282702"/>
    <w:rsid w:val="00305F68"/>
    <w:rsid w:val="0034576D"/>
    <w:rsid w:val="004042AC"/>
    <w:rsid w:val="004E32C8"/>
    <w:rsid w:val="004E4982"/>
    <w:rsid w:val="00595CD8"/>
    <w:rsid w:val="00683525"/>
    <w:rsid w:val="006E7A42"/>
    <w:rsid w:val="00783B4C"/>
    <w:rsid w:val="0084405D"/>
    <w:rsid w:val="00916296"/>
    <w:rsid w:val="00A5634C"/>
    <w:rsid w:val="00A94113"/>
    <w:rsid w:val="00AF32B8"/>
    <w:rsid w:val="00C01097"/>
    <w:rsid w:val="00C84628"/>
    <w:rsid w:val="00C97DAA"/>
    <w:rsid w:val="00DA3B16"/>
    <w:rsid w:val="00DD3B91"/>
    <w:rsid w:val="00E3744C"/>
    <w:rsid w:val="00ED4642"/>
    <w:rsid w:val="00ED7044"/>
    <w:rsid w:val="00EF1E9B"/>
    <w:rsid w:val="00F35ECE"/>
    <w:rsid w:val="00FD1171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53142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31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314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5314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53142"/>
  </w:style>
  <w:style w:type="paragraph" w:styleId="Sidfot">
    <w:name w:val="footer"/>
    <w:basedOn w:val="Normal"/>
    <w:link w:val="SidfotChar"/>
    <w:uiPriority w:val="99"/>
    <w:unhideWhenUsed/>
    <w:rsid w:val="0015314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53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53142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31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314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5314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53142"/>
  </w:style>
  <w:style w:type="paragraph" w:styleId="Sidfot">
    <w:name w:val="footer"/>
    <w:basedOn w:val="Normal"/>
    <w:link w:val="SidfotChar"/>
    <w:uiPriority w:val="99"/>
    <w:unhideWhenUsed/>
    <w:rsid w:val="0015314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5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</cp:lastModifiedBy>
  <cp:revision>1</cp:revision>
  <dcterms:created xsi:type="dcterms:W3CDTF">2012-05-27T13:07:00Z</dcterms:created>
  <dcterms:modified xsi:type="dcterms:W3CDTF">2012-05-27T13:10:00Z</dcterms:modified>
</cp:coreProperties>
</file>