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8119" w:type="dxa"/>
        <w:tblInd w:w="-142" w:type="dxa"/>
        <w:tblCellMar>
          <w:left w:w="70" w:type="dxa"/>
          <w:right w:w="70" w:type="dxa"/>
        </w:tblCellMar>
        <w:tblLook w:val="04A0" w:firstRow="1" w:lastRow="0" w:firstColumn="1" w:lastColumn="0" w:noHBand="0" w:noVBand="1"/>
      </w:tblPr>
      <w:tblGrid>
        <w:gridCol w:w="1970"/>
        <w:gridCol w:w="1025"/>
        <w:gridCol w:w="724"/>
        <w:gridCol w:w="960"/>
        <w:gridCol w:w="960"/>
        <w:gridCol w:w="960"/>
        <w:gridCol w:w="960"/>
        <w:gridCol w:w="960"/>
        <w:gridCol w:w="960"/>
        <w:gridCol w:w="960"/>
        <w:gridCol w:w="960"/>
        <w:gridCol w:w="960"/>
        <w:gridCol w:w="960"/>
        <w:gridCol w:w="960"/>
        <w:gridCol w:w="960"/>
        <w:gridCol w:w="960"/>
        <w:gridCol w:w="960"/>
        <w:gridCol w:w="960"/>
      </w:tblGrid>
      <w:tr w:rsidR="00EB0B27" w:rsidRPr="00EB0B27" w:rsidTr="00EB0B27">
        <w:trPr>
          <w:trHeight w:val="288"/>
        </w:trPr>
        <w:tc>
          <w:tcPr>
            <w:tcW w:w="3719" w:type="dxa"/>
            <w:gridSpan w:val="3"/>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Arial" w:eastAsia="Times New Roman" w:hAnsi="Arial" w:cs="Arial"/>
                <w:b/>
                <w:bCs/>
                <w:color w:val="000000"/>
                <w:lang w:eastAsia="sv-SE"/>
              </w:rPr>
            </w:pPr>
            <w:r w:rsidRPr="00EB0B27">
              <w:rPr>
                <w:rFonts w:ascii="Arial" w:eastAsia="Times New Roman" w:hAnsi="Arial" w:cs="Arial"/>
                <w:b/>
                <w:bCs/>
                <w:color w:val="000000"/>
                <w:lang w:eastAsia="sv-SE"/>
              </w:rPr>
              <w:t>Rutiner för Lördagsfiket</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197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1025"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724"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13319" w:type="dxa"/>
            <w:gridSpan w:val="13"/>
            <w:tcBorders>
              <w:top w:val="nil"/>
              <w:left w:val="nil"/>
              <w:bottom w:val="nil"/>
              <w:right w:val="nil"/>
            </w:tcBorders>
            <w:shd w:val="clear" w:color="FFFFFF" w:fill="FFFFFF"/>
            <w:noWrap/>
            <w:vAlign w:val="bottom"/>
            <w:hideMark/>
          </w:tcPr>
          <w:p w:rsid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xml:space="preserve">Till den lördagen då det är er tur att stå i fiket ska ni baka ca. 40 bitar/stycken fikabröd vardera. </w:t>
            </w:r>
          </w:p>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xml:space="preserve">Dvs. minst 80 bitar tillsammans.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11399" w:type="dxa"/>
            <w:gridSpan w:val="11"/>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Ha innehållsförteckning till det som bakats, gärna laktos- och glutenfritt alternativ. Samt tänk på nötförbud!</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4679" w:type="dxa"/>
            <w:gridSpan w:val="4"/>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Priser: Drycker kallt eller varm 10kr</w:t>
            </w:r>
            <w:r>
              <w:rPr>
                <w:rFonts w:ascii="Calibri" w:eastAsia="Times New Roman" w:hAnsi="Calibri" w:cs="Calibri"/>
                <w:color w:val="000000"/>
                <w:lang w:eastAsia="sv-SE"/>
              </w:rPr>
              <w:t xml:space="preserve">, </w:t>
            </w:r>
            <w:r w:rsidRPr="00EB0B27">
              <w:rPr>
                <w:rFonts w:ascii="Calibri" w:eastAsia="Times New Roman" w:hAnsi="Calibri" w:cs="Calibri"/>
                <w:color w:val="000000"/>
                <w:lang w:eastAsia="sv-SE"/>
              </w:rPr>
              <w:t>Fikabröd 10kr</w:t>
            </w:r>
            <w:r>
              <w:rPr>
                <w:rFonts w:ascii="Calibri" w:eastAsia="Times New Roman" w:hAnsi="Calibri" w:cs="Calibri"/>
                <w:color w:val="000000"/>
                <w:lang w:eastAsia="sv-SE"/>
              </w:rPr>
              <w:t xml:space="preserve">,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3719" w:type="dxa"/>
            <w:gridSpan w:val="3"/>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bookmarkStart w:id="0" w:name="_GoBack" w:colFirst="2" w:colLast="2"/>
            <w:r w:rsidRPr="00EB0B27">
              <w:rPr>
                <w:rFonts w:ascii="Calibri" w:eastAsia="Times New Roman" w:hAnsi="Calibri" w:cs="Calibri"/>
                <w:color w:val="000000"/>
                <w:lang w:eastAsia="sv-SE"/>
              </w:rPr>
              <w:t>Toast 15 kr frukt 5kr (när det finns)</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bookmarkEnd w:id="0"/>
      <w:tr w:rsidR="00EB0B27" w:rsidRPr="00EB0B27" w:rsidTr="00EB0B27">
        <w:trPr>
          <w:trHeight w:val="288"/>
        </w:trPr>
        <w:tc>
          <w:tcPr>
            <w:tcW w:w="197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1025"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724"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10439" w:type="dxa"/>
            <w:gridSpan w:val="10"/>
            <w:tcBorders>
              <w:top w:val="nil"/>
              <w:left w:val="nil"/>
              <w:bottom w:val="nil"/>
              <w:right w:val="nil"/>
            </w:tcBorders>
            <w:shd w:val="clear" w:color="FFFFFF" w:fill="FFFFFF"/>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xml:space="preserve">Toastjärnen finner ni inne i förrådet på vagnen, här finns även skarvsladd till stora kontakten på väggen i Selångerrummet. Allt annat material som ni behöver, så som muggar, kaffefilter, </w:t>
            </w:r>
            <w:proofErr w:type="spellStart"/>
            <w:r w:rsidRPr="00EB0B27">
              <w:rPr>
                <w:rFonts w:ascii="Arial" w:eastAsia="Times New Roman" w:hAnsi="Arial" w:cs="Arial"/>
                <w:color w:val="000000"/>
                <w:lang w:eastAsia="sv-SE"/>
              </w:rPr>
              <w:t>servettter</w:t>
            </w:r>
            <w:proofErr w:type="spellEnd"/>
            <w:r w:rsidRPr="00EB0B27">
              <w:rPr>
                <w:rFonts w:ascii="Arial" w:eastAsia="Times New Roman" w:hAnsi="Arial" w:cs="Arial"/>
                <w:color w:val="000000"/>
                <w:lang w:eastAsia="sv-SE"/>
              </w:rPr>
              <w:t xml:space="preserve">, kaffe, </w:t>
            </w:r>
            <w:proofErr w:type="spellStart"/>
            <w:r w:rsidRPr="00EB0B27">
              <w:rPr>
                <w:rFonts w:ascii="Arial" w:eastAsia="Times New Roman" w:hAnsi="Arial" w:cs="Arial"/>
                <w:color w:val="000000"/>
                <w:lang w:eastAsia="sv-SE"/>
              </w:rPr>
              <w:t>festis</w:t>
            </w:r>
            <w:proofErr w:type="spellEnd"/>
            <w:r w:rsidRPr="00EB0B27">
              <w:rPr>
                <w:rFonts w:ascii="Arial" w:eastAsia="Times New Roman" w:hAnsi="Arial" w:cs="Arial"/>
                <w:color w:val="000000"/>
                <w:lang w:eastAsia="sv-SE"/>
              </w:rPr>
              <w:t xml:space="preserve"> och </w:t>
            </w:r>
            <w:proofErr w:type="spellStart"/>
            <w:r w:rsidRPr="00EB0B27">
              <w:rPr>
                <w:rFonts w:ascii="Arial" w:eastAsia="Times New Roman" w:hAnsi="Arial" w:cs="Arial"/>
                <w:color w:val="000000"/>
                <w:lang w:eastAsia="sv-SE"/>
              </w:rPr>
              <w:t>o</w:t>
            </w:r>
            <w:r>
              <w:rPr>
                <w:rFonts w:ascii="Arial" w:eastAsia="Times New Roman" w:hAnsi="Arial" w:cs="Arial"/>
                <w:color w:val="000000"/>
                <w:lang w:eastAsia="sv-SE"/>
              </w:rPr>
              <w:t>’</w:t>
            </w:r>
            <w:r w:rsidRPr="00EB0B27">
              <w:rPr>
                <w:rFonts w:ascii="Arial" w:eastAsia="Times New Roman" w:hAnsi="Arial" w:cs="Arial"/>
                <w:color w:val="000000"/>
                <w:lang w:eastAsia="sv-SE"/>
              </w:rPr>
              <w:t>boy</w:t>
            </w:r>
            <w:proofErr w:type="spellEnd"/>
            <w:r w:rsidRPr="00EB0B27">
              <w:rPr>
                <w:rFonts w:ascii="Arial" w:eastAsia="Times New Roman" w:hAnsi="Arial" w:cs="Arial"/>
                <w:color w:val="000000"/>
                <w:lang w:eastAsia="sv-SE"/>
              </w:rPr>
              <w:t xml:space="preserve"> m.m. finns i de låsta hurtsarna ute i stora rummet.</w:t>
            </w:r>
          </w:p>
        </w:tc>
        <w:tc>
          <w:tcPr>
            <w:tcW w:w="960" w:type="dxa"/>
            <w:tcBorders>
              <w:top w:val="nil"/>
              <w:left w:val="nil"/>
              <w:bottom w:val="nil"/>
              <w:right w:val="nil"/>
            </w:tcBorders>
            <w:shd w:val="clear" w:color="FFFFFF" w:fill="FFFFFF"/>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w:t>
            </w:r>
          </w:p>
        </w:tc>
        <w:tc>
          <w:tcPr>
            <w:tcW w:w="960" w:type="dxa"/>
            <w:tcBorders>
              <w:top w:val="nil"/>
              <w:left w:val="nil"/>
              <w:bottom w:val="nil"/>
              <w:right w:val="nil"/>
            </w:tcBorders>
            <w:shd w:val="clear" w:color="FFFFFF" w:fill="FFFFFF"/>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w:t>
            </w:r>
          </w:p>
        </w:tc>
        <w:tc>
          <w:tcPr>
            <w:tcW w:w="960" w:type="dxa"/>
            <w:tcBorders>
              <w:top w:val="nil"/>
              <w:left w:val="nil"/>
              <w:bottom w:val="nil"/>
              <w:right w:val="nil"/>
            </w:tcBorders>
            <w:shd w:val="clear" w:color="FFFFFF" w:fill="FFFFFF"/>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w:t>
            </w:r>
          </w:p>
        </w:tc>
        <w:tc>
          <w:tcPr>
            <w:tcW w:w="960" w:type="dxa"/>
            <w:tcBorders>
              <w:top w:val="nil"/>
              <w:left w:val="nil"/>
              <w:bottom w:val="nil"/>
              <w:right w:val="nil"/>
            </w:tcBorders>
            <w:shd w:val="clear" w:color="FFFFFF" w:fill="FFFFFF"/>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w:t>
            </w:r>
          </w:p>
        </w:tc>
        <w:tc>
          <w:tcPr>
            <w:tcW w:w="960" w:type="dxa"/>
            <w:tcBorders>
              <w:top w:val="nil"/>
              <w:left w:val="nil"/>
              <w:bottom w:val="nil"/>
              <w:right w:val="nil"/>
            </w:tcBorders>
            <w:shd w:val="clear" w:color="FFFFFF" w:fill="FFFFFF"/>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w:t>
            </w:r>
          </w:p>
        </w:tc>
        <w:tc>
          <w:tcPr>
            <w:tcW w:w="960" w:type="dxa"/>
            <w:tcBorders>
              <w:top w:val="nil"/>
              <w:left w:val="nil"/>
              <w:bottom w:val="nil"/>
              <w:right w:val="nil"/>
            </w:tcBorders>
            <w:shd w:val="clear" w:color="FFFFFF" w:fill="FFFFFF"/>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197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1025"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724"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9479" w:type="dxa"/>
            <w:gridSpan w:val="9"/>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I skafferiet ute i stora rummet finns det termosar, vattenkokare, knivar och ljushållare.</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197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1025"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724"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3230FE">
        <w:trPr>
          <w:trHeight w:val="288"/>
        </w:trPr>
        <w:tc>
          <w:tcPr>
            <w:tcW w:w="18119" w:type="dxa"/>
            <w:gridSpan w:val="18"/>
            <w:tcBorders>
              <w:top w:val="nil"/>
              <w:left w:val="nil"/>
              <w:bottom w:val="nil"/>
              <w:right w:val="nil"/>
            </w:tcBorders>
            <w:shd w:val="clear" w:color="FFFFFF" w:fill="FFFFFF"/>
            <w:hideMark/>
          </w:tcPr>
          <w:p w:rsid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xml:space="preserve">Börja alltid med att koka kaffe, då det finns de som kommer in under träningen och vill köpa det. </w:t>
            </w:r>
          </w:p>
          <w:p w:rsid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Det finns numera portionspåsar med kaffe, en påse till en kanna vatten, enkelt och smidigt då det</w:t>
            </w:r>
          </w:p>
          <w:p w:rsid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xml:space="preserve">inte kräver att det ska måttas. </w:t>
            </w:r>
            <w:r w:rsidRPr="00EB0B27">
              <w:rPr>
                <w:rFonts w:ascii="Arial" w:eastAsia="Times New Roman" w:hAnsi="Arial" w:cs="Arial"/>
                <w:i/>
                <w:iCs/>
                <w:color w:val="000000"/>
                <w:lang w:eastAsia="sv-SE"/>
              </w:rPr>
              <w:t>Skulle det saknas portionspåsar en svart mugg kaffe till en kanna vatten.</w:t>
            </w:r>
          </w:p>
          <w:p w:rsidR="00EB0B27" w:rsidRPr="00EB0B27" w:rsidRDefault="00EB0B27" w:rsidP="00EB0B27">
            <w:pPr>
              <w:spacing w:after="0" w:line="240" w:lineRule="auto"/>
              <w:rPr>
                <w:rFonts w:ascii="Arial" w:eastAsia="Times New Roman" w:hAnsi="Arial" w:cs="Arial"/>
                <w:color w:val="000000"/>
                <w:lang w:eastAsia="sv-SE"/>
              </w:rPr>
            </w:pPr>
          </w:p>
        </w:tc>
      </w:tr>
      <w:tr w:rsidR="00EB0B27" w:rsidRPr="00EB0B27" w:rsidTr="00EB0B27">
        <w:trPr>
          <w:trHeight w:val="288"/>
        </w:trPr>
        <w:tc>
          <w:tcPr>
            <w:tcW w:w="8519" w:type="dxa"/>
            <w:gridSpan w:val="8"/>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xml:space="preserve">Koka vatten och fyll en termos så det finns till de som vill ha te eller varm </w:t>
            </w:r>
            <w:proofErr w:type="spellStart"/>
            <w:r w:rsidRPr="00EB0B27">
              <w:rPr>
                <w:rFonts w:ascii="Arial" w:eastAsia="Times New Roman" w:hAnsi="Arial" w:cs="Arial"/>
                <w:color w:val="000000"/>
                <w:lang w:eastAsia="sv-SE"/>
              </w:rPr>
              <w:t>o</w:t>
            </w:r>
            <w:r>
              <w:rPr>
                <w:rFonts w:ascii="Arial" w:eastAsia="Times New Roman" w:hAnsi="Arial" w:cs="Arial"/>
                <w:color w:val="000000"/>
                <w:lang w:eastAsia="sv-SE"/>
              </w:rPr>
              <w:t>’</w:t>
            </w:r>
            <w:r w:rsidRPr="00EB0B27">
              <w:rPr>
                <w:rFonts w:ascii="Arial" w:eastAsia="Times New Roman" w:hAnsi="Arial" w:cs="Arial"/>
                <w:color w:val="000000"/>
                <w:lang w:eastAsia="sv-SE"/>
              </w:rPr>
              <w:t>boy</w:t>
            </w:r>
            <w:proofErr w:type="spellEnd"/>
            <w:r w:rsidRPr="00EB0B27">
              <w:rPr>
                <w:rFonts w:ascii="Arial" w:eastAsia="Times New Roman" w:hAnsi="Arial" w:cs="Arial"/>
                <w:color w:val="000000"/>
                <w:lang w:eastAsia="sv-SE"/>
              </w:rPr>
              <w:t>.</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14279" w:type="dxa"/>
            <w:gridSpan w:val="14"/>
            <w:tcBorders>
              <w:top w:val="nil"/>
              <w:left w:val="nil"/>
              <w:bottom w:val="nil"/>
              <w:right w:val="nil"/>
            </w:tcBorders>
            <w:shd w:val="clear" w:color="FFFFFF" w:fill="FFFFFF"/>
            <w:noWrap/>
            <w:vAlign w:val="bottom"/>
            <w:hideMark/>
          </w:tcPr>
          <w:p w:rsid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xml:space="preserve">Duka fram på bänkarna, tänd och ställ ut ljus på borden. </w:t>
            </w:r>
          </w:p>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Se även till att tända marschaller ute och gatuprataren som står inne i förrådet.</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197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w:t>
            </w:r>
          </w:p>
        </w:tc>
        <w:tc>
          <w:tcPr>
            <w:tcW w:w="1025"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724"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10439" w:type="dxa"/>
            <w:gridSpan w:val="10"/>
            <w:tcBorders>
              <w:top w:val="nil"/>
              <w:left w:val="nil"/>
              <w:bottom w:val="nil"/>
              <w:right w:val="nil"/>
            </w:tcBorders>
            <w:shd w:val="clear" w:color="FFFFFF" w:fill="FFFFFF"/>
            <w:hideMark/>
          </w:tcPr>
          <w:p w:rsid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xml:space="preserve">Förbered toast med smör, ost och skinka. Ostskivorna är stora så dela dem på två och lappa lite, två skivor ost per toast, viktigt att inte det sticker ut ost utanför brödet då det bränner fast i järnet. </w:t>
            </w:r>
          </w:p>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Smöra en sida på varje brödskiva.</w:t>
            </w:r>
            <w:r>
              <w:rPr>
                <w:rFonts w:ascii="Arial" w:eastAsia="Times New Roman" w:hAnsi="Arial" w:cs="Arial"/>
                <w:color w:val="000000"/>
                <w:lang w:eastAsia="sv-SE"/>
              </w:rPr>
              <w:t xml:space="preserve"> </w:t>
            </w:r>
            <w:r w:rsidRPr="00EB0B27">
              <w:rPr>
                <w:rFonts w:ascii="Arial" w:eastAsia="Times New Roman" w:hAnsi="Arial" w:cs="Arial"/>
                <w:color w:val="000000"/>
                <w:lang w:eastAsia="sv-SE"/>
              </w:rPr>
              <w:t xml:space="preserve">Det brukar gå mycket toast förbered 4 </w:t>
            </w:r>
            <w:proofErr w:type="spellStart"/>
            <w:r w:rsidRPr="00EB0B27">
              <w:rPr>
                <w:rFonts w:ascii="Arial" w:eastAsia="Times New Roman" w:hAnsi="Arial" w:cs="Arial"/>
                <w:color w:val="000000"/>
                <w:lang w:eastAsia="sv-SE"/>
              </w:rPr>
              <w:t>franskor</w:t>
            </w:r>
            <w:proofErr w:type="spellEnd"/>
            <w:r>
              <w:rPr>
                <w:rFonts w:ascii="Arial" w:eastAsia="Times New Roman" w:hAnsi="Arial" w:cs="Arial"/>
                <w:color w:val="000000"/>
                <w:lang w:eastAsia="sv-SE"/>
              </w:rPr>
              <w:t>,</w:t>
            </w:r>
            <w:r w:rsidRPr="00EB0B27">
              <w:rPr>
                <w:rFonts w:ascii="Arial" w:eastAsia="Times New Roman" w:hAnsi="Arial" w:cs="Arial"/>
                <w:color w:val="000000"/>
                <w:lang w:eastAsia="sv-SE"/>
              </w:rPr>
              <w:t xml:space="preserve"> skulle det bli över ostekta toast sätt in dessa i frysen.</w:t>
            </w:r>
          </w:p>
        </w:tc>
        <w:tc>
          <w:tcPr>
            <w:tcW w:w="960" w:type="dxa"/>
            <w:tcBorders>
              <w:top w:val="nil"/>
              <w:left w:val="nil"/>
              <w:bottom w:val="nil"/>
              <w:right w:val="nil"/>
            </w:tcBorders>
            <w:shd w:val="clear" w:color="FFFFFF" w:fill="FFFFFF"/>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w:t>
            </w:r>
          </w:p>
        </w:tc>
        <w:tc>
          <w:tcPr>
            <w:tcW w:w="960" w:type="dxa"/>
            <w:tcBorders>
              <w:top w:val="nil"/>
              <w:left w:val="nil"/>
              <w:bottom w:val="nil"/>
              <w:right w:val="nil"/>
            </w:tcBorders>
            <w:shd w:val="clear" w:color="FFFFFF" w:fill="FFFFFF"/>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w:t>
            </w:r>
          </w:p>
        </w:tc>
        <w:tc>
          <w:tcPr>
            <w:tcW w:w="960" w:type="dxa"/>
            <w:tcBorders>
              <w:top w:val="nil"/>
              <w:left w:val="nil"/>
              <w:bottom w:val="nil"/>
              <w:right w:val="nil"/>
            </w:tcBorders>
            <w:shd w:val="clear" w:color="FFFFFF" w:fill="FFFFFF"/>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w:t>
            </w:r>
          </w:p>
        </w:tc>
        <w:tc>
          <w:tcPr>
            <w:tcW w:w="960" w:type="dxa"/>
            <w:tcBorders>
              <w:top w:val="nil"/>
              <w:left w:val="nil"/>
              <w:bottom w:val="nil"/>
              <w:right w:val="nil"/>
            </w:tcBorders>
            <w:shd w:val="clear" w:color="FFFFFF" w:fill="FFFFFF"/>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w:t>
            </w:r>
          </w:p>
        </w:tc>
        <w:tc>
          <w:tcPr>
            <w:tcW w:w="960" w:type="dxa"/>
            <w:tcBorders>
              <w:top w:val="nil"/>
              <w:left w:val="nil"/>
              <w:bottom w:val="nil"/>
              <w:right w:val="nil"/>
            </w:tcBorders>
            <w:shd w:val="clear" w:color="FFFFFF" w:fill="FFFFFF"/>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w:t>
            </w:r>
          </w:p>
        </w:tc>
        <w:tc>
          <w:tcPr>
            <w:tcW w:w="960" w:type="dxa"/>
            <w:tcBorders>
              <w:top w:val="nil"/>
              <w:left w:val="nil"/>
              <w:bottom w:val="nil"/>
              <w:right w:val="nil"/>
            </w:tcBorders>
            <w:shd w:val="clear" w:color="FFFFFF" w:fill="FFFFFF"/>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197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1025"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724"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18119" w:type="dxa"/>
            <w:gridSpan w:val="18"/>
            <w:tcBorders>
              <w:top w:val="nil"/>
              <w:left w:val="nil"/>
              <w:bottom w:val="nil"/>
              <w:right w:val="nil"/>
            </w:tcBorders>
            <w:shd w:val="clear" w:color="FFFFFF" w:fill="FFFFFF"/>
            <w:hideMark/>
          </w:tcPr>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xml:space="preserve">Ungefär en kvart innan träningarna slutar kan det vara bra att värma </w:t>
            </w:r>
            <w:proofErr w:type="gramStart"/>
            <w:r w:rsidRPr="00EB0B27">
              <w:rPr>
                <w:rFonts w:ascii="Arial" w:eastAsia="Times New Roman" w:hAnsi="Arial" w:cs="Arial"/>
                <w:color w:val="000000"/>
                <w:lang w:eastAsia="sv-SE"/>
              </w:rPr>
              <w:t>några toast</w:t>
            </w:r>
            <w:proofErr w:type="gramEnd"/>
            <w:r w:rsidRPr="00EB0B27">
              <w:rPr>
                <w:rFonts w:ascii="Arial" w:eastAsia="Times New Roman" w:hAnsi="Arial" w:cs="Arial"/>
                <w:color w:val="000000"/>
                <w:lang w:eastAsia="sv-SE"/>
              </w:rPr>
              <w:t xml:space="preserve"> så det finns klara när de första fikasugna kommer in. Järnet har plats för fyra toast åt gången. Det finns folie i höga skåpet som ni kan lägga över toasten.</w:t>
            </w:r>
          </w:p>
        </w:tc>
      </w:tr>
      <w:tr w:rsidR="00EB0B27" w:rsidRPr="00EB0B27" w:rsidTr="00EB0B27">
        <w:trPr>
          <w:trHeight w:val="288"/>
        </w:trPr>
        <w:tc>
          <w:tcPr>
            <w:tcW w:w="197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1025"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724"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18119" w:type="dxa"/>
            <w:gridSpan w:val="18"/>
            <w:tcBorders>
              <w:top w:val="nil"/>
              <w:left w:val="nil"/>
              <w:bottom w:val="nil"/>
              <w:right w:val="nil"/>
            </w:tcBorders>
            <w:shd w:val="clear" w:color="FFFFFF" w:fill="FFFFFF"/>
            <w:noWrap/>
            <w:vAlign w:val="bottom"/>
            <w:hideMark/>
          </w:tcPr>
          <w:p w:rsid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När ni ser att alla köpt toast så stäng av järnet så det hinner kallna lite innan den ska in i förrådet</w:t>
            </w:r>
          </w:p>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Det är av stor vikt att järnen blir ordentligt rengjorda, ta bort fett och bränd ost.</w:t>
            </w:r>
          </w:p>
        </w:tc>
      </w:tr>
      <w:tr w:rsidR="00EB0B27" w:rsidRPr="00EB0B27" w:rsidTr="00EB0B27">
        <w:trPr>
          <w:trHeight w:val="288"/>
        </w:trPr>
        <w:tc>
          <w:tcPr>
            <w:tcW w:w="197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1025"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724"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12359" w:type="dxa"/>
            <w:gridSpan w:val="12"/>
            <w:tcBorders>
              <w:top w:val="nil"/>
              <w:left w:val="nil"/>
              <w:bottom w:val="nil"/>
              <w:right w:val="nil"/>
            </w:tcBorders>
            <w:shd w:val="clear" w:color="FFFFFF" w:fill="FFFFFF"/>
            <w:noWrap/>
            <w:vAlign w:val="bottom"/>
            <w:hideMark/>
          </w:tcPr>
          <w:p w:rsid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xml:space="preserve">Växelkassan kommer att tillhandahållas av ledare eller fiketansvariga på plats.  </w:t>
            </w:r>
          </w:p>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xml:space="preserve">Betalning med </w:t>
            </w:r>
            <w:proofErr w:type="spellStart"/>
            <w:r w:rsidRPr="00EB0B27">
              <w:rPr>
                <w:rFonts w:ascii="Arial" w:eastAsia="Times New Roman" w:hAnsi="Arial" w:cs="Arial"/>
                <w:color w:val="000000"/>
                <w:lang w:eastAsia="sv-SE"/>
              </w:rPr>
              <w:t>swish</w:t>
            </w:r>
            <w:proofErr w:type="spellEnd"/>
            <w:r w:rsidRPr="00EB0B27">
              <w:rPr>
                <w:rFonts w:ascii="Arial" w:eastAsia="Times New Roman" w:hAnsi="Arial" w:cs="Arial"/>
                <w:color w:val="000000"/>
                <w:lang w:eastAsia="sv-SE"/>
              </w:rPr>
              <w:t xml:space="preserve"> går. Till nummer</w:t>
            </w:r>
            <w:r>
              <w:rPr>
                <w:rFonts w:ascii="Arial" w:eastAsia="Times New Roman" w:hAnsi="Arial" w:cs="Arial"/>
                <w:color w:val="000000"/>
                <w:lang w:eastAsia="sv-SE"/>
              </w:rPr>
              <w:t xml:space="preserve"> </w:t>
            </w:r>
            <w:r>
              <w:rPr>
                <w:rFonts w:ascii="Open Sans" w:hAnsi="Open Sans" w:cs="Open Sans"/>
                <w:color w:val="333333"/>
                <w:sz w:val="20"/>
                <w:szCs w:val="20"/>
                <w:shd w:val="clear" w:color="auto" w:fill="FFFFFF"/>
              </w:rPr>
              <w:t>123 351 77 60</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197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1025"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724"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r w:rsidR="00EB0B27" w:rsidRPr="00EB0B27" w:rsidTr="00EB0B27">
        <w:trPr>
          <w:trHeight w:val="288"/>
        </w:trPr>
        <w:tc>
          <w:tcPr>
            <w:tcW w:w="11399" w:type="dxa"/>
            <w:gridSpan w:val="11"/>
            <w:tcBorders>
              <w:top w:val="nil"/>
              <w:left w:val="nil"/>
              <w:bottom w:val="nil"/>
              <w:right w:val="nil"/>
            </w:tcBorders>
            <w:shd w:val="clear" w:color="FFFFFF" w:fill="FFFFFF"/>
            <w:noWrap/>
            <w:vAlign w:val="bottom"/>
            <w:hideMark/>
          </w:tcPr>
          <w:p w:rsid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 xml:space="preserve">Om ni inte kan den lördagen ni blivit tilldelad så försök i första hand att byta med någon annan i era </w:t>
            </w:r>
          </w:p>
          <w:p w:rsidR="00EB0B27" w:rsidRPr="00EB0B27" w:rsidRDefault="00EB0B27" w:rsidP="00EB0B27">
            <w:pPr>
              <w:spacing w:after="0" w:line="240" w:lineRule="auto"/>
              <w:rPr>
                <w:rFonts w:ascii="Arial" w:eastAsia="Times New Roman" w:hAnsi="Arial" w:cs="Arial"/>
                <w:color w:val="000000"/>
                <w:lang w:eastAsia="sv-SE"/>
              </w:rPr>
            </w:pPr>
            <w:r w:rsidRPr="00EB0B27">
              <w:rPr>
                <w:rFonts w:ascii="Arial" w:eastAsia="Times New Roman" w:hAnsi="Arial" w:cs="Arial"/>
                <w:color w:val="000000"/>
                <w:lang w:eastAsia="sv-SE"/>
              </w:rPr>
              <w:t>respektive lag.</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c>
          <w:tcPr>
            <w:tcW w:w="960" w:type="dxa"/>
            <w:tcBorders>
              <w:top w:val="nil"/>
              <w:left w:val="nil"/>
              <w:bottom w:val="nil"/>
              <w:right w:val="nil"/>
            </w:tcBorders>
            <w:shd w:val="clear" w:color="FFFFFF" w:fill="FFFFFF"/>
            <w:noWrap/>
            <w:vAlign w:val="bottom"/>
            <w:hideMark/>
          </w:tcPr>
          <w:p w:rsidR="00EB0B27" w:rsidRPr="00EB0B27" w:rsidRDefault="00EB0B27" w:rsidP="00EB0B27">
            <w:pPr>
              <w:spacing w:after="0" w:line="240" w:lineRule="auto"/>
              <w:rPr>
                <w:rFonts w:ascii="Calibri" w:eastAsia="Times New Roman" w:hAnsi="Calibri" w:cs="Calibri"/>
                <w:color w:val="000000"/>
                <w:lang w:eastAsia="sv-SE"/>
              </w:rPr>
            </w:pPr>
            <w:r w:rsidRPr="00EB0B27">
              <w:rPr>
                <w:rFonts w:ascii="Calibri" w:eastAsia="Times New Roman" w:hAnsi="Calibri" w:cs="Calibri"/>
                <w:color w:val="000000"/>
                <w:lang w:eastAsia="sv-SE"/>
              </w:rPr>
              <w:t> </w:t>
            </w:r>
          </w:p>
        </w:tc>
      </w:tr>
    </w:tbl>
    <w:p w:rsidR="00697605" w:rsidRDefault="00697605"/>
    <w:sectPr w:rsidR="00697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27"/>
    <w:rsid w:val="00697605"/>
    <w:rsid w:val="00EB0B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680B"/>
  <w15:chartTrackingRefBased/>
  <w15:docId w15:val="{EFA03DE6-1432-4562-9A6A-63E01B4E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12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452</Words>
  <Characters>2401</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Dahlin</dc:creator>
  <cp:keywords/>
  <dc:description/>
  <cp:lastModifiedBy>Anders Dahlin</cp:lastModifiedBy>
  <cp:revision>1</cp:revision>
  <dcterms:created xsi:type="dcterms:W3CDTF">2017-10-29T19:33:00Z</dcterms:created>
  <dcterms:modified xsi:type="dcterms:W3CDTF">2017-10-29T19:39:00Z</dcterms:modified>
</cp:coreProperties>
</file>