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A6" w:rsidRDefault="003206A6" w:rsidP="003206A6">
      <w:pPr>
        <w:spacing w:before="0" w:beforeAutospacing="0" w:after="0" w:afterAutospacing="0"/>
        <w:rPr>
          <w:rFonts w:ascii="Calibri" w:hAnsi="Calibri" w:cs="Calibri"/>
          <w:color w:val="000000"/>
          <w:kern w:val="24"/>
          <w:sz w:val="28"/>
          <w:szCs w:val="28"/>
        </w:rPr>
      </w:pPr>
    </w:p>
    <w:p w:rsidR="003206A6" w:rsidRDefault="00D31954" w:rsidP="003206A6">
      <w:pPr>
        <w:pStyle w:val="Brdtext"/>
      </w:pPr>
      <w:r>
        <w:t>Klubbkvällar 2016</w:t>
      </w:r>
    </w:p>
    <w:p w:rsidR="003206A6" w:rsidRDefault="003206A6" w:rsidP="003206A6">
      <w:pPr>
        <w:pStyle w:val="Brdtext"/>
      </w:pPr>
      <w:r>
        <w:t>på Idrottsgården med</w:t>
      </w:r>
    </w:p>
    <w:p w:rsidR="003206A6" w:rsidRDefault="003206A6" w:rsidP="003206A6">
      <w:pPr>
        <w:spacing w:before="0" w:beforeAutospacing="0" w:after="0" w:afterAutospacing="0"/>
        <w:jc w:val="center"/>
      </w:pPr>
      <w:r>
        <w:rPr>
          <w:noProof/>
        </w:rPr>
        <w:drawing>
          <wp:inline distT="0" distB="0" distL="0" distR="0">
            <wp:extent cx="2945130" cy="446405"/>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5130" cy="446405"/>
                    </a:xfrm>
                    <a:prstGeom prst="rect">
                      <a:avLst/>
                    </a:prstGeom>
                    <a:noFill/>
                    <a:ln>
                      <a:noFill/>
                    </a:ln>
                  </pic:spPr>
                </pic:pic>
              </a:graphicData>
            </a:graphic>
          </wp:inline>
        </w:drawing>
      </w:r>
    </w:p>
    <w:p w:rsidR="005A4433" w:rsidRDefault="005A4433" w:rsidP="003206A6">
      <w:pPr>
        <w:spacing w:before="0" w:beforeAutospacing="0" w:after="0" w:afterAutospacing="0"/>
        <w:jc w:val="center"/>
      </w:pPr>
    </w:p>
    <w:p w:rsidR="003206A6" w:rsidRPr="005A4433" w:rsidRDefault="003206A6" w:rsidP="003206A6">
      <w:pPr>
        <w:spacing w:before="0" w:beforeAutospacing="0" w:after="0" w:afterAutospacing="0"/>
        <w:jc w:val="center"/>
        <w:rPr>
          <w:sz w:val="28"/>
          <w:szCs w:val="28"/>
        </w:rPr>
      </w:pPr>
    </w:p>
    <w:p w:rsidR="003206A6" w:rsidRPr="005A4433" w:rsidRDefault="003206A6" w:rsidP="003206A6">
      <w:pPr>
        <w:spacing w:before="0" w:beforeAutospacing="0" w:after="0" w:afterAutospacing="0"/>
        <w:jc w:val="center"/>
        <w:rPr>
          <w:sz w:val="28"/>
          <w:szCs w:val="28"/>
        </w:rPr>
      </w:pPr>
      <w:r w:rsidRPr="005A4433">
        <w:rPr>
          <w:sz w:val="28"/>
          <w:szCs w:val="28"/>
        </w:rPr>
        <w:t xml:space="preserve">Ett </w:t>
      </w:r>
      <w:proofErr w:type="gramStart"/>
      <w:r w:rsidRPr="005A4433">
        <w:rPr>
          <w:sz w:val="28"/>
          <w:szCs w:val="28"/>
        </w:rPr>
        <w:t>nytt</w:t>
      </w:r>
      <w:proofErr w:type="gramEnd"/>
      <w:r w:rsidRPr="005A4433">
        <w:rPr>
          <w:sz w:val="28"/>
          <w:szCs w:val="28"/>
        </w:rPr>
        <w:t xml:space="preserve"> fotbolls år är på väg tillsammans med Intersport och SIFs fotbolls sponsor Adidas.</w:t>
      </w:r>
      <w:r w:rsidR="005A4433">
        <w:rPr>
          <w:sz w:val="28"/>
          <w:szCs w:val="28"/>
        </w:rPr>
        <w:t xml:space="preserve"> </w:t>
      </w:r>
      <w:r w:rsidRPr="005A4433">
        <w:rPr>
          <w:sz w:val="28"/>
          <w:szCs w:val="28"/>
        </w:rPr>
        <w:t xml:space="preserve">Därför är </w:t>
      </w:r>
      <w:proofErr w:type="gramStart"/>
      <w:r w:rsidRPr="005A4433">
        <w:rPr>
          <w:sz w:val="28"/>
          <w:szCs w:val="28"/>
        </w:rPr>
        <w:t>det  hög</w:t>
      </w:r>
      <w:proofErr w:type="gramEnd"/>
      <w:r w:rsidRPr="005A4433">
        <w:rPr>
          <w:sz w:val="28"/>
          <w:szCs w:val="28"/>
        </w:rPr>
        <w:t xml:space="preserve"> tid att ni lagvis funderar om ni skall göra en gemensam beställning, med eventuella lagsponsorer som subventionerar priset till spelarna, eller om ni bara vill göra en gemensam lagbeställning för att få ett lägre pris från Intersport.</w:t>
      </w:r>
    </w:p>
    <w:p w:rsidR="003206A6" w:rsidRPr="005A4433" w:rsidRDefault="003206A6" w:rsidP="003206A6">
      <w:pPr>
        <w:spacing w:before="0" w:beforeAutospacing="0" w:after="0" w:afterAutospacing="0"/>
        <w:jc w:val="center"/>
        <w:rPr>
          <w:sz w:val="28"/>
          <w:szCs w:val="28"/>
        </w:rPr>
      </w:pPr>
    </w:p>
    <w:p w:rsidR="003206A6" w:rsidRPr="005A4433" w:rsidRDefault="003206A6" w:rsidP="003206A6">
      <w:pPr>
        <w:spacing w:before="0" w:beforeAutospacing="0" w:after="0" w:afterAutospacing="0"/>
        <w:jc w:val="center"/>
        <w:rPr>
          <w:i/>
          <w:sz w:val="28"/>
          <w:szCs w:val="28"/>
        </w:rPr>
      </w:pPr>
      <w:r w:rsidRPr="005A4433">
        <w:rPr>
          <w:i/>
          <w:sz w:val="28"/>
          <w:szCs w:val="28"/>
        </w:rPr>
        <w:t xml:space="preserve">Vi har reserverat </w:t>
      </w:r>
      <w:r w:rsidR="008D143C">
        <w:rPr>
          <w:i/>
          <w:sz w:val="28"/>
          <w:szCs w:val="28"/>
        </w:rPr>
        <w:t xml:space="preserve">3 olika </w:t>
      </w:r>
      <w:proofErr w:type="gramStart"/>
      <w:r w:rsidR="008D143C">
        <w:rPr>
          <w:i/>
          <w:sz w:val="28"/>
          <w:szCs w:val="28"/>
        </w:rPr>
        <w:t xml:space="preserve">tillfällen </w:t>
      </w:r>
      <w:r w:rsidRPr="005A4433">
        <w:rPr>
          <w:i/>
          <w:sz w:val="28"/>
          <w:szCs w:val="28"/>
        </w:rPr>
        <w:t xml:space="preserve"> för</w:t>
      </w:r>
      <w:proofErr w:type="gramEnd"/>
      <w:r w:rsidRPr="005A4433">
        <w:rPr>
          <w:i/>
          <w:sz w:val="28"/>
          <w:szCs w:val="28"/>
        </w:rPr>
        <w:t xml:space="preserve"> besök i er klubbstuga.</w:t>
      </w:r>
    </w:p>
    <w:p w:rsidR="003206A6" w:rsidRPr="005A4433" w:rsidRDefault="003206A6" w:rsidP="003206A6">
      <w:pPr>
        <w:spacing w:before="0" w:beforeAutospacing="0" w:after="0" w:afterAutospacing="0"/>
        <w:jc w:val="center"/>
        <w:rPr>
          <w:sz w:val="28"/>
          <w:szCs w:val="28"/>
        </w:rPr>
      </w:pPr>
    </w:p>
    <w:p w:rsidR="008B05ED" w:rsidRDefault="003206A6" w:rsidP="003206A6">
      <w:pPr>
        <w:spacing w:before="0" w:beforeAutospacing="0" w:after="0" w:afterAutospacing="0"/>
        <w:jc w:val="center"/>
        <w:rPr>
          <w:sz w:val="28"/>
          <w:szCs w:val="28"/>
        </w:rPr>
      </w:pPr>
      <w:r w:rsidRPr="005A4433">
        <w:rPr>
          <w:b/>
          <w:sz w:val="28"/>
          <w:szCs w:val="28"/>
        </w:rPr>
        <w:t xml:space="preserve">Onsdag den </w:t>
      </w:r>
      <w:r w:rsidR="00D31954">
        <w:rPr>
          <w:b/>
          <w:sz w:val="28"/>
          <w:szCs w:val="28"/>
        </w:rPr>
        <w:t>10</w:t>
      </w:r>
      <w:r w:rsidRPr="005A4433">
        <w:rPr>
          <w:b/>
          <w:sz w:val="28"/>
          <w:szCs w:val="28"/>
        </w:rPr>
        <w:t xml:space="preserve"> februari kl.17-20:</w:t>
      </w:r>
      <w:r w:rsidRPr="005A4433">
        <w:rPr>
          <w:sz w:val="28"/>
          <w:szCs w:val="28"/>
        </w:rPr>
        <w:t xml:space="preserve"> Vid denna träff prioriterar vi ”lagträffar” </w:t>
      </w:r>
      <w:proofErr w:type="gramStart"/>
      <w:r w:rsidRPr="005A4433">
        <w:rPr>
          <w:sz w:val="28"/>
          <w:szCs w:val="28"/>
        </w:rPr>
        <w:t>dvs</w:t>
      </w:r>
      <w:proofErr w:type="gramEnd"/>
      <w:r w:rsidRPr="005A4433">
        <w:rPr>
          <w:sz w:val="28"/>
          <w:szCs w:val="28"/>
        </w:rPr>
        <w:t xml:space="preserve"> utprovning av gemen</w:t>
      </w:r>
      <w:r w:rsidR="00D31954">
        <w:rPr>
          <w:sz w:val="28"/>
          <w:szCs w:val="28"/>
        </w:rPr>
        <w:t>samma kläder lagvis. Meddela Anders P</w:t>
      </w:r>
      <w:r w:rsidRPr="005A4433">
        <w:rPr>
          <w:sz w:val="28"/>
          <w:szCs w:val="28"/>
        </w:rPr>
        <w:t xml:space="preserve"> eller Agneta om ni tänker ta dit ert lag denna kväll så att vi kan dela upp lite provnings tider.</w:t>
      </w:r>
      <w:r w:rsidR="008B05ED">
        <w:rPr>
          <w:sz w:val="28"/>
          <w:szCs w:val="28"/>
        </w:rPr>
        <w:t xml:space="preserve"> </w:t>
      </w:r>
    </w:p>
    <w:p w:rsidR="008B05ED" w:rsidRDefault="008B05ED" w:rsidP="003206A6">
      <w:pPr>
        <w:spacing w:before="0" w:beforeAutospacing="0" w:after="0" w:afterAutospacing="0"/>
        <w:jc w:val="center"/>
        <w:rPr>
          <w:sz w:val="28"/>
          <w:szCs w:val="28"/>
        </w:rPr>
      </w:pPr>
      <w:r>
        <w:rPr>
          <w:sz w:val="28"/>
          <w:szCs w:val="28"/>
        </w:rPr>
        <w:t>Passa på att prova hela sortimentet när alla spelare är samlade.</w:t>
      </w:r>
    </w:p>
    <w:p w:rsidR="003206A6" w:rsidRPr="005A4433" w:rsidRDefault="003206A6" w:rsidP="003206A6">
      <w:pPr>
        <w:spacing w:before="0" w:beforeAutospacing="0" w:after="0" w:afterAutospacing="0"/>
        <w:jc w:val="center"/>
        <w:rPr>
          <w:sz w:val="28"/>
          <w:szCs w:val="28"/>
        </w:rPr>
      </w:pPr>
      <w:r w:rsidRPr="005A4433">
        <w:rPr>
          <w:sz w:val="28"/>
          <w:szCs w:val="28"/>
        </w:rPr>
        <w:t xml:space="preserve"> ( Vill någon spelare beställa något mer extra ur Adidas sortimentet denna kväll så går det givetvis bra, vi tar med kortläsare och beställnings talonger ).</w:t>
      </w:r>
    </w:p>
    <w:p w:rsidR="003206A6" w:rsidRPr="005A4433" w:rsidRDefault="003206A6" w:rsidP="003206A6">
      <w:pPr>
        <w:spacing w:before="0" w:beforeAutospacing="0" w:after="0" w:afterAutospacing="0"/>
        <w:jc w:val="center"/>
        <w:rPr>
          <w:sz w:val="28"/>
          <w:szCs w:val="28"/>
        </w:rPr>
      </w:pPr>
    </w:p>
    <w:p w:rsidR="003206A6" w:rsidRPr="005A4433" w:rsidRDefault="003206A6" w:rsidP="003206A6">
      <w:pPr>
        <w:spacing w:before="0" w:beforeAutospacing="0" w:after="0" w:afterAutospacing="0"/>
        <w:jc w:val="center"/>
        <w:rPr>
          <w:sz w:val="28"/>
          <w:szCs w:val="28"/>
        </w:rPr>
      </w:pPr>
      <w:r w:rsidRPr="005A4433">
        <w:rPr>
          <w:sz w:val="28"/>
          <w:szCs w:val="28"/>
        </w:rPr>
        <w:t xml:space="preserve">Vid de två andra träffarna kommer alla aktiva medlemmar att bjudas in för </w:t>
      </w:r>
      <w:proofErr w:type="gramStart"/>
      <w:r w:rsidRPr="005A4433">
        <w:rPr>
          <w:sz w:val="28"/>
          <w:szCs w:val="28"/>
        </w:rPr>
        <w:t>göra</w:t>
      </w:r>
      <w:proofErr w:type="gramEnd"/>
      <w:r w:rsidRPr="005A4433">
        <w:rPr>
          <w:sz w:val="28"/>
          <w:szCs w:val="28"/>
        </w:rPr>
        <w:t xml:space="preserve"> sina personliga beställningar. Nedan ser ni ett schema för de olika lagen.</w:t>
      </w:r>
    </w:p>
    <w:p w:rsidR="003206A6" w:rsidRPr="005A4433" w:rsidRDefault="003206A6" w:rsidP="003206A6">
      <w:pPr>
        <w:spacing w:before="0" w:beforeAutospacing="0" w:after="0" w:afterAutospacing="0"/>
        <w:jc w:val="center"/>
        <w:rPr>
          <w:sz w:val="28"/>
          <w:szCs w:val="28"/>
        </w:rPr>
      </w:pPr>
    </w:p>
    <w:p w:rsidR="003206A6" w:rsidRPr="005A4433" w:rsidRDefault="00D31954" w:rsidP="003206A6">
      <w:pPr>
        <w:spacing w:before="0" w:beforeAutospacing="0" w:after="0" w:afterAutospacing="0"/>
        <w:jc w:val="center"/>
        <w:rPr>
          <w:b/>
          <w:sz w:val="28"/>
          <w:szCs w:val="28"/>
        </w:rPr>
      </w:pPr>
      <w:r>
        <w:rPr>
          <w:b/>
          <w:sz w:val="28"/>
          <w:szCs w:val="28"/>
        </w:rPr>
        <w:t>Onsdag den 2</w:t>
      </w:r>
      <w:r w:rsidR="003206A6" w:rsidRPr="005A4433">
        <w:rPr>
          <w:b/>
          <w:sz w:val="28"/>
          <w:szCs w:val="28"/>
        </w:rPr>
        <w:t xml:space="preserve"> </w:t>
      </w:r>
      <w:proofErr w:type="gramStart"/>
      <w:r>
        <w:rPr>
          <w:b/>
          <w:sz w:val="28"/>
          <w:szCs w:val="28"/>
        </w:rPr>
        <w:t>Mars</w:t>
      </w:r>
      <w:r w:rsidR="003206A6" w:rsidRPr="005A4433">
        <w:rPr>
          <w:b/>
          <w:sz w:val="28"/>
          <w:szCs w:val="28"/>
        </w:rPr>
        <w:t xml:space="preserve"> / de</w:t>
      </w:r>
      <w:proofErr w:type="gramEnd"/>
      <w:r w:rsidR="003206A6" w:rsidRPr="005A4433">
        <w:rPr>
          <w:b/>
          <w:sz w:val="28"/>
          <w:szCs w:val="28"/>
        </w:rPr>
        <w:t xml:space="preserve"> äldre lagen</w:t>
      </w:r>
    </w:p>
    <w:p w:rsidR="003206A6" w:rsidRPr="005A4433" w:rsidRDefault="003206A6" w:rsidP="003206A6">
      <w:pPr>
        <w:spacing w:before="0" w:beforeAutospacing="0" w:after="0" w:afterAutospacing="0"/>
        <w:rPr>
          <w:sz w:val="28"/>
          <w:szCs w:val="28"/>
        </w:rPr>
      </w:pPr>
      <w:r w:rsidRPr="005A4433">
        <w:rPr>
          <w:b/>
          <w:sz w:val="28"/>
          <w:szCs w:val="28"/>
        </w:rPr>
        <w:t>Utprovningstider</w:t>
      </w:r>
    </w:p>
    <w:p w:rsidR="003206A6" w:rsidRPr="0097151F" w:rsidRDefault="003206A6" w:rsidP="003206A6">
      <w:pPr>
        <w:spacing w:before="0" w:beforeAutospacing="0" w:after="0" w:afterAutospacing="0"/>
        <w:rPr>
          <w:sz w:val="28"/>
          <w:szCs w:val="28"/>
        </w:rPr>
      </w:pPr>
      <w:r w:rsidRPr="0097151F">
        <w:rPr>
          <w:sz w:val="28"/>
          <w:szCs w:val="28"/>
        </w:rPr>
        <w:t>17.00</w:t>
      </w:r>
      <w:r w:rsidR="005A4433" w:rsidRPr="0097151F">
        <w:rPr>
          <w:sz w:val="28"/>
          <w:szCs w:val="28"/>
        </w:rPr>
        <w:t xml:space="preserve"> </w:t>
      </w:r>
      <w:r w:rsidR="008B104D" w:rsidRPr="0097151F">
        <w:rPr>
          <w:sz w:val="28"/>
          <w:szCs w:val="28"/>
        </w:rPr>
        <w:t>–</w:t>
      </w:r>
      <w:r w:rsidR="005A4433" w:rsidRPr="0097151F">
        <w:rPr>
          <w:sz w:val="28"/>
          <w:szCs w:val="28"/>
        </w:rPr>
        <w:t xml:space="preserve"> </w:t>
      </w:r>
      <w:r w:rsidR="008D143C" w:rsidRPr="0097151F">
        <w:rPr>
          <w:sz w:val="28"/>
          <w:szCs w:val="28"/>
        </w:rPr>
        <w:t>P03</w:t>
      </w:r>
    </w:p>
    <w:p w:rsidR="008B104D" w:rsidRPr="0097151F" w:rsidRDefault="008D143C" w:rsidP="003206A6">
      <w:pPr>
        <w:spacing w:before="0" w:beforeAutospacing="0" w:after="0" w:afterAutospacing="0"/>
        <w:rPr>
          <w:sz w:val="28"/>
          <w:szCs w:val="28"/>
        </w:rPr>
      </w:pPr>
      <w:r w:rsidRPr="0097151F">
        <w:rPr>
          <w:sz w:val="28"/>
          <w:szCs w:val="28"/>
        </w:rPr>
        <w:t>17.30 – P 01</w:t>
      </w:r>
      <w:r w:rsidR="008B104D" w:rsidRPr="0097151F">
        <w:rPr>
          <w:sz w:val="28"/>
          <w:szCs w:val="28"/>
        </w:rPr>
        <w:t xml:space="preserve">  </w:t>
      </w:r>
    </w:p>
    <w:p w:rsidR="003206A6" w:rsidRPr="0097151F" w:rsidRDefault="003206A6" w:rsidP="003206A6">
      <w:pPr>
        <w:spacing w:before="0" w:beforeAutospacing="0" w:after="0" w:afterAutospacing="0"/>
        <w:rPr>
          <w:sz w:val="28"/>
          <w:szCs w:val="28"/>
        </w:rPr>
      </w:pPr>
      <w:r w:rsidRPr="0097151F">
        <w:rPr>
          <w:sz w:val="28"/>
          <w:szCs w:val="28"/>
        </w:rPr>
        <w:t>18.00</w:t>
      </w:r>
      <w:r w:rsidR="008D143C" w:rsidRPr="0097151F">
        <w:rPr>
          <w:sz w:val="28"/>
          <w:szCs w:val="28"/>
        </w:rPr>
        <w:t xml:space="preserve"> – P 02</w:t>
      </w:r>
    </w:p>
    <w:p w:rsidR="005A4433" w:rsidRPr="0097151F" w:rsidRDefault="003206A6" w:rsidP="003206A6">
      <w:pPr>
        <w:spacing w:before="0" w:beforeAutospacing="0" w:after="0" w:afterAutospacing="0"/>
        <w:rPr>
          <w:sz w:val="28"/>
          <w:szCs w:val="28"/>
        </w:rPr>
      </w:pPr>
      <w:r w:rsidRPr="0097151F">
        <w:rPr>
          <w:sz w:val="28"/>
          <w:szCs w:val="28"/>
        </w:rPr>
        <w:t xml:space="preserve">18.30 </w:t>
      </w:r>
      <w:r w:rsidR="005A4433" w:rsidRPr="0097151F">
        <w:rPr>
          <w:sz w:val="28"/>
          <w:szCs w:val="28"/>
        </w:rPr>
        <w:t xml:space="preserve">– </w:t>
      </w:r>
      <w:r w:rsidR="008D143C" w:rsidRPr="0097151F">
        <w:rPr>
          <w:sz w:val="28"/>
          <w:szCs w:val="28"/>
        </w:rPr>
        <w:t>Dam</w:t>
      </w:r>
    </w:p>
    <w:p w:rsidR="003206A6" w:rsidRPr="0097151F" w:rsidRDefault="003206A6" w:rsidP="003206A6">
      <w:pPr>
        <w:spacing w:before="0" w:beforeAutospacing="0" w:after="0" w:afterAutospacing="0"/>
        <w:rPr>
          <w:sz w:val="28"/>
          <w:szCs w:val="28"/>
        </w:rPr>
      </w:pPr>
      <w:r w:rsidRPr="0097151F">
        <w:rPr>
          <w:sz w:val="28"/>
          <w:szCs w:val="28"/>
        </w:rPr>
        <w:t>19.00</w:t>
      </w:r>
      <w:r w:rsidR="005A4433" w:rsidRPr="0097151F">
        <w:rPr>
          <w:sz w:val="28"/>
          <w:szCs w:val="28"/>
        </w:rPr>
        <w:t xml:space="preserve"> -  </w:t>
      </w:r>
      <w:r w:rsidR="008D143C" w:rsidRPr="0097151F">
        <w:rPr>
          <w:sz w:val="28"/>
          <w:szCs w:val="28"/>
        </w:rPr>
        <w:t>F.00.01.02. F03</w:t>
      </w:r>
    </w:p>
    <w:p w:rsidR="003206A6" w:rsidRPr="0097151F" w:rsidRDefault="003206A6" w:rsidP="003206A6">
      <w:pPr>
        <w:spacing w:before="0" w:beforeAutospacing="0" w:after="0" w:afterAutospacing="0"/>
        <w:rPr>
          <w:sz w:val="28"/>
          <w:szCs w:val="28"/>
        </w:rPr>
      </w:pPr>
      <w:r w:rsidRPr="0097151F">
        <w:rPr>
          <w:sz w:val="28"/>
          <w:szCs w:val="28"/>
        </w:rPr>
        <w:t>19.30</w:t>
      </w:r>
      <w:r w:rsidR="008D143C" w:rsidRPr="0097151F">
        <w:rPr>
          <w:sz w:val="28"/>
          <w:szCs w:val="28"/>
        </w:rPr>
        <w:t xml:space="preserve"> –  P 00,  Junior</w:t>
      </w:r>
    </w:p>
    <w:p w:rsidR="003206A6" w:rsidRPr="0097151F" w:rsidRDefault="003206A6" w:rsidP="003206A6">
      <w:pPr>
        <w:spacing w:before="0" w:beforeAutospacing="0" w:after="0" w:afterAutospacing="0"/>
        <w:jc w:val="center"/>
        <w:rPr>
          <w:sz w:val="28"/>
          <w:szCs w:val="28"/>
        </w:rPr>
      </w:pPr>
    </w:p>
    <w:p w:rsidR="003206A6" w:rsidRPr="005A4433" w:rsidRDefault="00D31954" w:rsidP="003206A6">
      <w:pPr>
        <w:spacing w:before="0" w:beforeAutospacing="0" w:after="0" w:afterAutospacing="0"/>
        <w:jc w:val="center"/>
        <w:rPr>
          <w:b/>
          <w:sz w:val="28"/>
          <w:szCs w:val="28"/>
        </w:rPr>
      </w:pPr>
      <w:r>
        <w:rPr>
          <w:b/>
          <w:sz w:val="28"/>
          <w:szCs w:val="28"/>
        </w:rPr>
        <w:t>Torsdag</w:t>
      </w:r>
      <w:r w:rsidR="003206A6" w:rsidRPr="005A4433">
        <w:rPr>
          <w:b/>
          <w:sz w:val="28"/>
          <w:szCs w:val="28"/>
        </w:rPr>
        <w:t xml:space="preserve"> den </w:t>
      </w:r>
      <w:r>
        <w:rPr>
          <w:b/>
          <w:sz w:val="28"/>
          <w:szCs w:val="28"/>
        </w:rPr>
        <w:t>3</w:t>
      </w:r>
      <w:r w:rsidR="003206A6" w:rsidRPr="005A4433">
        <w:rPr>
          <w:b/>
          <w:sz w:val="28"/>
          <w:szCs w:val="28"/>
        </w:rPr>
        <w:t xml:space="preserve"> </w:t>
      </w:r>
      <w:proofErr w:type="gramStart"/>
      <w:r w:rsidR="003206A6" w:rsidRPr="005A4433">
        <w:rPr>
          <w:b/>
          <w:sz w:val="28"/>
          <w:szCs w:val="28"/>
        </w:rPr>
        <w:t>Mars / de</w:t>
      </w:r>
      <w:proofErr w:type="gramEnd"/>
      <w:r w:rsidR="003206A6" w:rsidRPr="005A4433">
        <w:rPr>
          <w:b/>
          <w:sz w:val="28"/>
          <w:szCs w:val="28"/>
        </w:rPr>
        <w:t xml:space="preserve"> yngre lagen</w:t>
      </w:r>
    </w:p>
    <w:p w:rsidR="003206A6" w:rsidRPr="005A4433" w:rsidRDefault="003206A6" w:rsidP="003206A6">
      <w:pPr>
        <w:spacing w:before="0" w:beforeAutospacing="0" w:after="0" w:afterAutospacing="0"/>
        <w:rPr>
          <w:sz w:val="28"/>
          <w:szCs w:val="28"/>
        </w:rPr>
      </w:pPr>
      <w:r w:rsidRPr="005A4433">
        <w:rPr>
          <w:b/>
          <w:sz w:val="28"/>
          <w:szCs w:val="28"/>
        </w:rPr>
        <w:t>Utprovningstider</w:t>
      </w:r>
    </w:p>
    <w:p w:rsidR="003206A6" w:rsidRPr="0097151F" w:rsidRDefault="003206A6" w:rsidP="003206A6">
      <w:pPr>
        <w:spacing w:before="0" w:beforeAutospacing="0" w:after="0" w:afterAutospacing="0"/>
        <w:rPr>
          <w:sz w:val="28"/>
          <w:szCs w:val="28"/>
          <w:lang w:val="en-US"/>
        </w:rPr>
      </w:pPr>
      <w:r w:rsidRPr="0097151F">
        <w:rPr>
          <w:sz w:val="28"/>
          <w:szCs w:val="28"/>
          <w:lang w:val="en-US"/>
        </w:rPr>
        <w:t>17.00</w:t>
      </w:r>
      <w:r w:rsidR="005A4433" w:rsidRPr="0097151F">
        <w:rPr>
          <w:sz w:val="28"/>
          <w:szCs w:val="28"/>
          <w:lang w:val="en-US"/>
        </w:rPr>
        <w:t>-</w:t>
      </w:r>
      <w:r w:rsidR="008B104D" w:rsidRPr="0097151F">
        <w:rPr>
          <w:sz w:val="28"/>
          <w:szCs w:val="28"/>
          <w:lang w:val="en-US"/>
        </w:rPr>
        <w:t xml:space="preserve"> </w:t>
      </w:r>
      <w:r w:rsidR="005A4433" w:rsidRPr="0097151F">
        <w:rPr>
          <w:sz w:val="28"/>
          <w:szCs w:val="28"/>
          <w:lang w:val="en-US"/>
        </w:rPr>
        <w:t xml:space="preserve"> </w:t>
      </w:r>
      <w:r w:rsidR="008D143C" w:rsidRPr="0097151F">
        <w:rPr>
          <w:sz w:val="28"/>
          <w:szCs w:val="28"/>
          <w:lang w:val="en-US"/>
        </w:rPr>
        <w:t xml:space="preserve">F.10, </w:t>
      </w:r>
      <w:r w:rsidR="008B104D" w:rsidRPr="0097151F">
        <w:rPr>
          <w:sz w:val="28"/>
          <w:szCs w:val="28"/>
          <w:lang w:val="en-US"/>
        </w:rPr>
        <w:t>F 09, F.08, F07</w:t>
      </w:r>
    </w:p>
    <w:p w:rsidR="008D143C" w:rsidRPr="0097151F" w:rsidRDefault="003206A6" w:rsidP="003206A6">
      <w:pPr>
        <w:spacing w:before="0" w:beforeAutospacing="0" w:after="0" w:afterAutospacing="0"/>
        <w:rPr>
          <w:sz w:val="28"/>
          <w:szCs w:val="28"/>
          <w:lang w:val="en-US"/>
        </w:rPr>
      </w:pPr>
      <w:r w:rsidRPr="0097151F">
        <w:rPr>
          <w:sz w:val="28"/>
          <w:szCs w:val="28"/>
          <w:lang w:val="en-US"/>
        </w:rPr>
        <w:t>17.30</w:t>
      </w:r>
      <w:r w:rsidR="008B104D" w:rsidRPr="0097151F">
        <w:rPr>
          <w:sz w:val="28"/>
          <w:szCs w:val="28"/>
          <w:lang w:val="en-US"/>
        </w:rPr>
        <w:t xml:space="preserve">- </w:t>
      </w:r>
      <w:r w:rsidR="005A4433" w:rsidRPr="0097151F">
        <w:rPr>
          <w:sz w:val="28"/>
          <w:szCs w:val="28"/>
          <w:lang w:val="en-US"/>
        </w:rPr>
        <w:t xml:space="preserve"> </w:t>
      </w:r>
      <w:r w:rsidR="008B104D" w:rsidRPr="0097151F">
        <w:rPr>
          <w:sz w:val="28"/>
          <w:szCs w:val="28"/>
          <w:lang w:val="en-US"/>
        </w:rPr>
        <w:t xml:space="preserve">F.06, F.05.04, </w:t>
      </w:r>
    </w:p>
    <w:p w:rsidR="005A4433" w:rsidRPr="0097151F" w:rsidRDefault="003206A6" w:rsidP="003206A6">
      <w:pPr>
        <w:spacing w:before="0" w:beforeAutospacing="0" w:after="0" w:afterAutospacing="0"/>
        <w:rPr>
          <w:sz w:val="28"/>
          <w:szCs w:val="28"/>
          <w:lang w:val="en-US"/>
        </w:rPr>
      </w:pPr>
      <w:r w:rsidRPr="0097151F">
        <w:rPr>
          <w:sz w:val="28"/>
          <w:szCs w:val="28"/>
          <w:lang w:val="en-US"/>
        </w:rPr>
        <w:t>18.00</w:t>
      </w:r>
      <w:r w:rsidR="008D143C" w:rsidRPr="0097151F">
        <w:rPr>
          <w:sz w:val="28"/>
          <w:szCs w:val="28"/>
          <w:lang w:val="en-US"/>
        </w:rPr>
        <w:t>-  P. 04</w:t>
      </w:r>
    </w:p>
    <w:p w:rsidR="003206A6" w:rsidRPr="0097151F" w:rsidRDefault="005A4433" w:rsidP="003206A6">
      <w:pPr>
        <w:spacing w:before="0" w:beforeAutospacing="0" w:after="0" w:afterAutospacing="0"/>
        <w:rPr>
          <w:sz w:val="28"/>
          <w:szCs w:val="28"/>
          <w:lang w:val="en-US"/>
        </w:rPr>
      </w:pPr>
      <w:r w:rsidRPr="0097151F">
        <w:rPr>
          <w:sz w:val="28"/>
          <w:szCs w:val="28"/>
          <w:lang w:val="en-US"/>
        </w:rPr>
        <w:t>18.30</w:t>
      </w:r>
      <w:r w:rsidR="008B104D" w:rsidRPr="0097151F">
        <w:rPr>
          <w:sz w:val="28"/>
          <w:szCs w:val="28"/>
          <w:lang w:val="en-US"/>
        </w:rPr>
        <w:t xml:space="preserve"> –</w:t>
      </w:r>
      <w:r w:rsidR="008D143C" w:rsidRPr="0097151F">
        <w:rPr>
          <w:sz w:val="28"/>
          <w:szCs w:val="28"/>
          <w:lang w:val="en-US"/>
        </w:rPr>
        <w:t xml:space="preserve">P.10, </w:t>
      </w:r>
      <w:r w:rsidR="008B104D" w:rsidRPr="0097151F">
        <w:rPr>
          <w:sz w:val="28"/>
          <w:szCs w:val="28"/>
          <w:lang w:val="en-US"/>
        </w:rPr>
        <w:t xml:space="preserve">P09, </w:t>
      </w:r>
      <w:bookmarkStart w:id="0" w:name="_GoBack"/>
      <w:bookmarkEnd w:id="0"/>
    </w:p>
    <w:p w:rsidR="005A4433" w:rsidRPr="0097151F" w:rsidRDefault="003206A6" w:rsidP="003206A6">
      <w:pPr>
        <w:spacing w:before="0" w:beforeAutospacing="0" w:after="0" w:afterAutospacing="0"/>
        <w:rPr>
          <w:sz w:val="28"/>
          <w:szCs w:val="28"/>
          <w:lang w:val="en-US"/>
        </w:rPr>
      </w:pPr>
      <w:r w:rsidRPr="0097151F">
        <w:rPr>
          <w:sz w:val="28"/>
          <w:szCs w:val="28"/>
          <w:lang w:val="en-US"/>
        </w:rPr>
        <w:t xml:space="preserve">18.30 </w:t>
      </w:r>
      <w:r w:rsidR="008B104D" w:rsidRPr="0097151F">
        <w:rPr>
          <w:sz w:val="28"/>
          <w:szCs w:val="28"/>
          <w:lang w:val="en-US"/>
        </w:rPr>
        <w:t xml:space="preserve">– </w:t>
      </w:r>
      <w:r w:rsidR="008D143C" w:rsidRPr="0097151F">
        <w:rPr>
          <w:sz w:val="28"/>
          <w:szCs w:val="28"/>
          <w:lang w:val="en-US"/>
        </w:rPr>
        <w:t>P08, P07</w:t>
      </w:r>
    </w:p>
    <w:p w:rsidR="003206A6" w:rsidRPr="0097151F" w:rsidRDefault="003206A6" w:rsidP="003206A6">
      <w:pPr>
        <w:spacing w:before="0" w:beforeAutospacing="0" w:after="0" w:afterAutospacing="0"/>
        <w:rPr>
          <w:sz w:val="28"/>
          <w:szCs w:val="28"/>
        </w:rPr>
      </w:pPr>
      <w:r w:rsidRPr="0097151F">
        <w:rPr>
          <w:sz w:val="28"/>
          <w:szCs w:val="28"/>
        </w:rPr>
        <w:t>19.00</w:t>
      </w:r>
      <w:r w:rsidR="008D143C" w:rsidRPr="0097151F">
        <w:rPr>
          <w:sz w:val="28"/>
          <w:szCs w:val="28"/>
        </w:rPr>
        <w:t xml:space="preserve"> - </w:t>
      </w:r>
      <w:proofErr w:type="gramStart"/>
      <w:r w:rsidR="008D143C" w:rsidRPr="0097151F">
        <w:rPr>
          <w:sz w:val="28"/>
          <w:szCs w:val="28"/>
        </w:rPr>
        <w:t>P06,  P05</w:t>
      </w:r>
      <w:proofErr w:type="gramEnd"/>
    </w:p>
    <w:p w:rsidR="003206A6" w:rsidRPr="008B05ED" w:rsidRDefault="003206A6" w:rsidP="008B05ED">
      <w:pPr>
        <w:spacing w:before="0" w:beforeAutospacing="0" w:after="0" w:afterAutospacing="0"/>
        <w:rPr>
          <w:sz w:val="28"/>
          <w:szCs w:val="28"/>
        </w:rPr>
      </w:pPr>
      <w:r w:rsidRPr="005A4433">
        <w:rPr>
          <w:sz w:val="28"/>
          <w:szCs w:val="28"/>
        </w:rPr>
        <w:t>19.30</w:t>
      </w:r>
    </w:p>
    <w:p w:rsidR="005A4433" w:rsidRPr="005A4433" w:rsidRDefault="005A4433" w:rsidP="003206A6">
      <w:pPr>
        <w:spacing w:before="0" w:beforeAutospacing="0" w:after="0" w:afterAutospacing="0"/>
        <w:jc w:val="center"/>
        <w:rPr>
          <w:b/>
          <w:sz w:val="28"/>
          <w:szCs w:val="28"/>
        </w:rPr>
      </w:pPr>
    </w:p>
    <w:p w:rsidR="005A4433" w:rsidRPr="005A4433" w:rsidRDefault="005A4433" w:rsidP="003206A6">
      <w:pPr>
        <w:spacing w:before="0" w:beforeAutospacing="0" w:after="0" w:afterAutospacing="0"/>
        <w:jc w:val="center"/>
        <w:rPr>
          <w:b/>
          <w:sz w:val="28"/>
          <w:szCs w:val="28"/>
        </w:rPr>
      </w:pPr>
    </w:p>
    <w:p w:rsidR="003206A6" w:rsidRPr="008B05ED" w:rsidRDefault="003206A6" w:rsidP="008B05ED">
      <w:pPr>
        <w:spacing w:before="0" w:beforeAutospacing="0" w:after="0" w:afterAutospacing="0"/>
        <w:rPr>
          <w:b/>
          <w:sz w:val="32"/>
          <w:szCs w:val="32"/>
        </w:rPr>
      </w:pPr>
      <w:proofErr w:type="gramStart"/>
      <w:r w:rsidRPr="008B05ED">
        <w:rPr>
          <w:b/>
          <w:sz w:val="32"/>
          <w:szCs w:val="32"/>
        </w:rPr>
        <w:t>Övriga efterbeställnings</w:t>
      </w:r>
      <w:proofErr w:type="gramEnd"/>
      <w:r w:rsidRPr="008B05ED">
        <w:rPr>
          <w:b/>
          <w:sz w:val="32"/>
          <w:szCs w:val="32"/>
        </w:rPr>
        <w:t xml:space="preserve"> tillfällen på Intersport Knalleland är</w:t>
      </w:r>
      <w:r w:rsidR="008B05ED">
        <w:rPr>
          <w:b/>
          <w:sz w:val="32"/>
          <w:szCs w:val="32"/>
        </w:rPr>
        <w:t>:</w:t>
      </w:r>
    </w:p>
    <w:p w:rsidR="003206A6" w:rsidRPr="005A4433" w:rsidRDefault="003206A6" w:rsidP="003206A6">
      <w:pPr>
        <w:spacing w:before="0" w:beforeAutospacing="0" w:after="0" w:afterAutospacing="0"/>
        <w:jc w:val="center"/>
        <w:rPr>
          <w:sz w:val="28"/>
          <w:szCs w:val="28"/>
        </w:rPr>
      </w:pPr>
    </w:p>
    <w:p w:rsidR="007C6EAB" w:rsidRPr="003F1207" w:rsidRDefault="007C6EAB" w:rsidP="007C6EAB">
      <w:pPr>
        <w:pStyle w:val="Ingetavstnd"/>
        <w:rPr>
          <w:rFonts w:ascii="Times New Roman" w:hAnsi="Times New Roman" w:cs="Times New Roman"/>
          <w:sz w:val="28"/>
          <w:szCs w:val="28"/>
        </w:rPr>
      </w:pP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Ons den 30 Mars</w:t>
      </w:r>
      <w:r w:rsidRPr="003F1207">
        <w:rPr>
          <w:rFonts w:ascii="Times New Roman" w:hAnsi="Times New Roman" w:cs="Times New Roman"/>
          <w:sz w:val="28"/>
          <w:szCs w:val="28"/>
        </w:rPr>
        <w:tab/>
      </w:r>
      <w:proofErr w:type="gramStart"/>
      <w:r w:rsidRPr="003F1207">
        <w:rPr>
          <w:rFonts w:ascii="Times New Roman" w:hAnsi="Times New Roman" w:cs="Times New Roman"/>
          <w:sz w:val="28"/>
          <w:szCs w:val="28"/>
        </w:rPr>
        <w:t>10.00-19.00</w:t>
      </w:r>
      <w:proofErr w:type="gramEnd"/>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Tors den 31 Mars</w:t>
      </w:r>
      <w:r w:rsidRPr="003F1207">
        <w:rPr>
          <w:rFonts w:ascii="Times New Roman" w:hAnsi="Times New Roman" w:cs="Times New Roman"/>
          <w:sz w:val="28"/>
          <w:szCs w:val="28"/>
        </w:rPr>
        <w:tab/>
      </w:r>
      <w:proofErr w:type="gramStart"/>
      <w:r w:rsidRPr="003F1207">
        <w:rPr>
          <w:rFonts w:ascii="Times New Roman" w:hAnsi="Times New Roman" w:cs="Times New Roman"/>
          <w:sz w:val="28"/>
          <w:szCs w:val="28"/>
        </w:rPr>
        <w:t>10.00-19.00</w:t>
      </w:r>
      <w:proofErr w:type="gramEnd"/>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ab/>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 xml:space="preserve">Ons den 13 </w:t>
      </w:r>
      <w:proofErr w:type="gramStart"/>
      <w:r w:rsidRPr="003F1207">
        <w:rPr>
          <w:rFonts w:ascii="Times New Roman" w:hAnsi="Times New Roman" w:cs="Times New Roman"/>
          <w:sz w:val="28"/>
          <w:szCs w:val="28"/>
        </w:rPr>
        <w:t>April</w:t>
      </w:r>
      <w:proofErr w:type="gramEnd"/>
      <w:r w:rsidRPr="003F1207">
        <w:rPr>
          <w:rFonts w:ascii="Times New Roman" w:hAnsi="Times New Roman" w:cs="Times New Roman"/>
          <w:sz w:val="28"/>
          <w:szCs w:val="28"/>
        </w:rPr>
        <w:tab/>
        <w:t>10.00-19.00</w:t>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 xml:space="preserve">Tors den 14 </w:t>
      </w:r>
      <w:proofErr w:type="gramStart"/>
      <w:r w:rsidRPr="003F1207">
        <w:rPr>
          <w:rFonts w:ascii="Times New Roman" w:hAnsi="Times New Roman" w:cs="Times New Roman"/>
          <w:sz w:val="28"/>
          <w:szCs w:val="28"/>
        </w:rPr>
        <w:t>April</w:t>
      </w:r>
      <w:proofErr w:type="gramEnd"/>
      <w:r w:rsidRPr="003F1207">
        <w:rPr>
          <w:rFonts w:ascii="Times New Roman" w:hAnsi="Times New Roman" w:cs="Times New Roman"/>
          <w:sz w:val="28"/>
          <w:szCs w:val="28"/>
        </w:rPr>
        <w:tab/>
        <w:t>10.00-19.00</w:t>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ab/>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 xml:space="preserve">Ons den 27 </w:t>
      </w:r>
      <w:proofErr w:type="gramStart"/>
      <w:r w:rsidRPr="003F1207">
        <w:rPr>
          <w:rFonts w:ascii="Times New Roman" w:hAnsi="Times New Roman" w:cs="Times New Roman"/>
          <w:sz w:val="28"/>
          <w:szCs w:val="28"/>
        </w:rPr>
        <w:t>April</w:t>
      </w:r>
      <w:proofErr w:type="gramEnd"/>
      <w:r w:rsidRPr="003F1207">
        <w:rPr>
          <w:rFonts w:ascii="Times New Roman" w:hAnsi="Times New Roman" w:cs="Times New Roman"/>
          <w:sz w:val="28"/>
          <w:szCs w:val="28"/>
        </w:rPr>
        <w:tab/>
        <w:t>10.00-19.00</w:t>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 xml:space="preserve">Tors den 28 </w:t>
      </w:r>
      <w:proofErr w:type="gramStart"/>
      <w:r w:rsidRPr="003F1207">
        <w:rPr>
          <w:rFonts w:ascii="Times New Roman" w:hAnsi="Times New Roman" w:cs="Times New Roman"/>
          <w:sz w:val="28"/>
          <w:szCs w:val="28"/>
        </w:rPr>
        <w:t>April</w:t>
      </w:r>
      <w:proofErr w:type="gramEnd"/>
      <w:r w:rsidRPr="003F1207">
        <w:rPr>
          <w:rFonts w:ascii="Times New Roman" w:hAnsi="Times New Roman" w:cs="Times New Roman"/>
          <w:sz w:val="28"/>
          <w:szCs w:val="28"/>
        </w:rPr>
        <w:tab/>
        <w:t>10.00-19.00</w:t>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ab/>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 xml:space="preserve">Ons den 27 </w:t>
      </w:r>
      <w:proofErr w:type="gramStart"/>
      <w:r w:rsidRPr="003F1207">
        <w:rPr>
          <w:rFonts w:ascii="Times New Roman" w:hAnsi="Times New Roman" w:cs="Times New Roman"/>
          <w:sz w:val="28"/>
          <w:szCs w:val="28"/>
        </w:rPr>
        <w:t>April</w:t>
      </w:r>
      <w:proofErr w:type="gramEnd"/>
      <w:r w:rsidRPr="003F1207">
        <w:rPr>
          <w:rFonts w:ascii="Times New Roman" w:hAnsi="Times New Roman" w:cs="Times New Roman"/>
          <w:sz w:val="28"/>
          <w:szCs w:val="28"/>
        </w:rPr>
        <w:tab/>
        <w:t>10.00-19.00</w:t>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 xml:space="preserve">Tors den 28 </w:t>
      </w:r>
      <w:proofErr w:type="gramStart"/>
      <w:r w:rsidRPr="003F1207">
        <w:rPr>
          <w:rFonts w:ascii="Times New Roman" w:hAnsi="Times New Roman" w:cs="Times New Roman"/>
          <w:sz w:val="28"/>
          <w:szCs w:val="28"/>
        </w:rPr>
        <w:t>April</w:t>
      </w:r>
      <w:proofErr w:type="gramEnd"/>
      <w:r w:rsidRPr="003F1207">
        <w:rPr>
          <w:rFonts w:ascii="Times New Roman" w:hAnsi="Times New Roman" w:cs="Times New Roman"/>
          <w:sz w:val="28"/>
          <w:szCs w:val="28"/>
        </w:rPr>
        <w:tab/>
        <w:t>10.00-19.00</w:t>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ab/>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Ons den 11 Maj</w:t>
      </w:r>
      <w:r w:rsidRPr="003F1207">
        <w:rPr>
          <w:rFonts w:ascii="Times New Roman" w:hAnsi="Times New Roman" w:cs="Times New Roman"/>
          <w:sz w:val="28"/>
          <w:szCs w:val="28"/>
        </w:rPr>
        <w:tab/>
      </w:r>
      <w:proofErr w:type="gramStart"/>
      <w:r w:rsidRPr="003F1207">
        <w:rPr>
          <w:rFonts w:ascii="Times New Roman" w:hAnsi="Times New Roman" w:cs="Times New Roman"/>
          <w:sz w:val="28"/>
          <w:szCs w:val="28"/>
        </w:rPr>
        <w:t>10.00-19.00</w:t>
      </w:r>
      <w:proofErr w:type="gramEnd"/>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ab/>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Ons den 25 Maj</w:t>
      </w:r>
      <w:r w:rsidRPr="003F1207">
        <w:rPr>
          <w:rFonts w:ascii="Times New Roman" w:hAnsi="Times New Roman" w:cs="Times New Roman"/>
          <w:sz w:val="28"/>
          <w:szCs w:val="28"/>
        </w:rPr>
        <w:tab/>
      </w:r>
      <w:proofErr w:type="gramStart"/>
      <w:r w:rsidRPr="003F1207">
        <w:rPr>
          <w:rFonts w:ascii="Times New Roman" w:hAnsi="Times New Roman" w:cs="Times New Roman"/>
          <w:sz w:val="28"/>
          <w:szCs w:val="28"/>
        </w:rPr>
        <w:t>10.00-19.00</w:t>
      </w:r>
      <w:proofErr w:type="gramEnd"/>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ab/>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 xml:space="preserve">Ons den 17 </w:t>
      </w:r>
      <w:proofErr w:type="gramStart"/>
      <w:r w:rsidRPr="003F1207">
        <w:rPr>
          <w:rFonts w:ascii="Times New Roman" w:hAnsi="Times New Roman" w:cs="Times New Roman"/>
          <w:sz w:val="28"/>
          <w:szCs w:val="28"/>
        </w:rPr>
        <w:t>Augusti</w:t>
      </w:r>
      <w:proofErr w:type="gramEnd"/>
      <w:r w:rsidRPr="003F1207">
        <w:rPr>
          <w:rFonts w:ascii="Times New Roman" w:hAnsi="Times New Roman" w:cs="Times New Roman"/>
          <w:sz w:val="28"/>
          <w:szCs w:val="28"/>
        </w:rPr>
        <w:tab/>
        <w:t>10.00-19.00</w:t>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ab/>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 xml:space="preserve">Ons den 31 </w:t>
      </w:r>
      <w:proofErr w:type="gramStart"/>
      <w:r w:rsidRPr="003F1207">
        <w:rPr>
          <w:rFonts w:ascii="Times New Roman" w:hAnsi="Times New Roman" w:cs="Times New Roman"/>
          <w:sz w:val="28"/>
          <w:szCs w:val="28"/>
        </w:rPr>
        <w:t>Augusti</w:t>
      </w:r>
      <w:proofErr w:type="gramEnd"/>
      <w:r w:rsidRPr="003F1207">
        <w:rPr>
          <w:rFonts w:ascii="Times New Roman" w:hAnsi="Times New Roman" w:cs="Times New Roman"/>
          <w:sz w:val="28"/>
          <w:szCs w:val="28"/>
        </w:rPr>
        <w:tab/>
        <w:t>10.00-19.00</w:t>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ab/>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 xml:space="preserve">Ons den 14 </w:t>
      </w:r>
      <w:proofErr w:type="gramStart"/>
      <w:r w:rsidRPr="003F1207">
        <w:rPr>
          <w:rFonts w:ascii="Times New Roman" w:hAnsi="Times New Roman" w:cs="Times New Roman"/>
          <w:sz w:val="28"/>
          <w:szCs w:val="28"/>
        </w:rPr>
        <w:t>September</w:t>
      </w:r>
      <w:proofErr w:type="gramEnd"/>
      <w:r w:rsidRPr="003F1207">
        <w:rPr>
          <w:rFonts w:ascii="Times New Roman" w:hAnsi="Times New Roman" w:cs="Times New Roman"/>
          <w:sz w:val="28"/>
          <w:szCs w:val="28"/>
        </w:rPr>
        <w:tab/>
        <w:t>10.00-19.00</w:t>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ab/>
      </w:r>
      <w:r w:rsidRPr="003F1207">
        <w:rPr>
          <w:rFonts w:ascii="Times New Roman" w:hAnsi="Times New Roman" w:cs="Times New Roman"/>
          <w:sz w:val="28"/>
          <w:szCs w:val="28"/>
        </w:rPr>
        <w:tab/>
      </w:r>
    </w:p>
    <w:p w:rsidR="007C6EAB" w:rsidRPr="003F1207"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 xml:space="preserve">Ons den 30 </w:t>
      </w:r>
      <w:proofErr w:type="gramStart"/>
      <w:r w:rsidRPr="003F1207">
        <w:rPr>
          <w:rFonts w:ascii="Times New Roman" w:hAnsi="Times New Roman" w:cs="Times New Roman"/>
          <w:sz w:val="28"/>
          <w:szCs w:val="28"/>
        </w:rPr>
        <w:t>November</w:t>
      </w:r>
      <w:proofErr w:type="gramEnd"/>
      <w:r w:rsidRPr="003F1207">
        <w:rPr>
          <w:rFonts w:ascii="Times New Roman" w:hAnsi="Times New Roman" w:cs="Times New Roman"/>
          <w:sz w:val="28"/>
          <w:szCs w:val="28"/>
        </w:rPr>
        <w:tab/>
        <w:t>10.00-19.00</w:t>
      </w:r>
      <w:r w:rsidRPr="003F1207">
        <w:rPr>
          <w:rFonts w:ascii="Times New Roman" w:hAnsi="Times New Roman" w:cs="Times New Roman"/>
          <w:sz w:val="28"/>
          <w:szCs w:val="28"/>
        </w:rPr>
        <w:tab/>
      </w:r>
    </w:p>
    <w:p w:rsidR="008B05ED" w:rsidRDefault="007C6EAB" w:rsidP="007C6EAB">
      <w:pPr>
        <w:pStyle w:val="Ingetavstnd"/>
        <w:rPr>
          <w:rFonts w:ascii="Times New Roman" w:hAnsi="Times New Roman" w:cs="Times New Roman"/>
          <w:sz w:val="28"/>
          <w:szCs w:val="28"/>
        </w:rPr>
      </w:pPr>
      <w:r w:rsidRPr="003F1207">
        <w:rPr>
          <w:rFonts w:ascii="Times New Roman" w:hAnsi="Times New Roman" w:cs="Times New Roman"/>
          <w:sz w:val="28"/>
          <w:szCs w:val="28"/>
        </w:rPr>
        <w:t xml:space="preserve">Tors den </w:t>
      </w:r>
      <w:proofErr w:type="gramStart"/>
      <w:r w:rsidRPr="003F1207">
        <w:rPr>
          <w:rFonts w:ascii="Times New Roman" w:hAnsi="Times New Roman" w:cs="Times New Roman"/>
          <w:sz w:val="28"/>
          <w:szCs w:val="28"/>
        </w:rPr>
        <w:t>1  December</w:t>
      </w:r>
      <w:proofErr w:type="gramEnd"/>
      <w:r w:rsidRPr="003F1207">
        <w:rPr>
          <w:rFonts w:ascii="Times New Roman" w:hAnsi="Times New Roman" w:cs="Times New Roman"/>
          <w:sz w:val="28"/>
          <w:szCs w:val="28"/>
        </w:rPr>
        <w:tab/>
        <w:t>10.00-19.00</w:t>
      </w:r>
    </w:p>
    <w:p w:rsidR="008B05ED" w:rsidRDefault="008B05ED" w:rsidP="007C6EAB">
      <w:pPr>
        <w:pStyle w:val="Ingetavstnd"/>
        <w:rPr>
          <w:rFonts w:ascii="Times New Roman" w:hAnsi="Times New Roman" w:cs="Times New Roman"/>
          <w:sz w:val="28"/>
          <w:szCs w:val="28"/>
        </w:rPr>
      </w:pPr>
    </w:p>
    <w:p w:rsidR="007C6EAB" w:rsidRPr="003F1207" w:rsidRDefault="007C6EAB" w:rsidP="007C6EAB">
      <w:pPr>
        <w:pStyle w:val="Ingetavstnd"/>
        <w:rPr>
          <w:rFonts w:ascii="Times New Roman" w:hAnsi="Times New Roman" w:cs="Times New Roman"/>
          <w:b/>
          <w:sz w:val="28"/>
          <w:szCs w:val="28"/>
        </w:rPr>
      </w:pPr>
      <w:r w:rsidRPr="003F1207">
        <w:rPr>
          <w:rFonts w:ascii="Times New Roman" w:hAnsi="Times New Roman" w:cs="Times New Roman"/>
          <w:b/>
          <w:sz w:val="28"/>
          <w:szCs w:val="28"/>
        </w:rPr>
        <w:tab/>
      </w:r>
    </w:p>
    <w:p w:rsidR="003206A6" w:rsidRPr="005A4433" w:rsidRDefault="003206A6" w:rsidP="007C6EAB">
      <w:pPr>
        <w:spacing w:before="0" w:beforeAutospacing="0" w:after="0" w:afterAutospacing="0"/>
        <w:jc w:val="center"/>
        <w:rPr>
          <w:sz w:val="28"/>
          <w:szCs w:val="28"/>
        </w:rPr>
      </w:pPr>
    </w:p>
    <w:p w:rsidR="003206A6" w:rsidRPr="005A4433" w:rsidRDefault="003206A6" w:rsidP="003206A6">
      <w:pPr>
        <w:spacing w:before="0" w:beforeAutospacing="0" w:after="0" w:afterAutospacing="0"/>
        <w:jc w:val="center"/>
        <w:rPr>
          <w:sz w:val="28"/>
          <w:szCs w:val="28"/>
        </w:rPr>
      </w:pPr>
      <w:r w:rsidRPr="005A4433">
        <w:rPr>
          <w:sz w:val="28"/>
          <w:szCs w:val="28"/>
        </w:rPr>
        <w:t xml:space="preserve">Vid dessa beställnings tillfällen i butik så får medlemmarna dessutom 20 % rabatt på vårt övriga butiks sortiment. Gäller </w:t>
      </w:r>
      <w:proofErr w:type="gramStart"/>
      <w:r w:rsidRPr="005A4433">
        <w:rPr>
          <w:sz w:val="28"/>
          <w:szCs w:val="28"/>
        </w:rPr>
        <w:t>ej</w:t>
      </w:r>
      <w:proofErr w:type="gramEnd"/>
      <w:r w:rsidRPr="005A4433">
        <w:rPr>
          <w:sz w:val="28"/>
          <w:szCs w:val="28"/>
        </w:rPr>
        <w:t xml:space="preserve"> Klubbline samt går ej att kombinera med andra erbjudanden.</w:t>
      </w:r>
    </w:p>
    <w:p w:rsidR="003206A6" w:rsidRPr="005A4433" w:rsidRDefault="003206A6" w:rsidP="003206A6">
      <w:pPr>
        <w:spacing w:before="0" w:beforeAutospacing="0" w:after="0" w:afterAutospacing="0"/>
        <w:jc w:val="center"/>
        <w:rPr>
          <w:sz w:val="28"/>
          <w:szCs w:val="28"/>
        </w:rPr>
      </w:pPr>
    </w:p>
    <w:p w:rsidR="003206A6" w:rsidRPr="005A4433" w:rsidRDefault="003206A6" w:rsidP="003206A6">
      <w:pPr>
        <w:spacing w:before="0" w:beforeAutospacing="0" w:after="0" w:afterAutospacing="0"/>
        <w:jc w:val="center"/>
        <w:rPr>
          <w:sz w:val="28"/>
          <w:szCs w:val="28"/>
        </w:rPr>
      </w:pPr>
    </w:p>
    <w:p w:rsidR="005A4433" w:rsidRDefault="005A4433" w:rsidP="003206A6">
      <w:pPr>
        <w:spacing w:before="0" w:beforeAutospacing="0" w:after="0" w:afterAutospacing="0"/>
        <w:jc w:val="center"/>
        <w:rPr>
          <w:sz w:val="28"/>
          <w:szCs w:val="28"/>
        </w:rPr>
      </w:pPr>
      <w:r>
        <w:rPr>
          <w:noProof/>
        </w:rPr>
        <w:drawing>
          <wp:anchor distT="0" distB="0" distL="114300" distR="114300" simplePos="0" relativeHeight="251660288" behindDoc="1" locked="0" layoutInCell="1" allowOverlap="1" wp14:anchorId="7803BF23" wp14:editId="42C89FBF">
            <wp:simplePos x="0" y="0"/>
            <wp:positionH relativeFrom="column">
              <wp:posOffset>5226050</wp:posOffset>
            </wp:positionH>
            <wp:positionV relativeFrom="paragraph">
              <wp:posOffset>57785</wp:posOffset>
            </wp:positionV>
            <wp:extent cx="637540" cy="588010"/>
            <wp:effectExtent l="0" t="0" r="0" b="2540"/>
            <wp:wrapTight wrapText="bothSides">
              <wp:wrapPolygon edited="0">
                <wp:start x="0" y="0"/>
                <wp:lineTo x="0" y="20994"/>
                <wp:lineTo x="20653" y="20994"/>
                <wp:lineTo x="20653" y="0"/>
                <wp:lineTo x="0" y="0"/>
              </wp:wrapPolygon>
            </wp:wrapTight>
            <wp:docPr id="3" name="Bildobjekt 3" descr="SI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F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540" cy="58801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Välkomna till </w:t>
      </w:r>
      <w:proofErr w:type="gramStart"/>
      <w:r>
        <w:rPr>
          <w:sz w:val="28"/>
          <w:szCs w:val="28"/>
        </w:rPr>
        <w:t>Klubbkvällarna</w:t>
      </w:r>
      <w:r w:rsidR="003206A6" w:rsidRPr="005A4433">
        <w:rPr>
          <w:sz w:val="28"/>
          <w:szCs w:val="28"/>
        </w:rPr>
        <w:t xml:space="preserve"> !</w:t>
      </w:r>
      <w:proofErr w:type="gramEnd"/>
    </w:p>
    <w:p w:rsidR="003206A6" w:rsidRPr="005A4433" w:rsidRDefault="005A4433" w:rsidP="003206A6">
      <w:pPr>
        <w:spacing w:before="0" w:beforeAutospacing="0" w:after="0" w:afterAutospacing="0"/>
        <w:jc w:val="center"/>
        <w:rPr>
          <w:sz w:val="28"/>
          <w:szCs w:val="28"/>
        </w:rPr>
      </w:pPr>
      <w:r w:rsidRPr="005A4433">
        <w:rPr>
          <w:noProof/>
        </w:rPr>
        <w:drawing>
          <wp:anchor distT="0" distB="0" distL="114300" distR="114300" simplePos="0" relativeHeight="251659264" behindDoc="1" locked="0" layoutInCell="1" allowOverlap="1" wp14:anchorId="228D1256" wp14:editId="19053660">
            <wp:simplePos x="0" y="0"/>
            <wp:positionH relativeFrom="column">
              <wp:posOffset>279400</wp:posOffset>
            </wp:positionH>
            <wp:positionV relativeFrom="paragraph">
              <wp:posOffset>80010</wp:posOffset>
            </wp:positionV>
            <wp:extent cx="863600" cy="219075"/>
            <wp:effectExtent l="0" t="0" r="0" b="9525"/>
            <wp:wrapTight wrapText="bothSides">
              <wp:wrapPolygon edited="0">
                <wp:start x="0" y="0"/>
                <wp:lineTo x="0" y="20661"/>
                <wp:lineTo x="20965" y="20661"/>
                <wp:lineTo x="20965"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219075"/>
                    </a:xfrm>
                    <a:prstGeom prst="rect">
                      <a:avLst/>
                    </a:prstGeom>
                    <a:noFill/>
                  </pic:spPr>
                </pic:pic>
              </a:graphicData>
            </a:graphic>
            <wp14:sizeRelH relativeFrom="page">
              <wp14:pctWidth>0</wp14:pctWidth>
            </wp14:sizeRelH>
            <wp14:sizeRelV relativeFrom="page">
              <wp14:pctHeight>0</wp14:pctHeight>
            </wp14:sizeRelV>
          </wp:anchor>
        </w:drawing>
      </w:r>
      <w:r w:rsidR="003206A6" w:rsidRPr="005A4433">
        <w:rPr>
          <w:sz w:val="28"/>
          <w:szCs w:val="28"/>
        </w:rPr>
        <w:t>Anders Persson Intersport Team Borås</w:t>
      </w:r>
    </w:p>
    <w:p w:rsidR="003206A6" w:rsidRPr="00D31954" w:rsidRDefault="003206A6" w:rsidP="003206A6">
      <w:pPr>
        <w:spacing w:before="0" w:beforeAutospacing="0" w:after="0" w:afterAutospacing="0"/>
        <w:jc w:val="center"/>
        <w:rPr>
          <w:sz w:val="28"/>
          <w:szCs w:val="28"/>
          <w:lang w:val="en-US"/>
        </w:rPr>
      </w:pPr>
      <w:r w:rsidRPr="00D31954">
        <w:rPr>
          <w:sz w:val="28"/>
          <w:szCs w:val="28"/>
          <w:lang w:val="en-US"/>
        </w:rPr>
        <w:t>Mail: anders.persson@intersport.se</w:t>
      </w:r>
    </w:p>
    <w:p w:rsidR="003206A6" w:rsidRPr="00D31954" w:rsidRDefault="003206A6" w:rsidP="003206A6">
      <w:pPr>
        <w:spacing w:before="0" w:beforeAutospacing="0" w:after="0" w:afterAutospacing="0"/>
        <w:jc w:val="center"/>
        <w:rPr>
          <w:sz w:val="28"/>
          <w:szCs w:val="28"/>
          <w:lang w:val="en-US"/>
        </w:rPr>
      </w:pPr>
    </w:p>
    <w:p w:rsidR="003206A6" w:rsidRPr="005A4433" w:rsidRDefault="003206A6" w:rsidP="003206A6">
      <w:pPr>
        <w:spacing w:before="0" w:beforeAutospacing="0" w:after="0" w:afterAutospacing="0"/>
        <w:jc w:val="center"/>
        <w:rPr>
          <w:sz w:val="28"/>
          <w:szCs w:val="28"/>
          <w:lang w:val="en-US"/>
        </w:rPr>
      </w:pPr>
      <w:r w:rsidRPr="005A4433">
        <w:rPr>
          <w:sz w:val="28"/>
          <w:szCs w:val="28"/>
          <w:lang w:val="en-US"/>
        </w:rPr>
        <w:t>Agneta Thorstensson</w:t>
      </w:r>
    </w:p>
    <w:p w:rsidR="003206A6" w:rsidRPr="00D31954" w:rsidRDefault="003206A6" w:rsidP="003206A6">
      <w:pPr>
        <w:spacing w:before="0" w:beforeAutospacing="0" w:after="0" w:afterAutospacing="0"/>
        <w:jc w:val="center"/>
        <w:rPr>
          <w:sz w:val="28"/>
          <w:szCs w:val="28"/>
        </w:rPr>
      </w:pPr>
      <w:r w:rsidRPr="00D31954">
        <w:rPr>
          <w:sz w:val="28"/>
          <w:szCs w:val="28"/>
        </w:rPr>
        <w:t>033-257131, 0761-</w:t>
      </w:r>
      <w:proofErr w:type="gramStart"/>
      <w:r w:rsidRPr="00D31954">
        <w:rPr>
          <w:sz w:val="28"/>
          <w:szCs w:val="28"/>
        </w:rPr>
        <w:t xml:space="preserve">871486  </w:t>
      </w:r>
      <w:r w:rsidR="008D143C">
        <w:fldChar w:fldCharType="begin"/>
      </w:r>
      <w:proofErr w:type="gramEnd"/>
      <w:r w:rsidR="008D143C">
        <w:instrText xml:space="preserve"> HYPERLINK "mailto:sjomarkensif@telia.com" </w:instrText>
      </w:r>
      <w:r w:rsidR="008D143C">
        <w:fldChar w:fldCharType="separate"/>
      </w:r>
      <w:r w:rsidR="005A4433" w:rsidRPr="00D31954">
        <w:rPr>
          <w:rStyle w:val="Hyperlnk"/>
          <w:sz w:val="28"/>
          <w:szCs w:val="28"/>
        </w:rPr>
        <w:t>sjomarkensif@telia.com</w:t>
      </w:r>
      <w:r w:rsidR="008D143C">
        <w:rPr>
          <w:rStyle w:val="Hyperlnk"/>
          <w:sz w:val="28"/>
          <w:szCs w:val="28"/>
        </w:rPr>
        <w:fldChar w:fldCharType="end"/>
      </w:r>
    </w:p>
    <w:p w:rsidR="005A4433" w:rsidRPr="00D31954" w:rsidRDefault="005A4433" w:rsidP="003206A6">
      <w:pPr>
        <w:spacing w:before="0" w:beforeAutospacing="0" w:after="0" w:afterAutospacing="0"/>
        <w:jc w:val="center"/>
        <w:rPr>
          <w:sz w:val="28"/>
          <w:szCs w:val="28"/>
        </w:rPr>
      </w:pPr>
    </w:p>
    <w:p w:rsidR="00435790" w:rsidRPr="008B05ED" w:rsidRDefault="005A4433" w:rsidP="008B05ED">
      <w:pPr>
        <w:spacing w:before="0" w:beforeAutospacing="0" w:after="0" w:afterAutospacing="0"/>
        <w:jc w:val="center"/>
        <w:rPr>
          <w:sz w:val="28"/>
          <w:szCs w:val="28"/>
        </w:rPr>
      </w:pPr>
      <w:r w:rsidRPr="005A4433">
        <w:rPr>
          <w:sz w:val="28"/>
          <w:szCs w:val="28"/>
        </w:rPr>
        <w:t>Vid frågor mm kontakta Anders Persson eller Agneta.</w:t>
      </w:r>
    </w:p>
    <w:sectPr w:rsidR="00435790" w:rsidRPr="008B05ED" w:rsidSect="005A4433">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A6"/>
    <w:rsid w:val="003206A6"/>
    <w:rsid w:val="003F1207"/>
    <w:rsid w:val="00435790"/>
    <w:rsid w:val="005A4433"/>
    <w:rsid w:val="007A19DA"/>
    <w:rsid w:val="007C6EAB"/>
    <w:rsid w:val="008B05ED"/>
    <w:rsid w:val="008B104D"/>
    <w:rsid w:val="008D143C"/>
    <w:rsid w:val="0097151F"/>
    <w:rsid w:val="00D319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b"/>
    <w:qFormat/>
    <w:rsid w:val="003206A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9"/>
    <w:qFormat/>
    <w:rsid w:val="003206A6"/>
    <w:pPr>
      <w:keepNext/>
      <w:tabs>
        <w:tab w:val="left" w:pos="3075"/>
        <w:tab w:val="center" w:pos="4536"/>
      </w:tabs>
      <w:spacing w:before="0" w:beforeAutospacing="0" w:after="0" w:afterAutospacing="0"/>
      <w:jc w:val="center"/>
      <w:outlineLvl w:val="0"/>
    </w:pPr>
    <w:rPr>
      <w:rFonts w:ascii="Calibri" w:hAnsi="Calibri" w:cs="Calibri"/>
      <w:color w:val="000000"/>
      <w:kern w:val="24"/>
      <w:sz w:val="52"/>
      <w:szCs w:val="5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3206A6"/>
    <w:rPr>
      <w:rFonts w:ascii="Calibri" w:eastAsia="Times New Roman" w:hAnsi="Calibri" w:cs="Calibri"/>
      <w:color w:val="000000"/>
      <w:kern w:val="24"/>
      <w:sz w:val="52"/>
      <w:szCs w:val="52"/>
      <w:lang w:eastAsia="sv-SE"/>
    </w:rPr>
  </w:style>
  <w:style w:type="paragraph" w:styleId="Brdtext">
    <w:name w:val="Body Text"/>
    <w:basedOn w:val="Normal"/>
    <w:link w:val="BrdtextChar"/>
    <w:uiPriority w:val="99"/>
    <w:rsid w:val="003206A6"/>
    <w:pPr>
      <w:spacing w:before="0" w:beforeAutospacing="0" w:after="0" w:afterAutospacing="0"/>
      <w:jc w:val="center"/>
    </w:pPr>
    <w:rPr>
      <w:rFonts w:ascii="Calibri" w:hAnsi="Calibri" w:cs="Calibri"/>
      <w:color w:val="000000"/>
      <w:kern w:val="24"/>
      <w:sz w:val="52"/>
      <w:szCs w:val="52"/>
    </w:rPr>
  </w:style>
  <w:style w:type="character" w:customStyle="1" w:styleId="BrdtextChar">
    <w:name w:val="Brödtext Char"/>
    <w:basedOn w:val="Standardstycketeckensnitt"/>
    <w:link w:val="Brdtext"/>
    <w:uiPriority w:val="99"/>
    <w:rsid w:val="003206A6"/>
    <w:rPr>
      <w:rFonts w:ascii="Calibri" w:eastAsia="Times New Roman" w:hAnsi="Calibri" w:cs="Calibri"/>
      <w:color w:val="000000"/>
      <w:kern w:val="24"/>
      <w:sz w:val="52"/>
      <w:szCs w:val="52"/>
      <w:lang w:eastAsia="sv-SE"/>
    </w:rPr>
  </w:style>
  <w:style w:type="paragraph" w:styleId="Ballongtext">
    <w:name w:val="Balloon Text"/>
    <w:basedOn w:val="Normal"/>
    <w:link w:val="BallongtextChar"/>
    <w:uiPriority w:val="99"/>
    <w:semiHidden/>
    <w:unhideWhenUsed/>
    <w:rsid w:val="003206A6"/>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206A6"/>
    <w:rPr>
      <w:rFonts w:ascii="Tahoma" w:eastAsia="Times New Roman" w:hAnsi="Tahoma" w:cs="Tahoma"/>
      <w:sz w:val="16"/>
      <w:szCs w:val="16"/>
      <w:lang w:eastAsia="sv-SE"/>
    </w:rPr>
  </w:style>
  <w:style w:type="character" w:styleId="Hyperlnk">
    <w:name w:val="Hyperlink"/>
    <w:basedOn w:val="Standardstycketeckensnitt"/>
    <w:uiPriority w:val="99"/>
    <w:unhideWhenUsed/>
    <w:rsid w:val="005A4433"/>
    <w:rPr>
      <w:color w:val="0000FF" w:themeColor="hyperlink"/>
      <w:u w:val="single"/>
    </w:rPr>
  </w:style>
  <w:style w:type="paragraph" w:styleId="Ingetavstnd">
    <w:name w:val="No Spacing"/>
    <w:uiPriority w:val="1"/>
    <w:qFormat/>
    <w:rsid w:val="007C6E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b"/>
    <w:qFormat/>
    <w:rsid w:val="003206A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9"/>
    <w:qFormat/>
    <w:rsid w:val="003206A6"/>
    <w:pPr>
      <w:keepNext/>
      <w:tabs>
        <w:tab w:val="left" w:pos="3075"/>
        <w:tab w:val="center" w:pos="4536"/>
      </w:tabs>
      <w:spacing w:before="0" w:beforeAutospacing="0" w:after="0" w:afterAutospacing="0"/>
      <w:jc w:val="center"/>
      <w:outlineLvl w:val="0"/>
    </w:pPr>
    <w:rPr>
      <w:rFonts w:ascii="Calibri" w:hAnsi="Calibri" w:cs="Calibri"/>
      <w:color w:val="000000"/>
      <w:kern w:val="24"/>
      <w:sz w:val="52"/>
      <w:szCs w:val="5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3206A6"/>
    <w:rPr>
      <w:rFonts w:ascii="Calibri" w:eastAsia="Times New Roman" w:hAnsi="Calibri" w:cs="Calibri"/>
      <w:color w:val="000000"/>
      <w:kern w:val="24"/>
      <w:sz w:val="52"/>
      <w:szCs w:val="52"/>
      <w:lang w:eastAsia="sv-SE"/>
    </w:rPr>
  </w:style>
  <w:style w:type="paragraph" w:styleId="Brdtext">
    <w:name w:val="Body Text"/>
    <w:basedOn w:val="Normal"/>
    <w:link w:val="BrdtextChar"/>
    <w:uiPriority w:val="99"/>
    <w:rsid w:val="003206A6"/>
    <w:pPr>
      <w:spacing w:before="0" w:beforeAutospacing="0" w:after="0" w:afterAutospacing="0"/>
      <w:jc w:val="center"/>
    </w:pPr>
    <w:rPr>
      <w:rFonts w:ascii="Calibri" w:hAnsi="Calibri" w:cs="Calibri"/>
      <w:color w:val="000000"/>
      <w:kern w:val="24"/>
      <w:sz w:val="52"/>
      <w:szCs w:val="52"/>
    </w:rPr>
  </w:style>
  <w:style w:type="character" w:customStyle="1" w:styleId="BrdtextChar">
    <w:name w:val="Brödtext Char"/>
    <w:basedOn w:val="Standardstycketeckensnitt"/>
    <w:link w:val="Brdtext"/>
    <w:uiPriority w:val="99"/>
    <w:rsid w:val="003206A6"/>
    <w:rPr>
      <w:rFonts w:ascii="Calibri" w:eastAsia="Times New Roman" w:hAnsi="Calibri" w:cs="Calibri"/>
      <w:color w:val="000000"/>
      <w:kern w:val="24"/>
      <w:sz w:val="52"/>
      <w:szCs w:val="52"/>
      <w:lang w:eastAsia="sv-SE"/>
    </w:rPr>
  </w:style>
  <w:style w:type="paragraph" w:styleId="Ballongtext">
    <w:name w:val="Balloon Text"/>
    <w:basedOn w:val="Normal"/>
    <w:link w:val="BallongtextChar"/>
    <w:uiPriority w:val="99"/>
    <w:semiHidden/>
    <w:unhideWhenUsed/>
    <w:rsid w:val="003206A6"/>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206A6"/>
    <w:rPr>
      <w:rFonts w:ascii="Tahoma" w:eastAsia="Times New Roman" w:hAnsi="Tahoma" w:cs="Tahoma"/>
      <w:sz w:val="16"/>
      <w:szCs w:val="16"/>
      <w:lang w:eastAsia="sv-SE"/>
    </w:rPr>
  </w:style>
  <w:style w:type="character" w:styleId="Hyperlnk">
    <w:name w:val="Hyperlink"/>
    <w:basedOn w:val="Standardstycketeckensnitt"/>
    <w:uiPriority w:val="99"/>
    <w:unhideWhenUsed/>
    <w:rsid w:val="005A4433"/>
    <w:rPr>
      <w:color w:val="0000FF" w:themeColor="hyperlink"/>
      <w:u w:val="single"/>
    </w:rPr>
  </w:style>
  <w:style w:type="paragraph" w:styleId="Ingetavstnd">
    <w:name w:val="No Spacing"/>
    <w:uiPriority w:val="1"/>
    <w:qFormat/>
    <w:rsid w:val="007C6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2059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 Agneta Thorstensson</dc:creator>
  <cp:lastModifiedBy>SIF Agneta Thorstensson</cp:lastModifiedBy>
  <cp:revision>3</cp:revision>
  <cp:lastPrinted>2016-01-12T10:58:00Z</cp:lastPrinted>
  <dcterms:created xsi:type="dcterms:W3CDTF">2016-01-12T10:59:00Z</dcterms:created>
  <dcterms:modified xsi:type="dcterms:W3CDTF">2016-01-15T06:06:00Z</dcterms:modified>
</cp:coreProperties>
</file>