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43" w:rsidRPr="002B3749" w:rsidRDefault="006A5943" w:rsidP="006A5943">
      <w:pPr>
        <w:spacing w:after="0"/>
        <w:ind w:left="1418" w:right="-780" w:hanging="1418"/>
        <w:rPr>
          <w:rFonts w:ascii="Times New Roman" w:hAnsi="Times New Roman" w:cs="Times New Roman"/>
          <w:b/>
          <w:noProof/>
          <w:sz w:val="40"/>
          <w:szCs w:val="40"/>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-4445</wp:posOffset>
            </wp:positionH>
            <wp:positionV relativeFrom="paragraph">
              <wp:posOffset>-182880</wp:posOffset>
            </wp:positionV>
            <wp:extent cx="762000" cy="1314450"/>
            <wp:effectExtent l="19050" t="0" r="0" b="0"/>
            <wp:wrapThrough wrapText="bothSides">
              <wp:wrapPolygon edited="0">
                <wp:start x="-540" y="0"/>
                <wp:lineTo x="-540" y="21287"/>
                <wp:lineTo x="21600" y="21287"/>
                <wp:lineTo x="21600" y="0"/>
                <wp:lineTo x="-540" y="0"/>
              </wp:wrapPolygon>
            </wp:wrapThrough>
            <wp:docPr id="2" name="Grafik 3" descr="SB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 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314450"/>
                    </a:xfrm>
                    <a:prstGeom prst="rect">
                      <a:avLst/>
                    </a:prstGeom>
                    <a:noFill/>
                  </pic:spPr>
                </pic:pic>
              </a:graphicData>
            </a:graphic>
          </wp:anchor>
        </w:drawing>
      </w:r>
      <w:r w:rsidRPr="0064035E">
        <w:t xml:space="preserve"> </w:t>
      </w:r>
      <w:r>
        <w:rPr>
          <w:rFonts w:ascii="Times New Roman" w:hAnsi="Times New Roman" w:cs="Times New Roman"/>
          <w:noProof/>
          <w:sz w:val="24"/>
          <w:szCs w:val="24"/>
        </w:rPr>
        <w:t xml:space="preserve"> </w:t>
      </w:r>
      <w:r w:rsidRPr="002B3749">
        <w:rPr>
          <w:rFonts w:ascii="Times New Roman" w:hAnsi="Times New Roman" w:cs="Times New Roman"/>
          <w:b/>
          <w:noProof/>
          <w:sz w:val="40"/>
          <w:szCs w:val="40"/>
        </w:rPr>
        <w:t>Sidsjö</w:t>
      </w:r>
      <w:r>
        <w:rPr>
          <w:rFonts w:ascii="Times New Roman" w:hAnsi="Times New Roman" w:cs="Times New Roman"/>
          <w:b/>
          <w:noProof/>
          <w:sz w:val="40"/>
          <w:szCs w:val="40"/>
        </w:rPr>
        <w:t>-</w:t>
      </w:r>
      <w:r w:rsidRPr="002B3749">
        <w:rPr>
          <w:rFonts w:ascii="Times New Roman" w:hAnsi="Times New Roman" w:cs="Times New Roman"/>
          <w:b/>
          <w:noProof/>
          <w:sz w:val="40"/>
          <w:szCs w:val="40"/>
        </w:rPr>
        <w:t>Böle IF</w:t>
      </w:r>
    </w:p>
    <w:p w:rsidR="006A5943" w:rsidRPr="00294E53" w:rsidRDefault="006A5943" w:rsidP="006A5943">
      <w:pPr>
        <w:spacing w:after="0"/>
        <w:ind w:left="1418" w:hanging="1418"/>
        <w:rPr>
          <w:rFonts w:cs="Times New Roman"/>
          <w:noProof/>
          <w:sz w:val="20"/>
          <w:szCs w:val="20"/>
        </w:rPr>
      </w:pPr>
      <w:r>
        <w:rPr>
          <w:rFonts w:ascii="Times New Roman" w:hAnsi="Times New Roman" w:cs="Times New Roman"/>
          <w:noProof/>
          <w:sz w:val="24"/>
          <w:szCs w:val="24"/>
        </w:rPr>
        <w:t xml:space="preserve"> </w:t>
      </w:r>
      <w:r w:rsidR="00294E53">
        <w:rPr>
          <w:rFonts w:ascii="Times New Roman" w:hAnsi="Times New Roman" w:cs="Times New Roman"/>
          <w:noProof/>
          <w:sz w:val="24"/>
          <w:szCs w:val="24"/>
        </w:rPr>
        <w:t xml:space="preserve"> </w:t>
      </w:r>
      <w:r w:rsidRPr="00294E53">
        <w:rPr>
          <w:rFonts w:cs="Times New Roman"/>
          <w:noProof/>
          <w:sz w:val="20"/>
          <w:szCs w:val="20"/>
        </w:rPr>
        <w:t>c/o Assar Hörnell</w:t>
      </w:r>
    </w:p>
    <w:p w:rsidR="006A5943" w:rsidRPr="00294E53" w:rsidRDefault="006A5943" w:rsidP="006A5943">
      <w:pPr>
        <w:spacing w:after="0"/>
        <w:ind w:left="1418" w:hanging="1418"/>
        <w:rPr>
          <w:sz w:val="20"/>
          <w:szCs w:val="20"/>
        </w:rPr>
      </w:pPr>
      <w:r w:rsidRPr="00294E53">
        <w:rPr>
          <w:sz w:val="20"/>
          <w:szCs w:val="20"/>
        </w:rPr>
        <w:t xml:space="preserve">  </w:t>
      </w:r>
      <w:proofErr w:type="spellStart"/>
      <w:r w:rsidRPr="00294E53">
        <w:rPr>
          <w:sz w:val="20"/>
          <w:szCs w:val="20"/>
        </w:rPr>
        <w:t>Tallv</w:t>
      </w:r>
      <w:proofErr w:type="spellEnd"/>
      <w:r w:rsidRPr="00294E53">
        <w:rPr>
          <w:sz w:val="20"/>
          <w:szCs w:val="20"/>
        </w:rPr>
        <w:t xml:space="preserve"> </w:t>
      </w:r>
      <w:proofErr w:type="gramStart"/>
      <w:r w:rsidRPr="00294E53">
        <w:rPr>
          <w:sz w:val="20"/>
          <w:szCs w:val="20"/>
        </w:rPr>
        <w:t>7A   854</w:t>
      </w:r>
      <w:proofErr w:type="gramEnd"/>
      <w:r w:rsidRPr="00294E53">
        <w:rPr>
          <w:sz w:val="20"/>
          <w:szCs w:val="20"/>
        </w:rPr>
        <w:t xml:space="preserve"> 66 Sundsvall </w:t>
      </w:r>
    </w:p>
    <w:p w:rsidR="006A5943" w:rsidRPr="00294E53" w:rsidRDefault="006A5943" w:rsidP="006A5943">
      <w:pPr>
        <w:spacing w:after="0"/>
        <w:ind w:left="1418" w:hanging="1418"/>
        <w:rPr>
          <w:sz w:val="20"/>
          <w:szCs w:val="20"/>
        </w:rPr>
      </w:pPr>
      <w:r w:rsidRPr="00294E53">
        <w:rPr>
          <w:sz w:val="20"/>
          <w:szCs w:val="20"/>
        </w:rPr>
        <w:t xml:space="preserve">  070-218 81 10</w:t>
      </w:r>
    </w:p>
    <w:p w:rsidR="006A5943" w:rsidRPr="00294E53" w:rsidRDefault="006A5943" w:rsidP="006A5943">
      <w:pPr>
        <w:ind w:left="1418" w:hanging="1418"/>
        <w:rPr>
          <w:sz w:val="20"/>
          <w:szCs w:val="20"/>
        </w:rPr>
      </w:pPr>
      <w:r w:rsidRPr="00294E53">
        <w:rPr>
          <w:sz w:val="20"/>
          <w:szCs w:val="20"/>
        </w:rPr>
        <w:t xml:space="preserve">  pg 202639-1, ungdom 480962-0</w:t>
      </w:r>
    </w:p>
    <w:p w:rsidR="006A5943" w:rsidRDefault="006A5943" w:rsidP="006A5943">
      <w:pPr>
        <w:pStyle w:val="Ingetavstnd"/>
        <w:ind w:left="1418" w:hanging="1418"/>
      </w:pPr>
      <w:r>
        <w:tab/>
      </w:r>
    </w:p>
    <w:p w:rsidR="006A5943" w:rsidRPr="00013C61" w:rsidRDefault="006A5943" w:rsidP="006A5943">
      <w:pPr>
        <w:pStyle w:val="Ingetavstnd"/>
        <w:ind w:left="1418" w:hanging="1418"/>
        <w:rPr>
          <w:sz w:val="48"/>
          <w:szCs w:val="48"/>
        </w:rPr>
      </w:pPr>
      <w:r>
        <w:rPr>
          <w:sz w:val="36"/>
          <w:szCs w:val="36"/>
        </w:rPr>
        <w:lastRenderedPageBreak/>
        <w:t xml:space="preserve">               </w:t>
      </w:r>
      <w:r w:rsidRPr="00013C61">
        <w:rPr>
          <w:sz w:val="48"/>
          <w:szCs w:val="48"/>
        </w:rPr>
        <w:t xml:space="preserve">NYHETSBREV </w:t>
      </w:r>
    </w:p>
    <w:p w:rsidR="006A5943" w:rsidRPr="00013C61" w:rsidRDefault="006A5943" w:rsidP="006A5943">
      <w:pPr>
        <w:pStyle w:val="Ingetavstnd"/>
        <w:ind w:left="1418" w:hanging="1418"/>
        <w:rPr>
          <w:sz w:val="48"/>
          <w:szCs w:val="48"/>
        </w:rPr>
      </w:pPr>
      <w:r w:rsidRPr="00013C61">
        <w:rPr>
          <w:sz w:val="48"/>
          <w:szCs w:val="48"/>
        </w:rPr>
        <w:t xml:space="preserve">        </w:t>
      </w:r>
      <w:r>
        <w:rPr>
          <w:sz w:val="48"/>
          <w:szCs w:val="48"/>
        </w:rPr>
        <w:t>NOV</w:t>
      </w:r>
      <w:r w:rsidRPr="00013C61">
        <w:rPr>
          <w:sz w:val="48"/>
          <w:szCs w:val="48"/>
        </w:rPr>
        <w:t>EMBER 2014</w:t>
      </w:r>
    </w:p>
    <w:p w:rsidR="006A5943" w:rsidRDefault="006A5943" w:rsidP="006A5943">
      <w:pPr>
        <w:pStyle w:val="Ingetavstnd"/>
        <w:ind w:left="1418" w:hanging="1418"/>
        <w:sectPr w:rsidR="006A5943" w:rsidSect="002B3749">
          <w:pgSz w:w="11906" w:h="16838"/>
          <w:pgMar w:top="1417" w:right="1417" w:bottom="1417" w:left="1417" w:header="708" w:footer="708" w:gutter="0"/>
          <w:cols w:num="2" w:space="282"/>
          <w:docGrid w:linePitch="360"/>
        </w:sectPr>
      </w:pPr>
    </w:p>
    <w:p w:rsidR="006A5943" w:rsidRPr="006A5943" w:rsidRDefault="006A5943" w:rsidP="006A5943">
      <w:pPr>
        <w:pStyle w:val="Ingetavstnd"/>
      </w:pPr>
    </w:p>
    <w:p w:rsidR="006A5943" w:rsidRPr="006A5943" w:rsidRDefault="006A5943" w:rsidP="006A5943">
      <w:pPr>
        <w:pStyle w:val="Ingetavstnd"/>
        <w:rPr>
          <w:sz w:val="24"/>
          <w:szCs w:val="24"/>
        </w:rPr>
      </w:pPr>
      <w:r w:rsidRPr="006A5943">
        <w:rPr>
          <w:sz w:val="24"/>
          <w:szCs w:val="24"/>
        </w:rPr>
        <w:t xml:space="preserve">Sidsjö-Böle IF går vidare med </w:t>
      </w:r>
      <w:r w:rsidR="002535B8">
        <w:rPr>
          <w:sz w:val="24"/>
          <w:szCs w:val="24"/>
        </w:rPr>
        <w:t>sit</w:t>
      </w:r>
      <w:r w:rsidRPr="006A5943">
        <w:rPr>
          <w:sz w:val="24"/>
          <w:szCs w:val="24"/>
        </w:rPr>
        <w:t xml:space="preserve">t föreningsutvecklingsprojekt och vi förbereder oss inför nästa år och ett årsmöte som är planerat till 26 februari. </w:t>
      </w:r>
    </w:p>
    <w:p w:rsidR="006A5943" w:rsidRPr="006A5943" w:rsidRDefault="006A5943" w:rsidP="006A5943">
      <w:pPr>
        <w:pStyle w:val="Ingetavstnd"/>
        <w:rPr>
          <w:sz w:val="24"/>
          <w:szCs w:val="24"/>
        </w:rPr>
      </w:pPr>
    </w:p>
    <w:p w:rsidR="006A5943" w:rsidRPr="006A5943" w:rsidRDefault="006A5943" w:rsidP="006A5943">
      <w:pPr>
        <w:pStyle w:val="Ingetavstnd"/>
        <w:rPr>
          <w:sz w:val="24"/>
          <w:szCs w:val="24"/>
        </w:rPr>
      </w:pPr>
      <w:r w:rsidRPr="006A5943">
        <w:rPr>
          <w:sz w:val="24"/>
          <w:szCs w:val="24"/>
        </w:rPr>
        <w:t xml:space="preserve">5 november genomfördes ett möte som behandlade ekonomi och vår anläggning med representanter från ungdomslagen. </w:t>
      </w:r>
      <w:r w:rsidR="0009132E">
        <w:rPr>
          <w:sz w:val="24"/>
          <w:szCs w:val="24"/>
        </w:rPr>
        <w:t>Rapport från det mötet:</w:t>
      </w:r>
    </w:p>
    <w:p w:rsidR="006A5943" w:rsidRPr="006A5943" w:rsidRDefault="006A5943" w:rsidP="006A5943">
      <w:pPr>
        <w:pStyle w:val="Ingetavstnd"/>
        <w:rPr>
          <w:sz w:val="24"/>
          <w:szCs w:val="24"/>
        </w:rPr>
      </w:pPr>
    </w:p>
    <w:p w:rsidR="006A5943" w:rsidRPr="006A5943" w:rsidRDefault="006A5943" w:rsidP="006A5943">
      <w:pPr>
        <w:pStyle w:val="Ingetavstnd"/>
        <w:rPr>
          <w:b/>
          <w:sz w:val="24"/>
          <w:szCs w:val="24"/>
        </w:rPr>
      </w:pPr>
      <w:r w:rsidRPr="006A5943">
        <w:rPr>
          <w:b/>
          <w:sz w:val="24"/>
          <w:szCs w:val="24"/>
        </w:rPr>
        <w:t>Anläggning</w:t>
      </w:r>
    </w:p>
    <w:p w:rsidR="006A5943" w:rsidRPr="006A5943" w:rsidRDefault="006A5943" w:rsidP="006A5943">
      <w:pPr>
        <w:pStyle w:val="Ingetavstnd"/>
        <w:rPr>
          <w:sz w:val="24"/>
          <w:szCs w:val="24"/>
        </w:rPr>
      </w:pPr>
      <w:proofErr w:type="spellStart"/>
      <w:r w:rsidRPr="006A5943">
        <w:rPr>
          <w:sz w:val="24"/>
          <w:szCs w:val="24"/>
        </w:rPr>
        <w:t>Ang</w:t>
      </w:r>
      <w:proofErr w:type="spellEnd"/>
      <w:r w:rsidRPr="006A5943">
        <w:rPr>
          <w:sz w:val="24"/>
          <w:szCs w:val="24"/>
        </w:rPr>
        <w:t xml:space="preserve"> våra planproblem </w:t>
      </w:r>
      <w:r w:rsidR="002535B8">
        <w:rPr>
          <w:sz w:val="24"/>
          <w:szCs w:val="24"/>
        </w:rPr>
        <w:t>var vi överens om</w:t>
      </w:r>
      <w:r w:rsidRPr="006A5943">
        <w:rPr>
          <w:sz w:val="24"/>
          <w:szCs w:val="24"/>
        </w:rPr>
        <w:t xml:space="preserve"> att vi inom den närmaste framtiden behöver </w:t>
      </w:r>
      <w:r>
        <w:rPr>
          <w:sz w:val="24"/>
          <w:szCs w:val="24"/>
        </w:rPr>
        <w:t xml:space="preserve">ytterligare </w:t>
      </w:r>
      <w:r w:rsidRPr="006A5943">
        <w:rPr>
          <w:sz w:val="24"/>
          <w:szCs w:val="24"/>
        </w:rPr>
        <w:t>en fulls</w:t>
      </w:r>
      <w:r>
        <w:rPr>
          <w:sz w:val="24"/>
          <w:szCs w:val="24"/>
        </w:rPr>
        <w:t xml:space="preserve">tor plan och en 7-mannaplan. Kultur och Fritid ska kalla till ett anläggningsmöte </w:t>
      </w:r>
      <w:r w:rsidR="002535B8">
        <w:rPr>
          <w:sz w:val="24"/>
          <w:szCs w:val="24"/>
        </w:rPr>
        <w:t>eftersom</w:t>
      </w:r>
      <w:r>
        <w:rPr>
          <w:sz w:val="24"/>
          <w:szCs w:val="24"/>
        </w:rPr>
        <w:t xml:space="preserve"> vi </w:t>
      </w:r>
      <w:r w:rsidR="002535B8">
        <w:rPr>
          <w:sz w:val="24"/>
          <w:szCs w:val="24"/>
        </w:rPr>
        <w:t>skulle vilja</w:t>
      </w:r>
      <w:r>
        <w:rPr>
          <w:sz w:val="24"/>
          <w:szCs w:val="24"/>
        </w:rPr>
        <w:t xml:space="preserve"> ta över en plan som ligger på gamla LV5-området, men inom gångavstånd från Sidsjövallen. </w:t>
      </w:r>
      <w:r w:rsidRPr="006A5943">
        <w:rPr>
          <w:sz w:val="24"/>
          <w:szCs w:val="24"/>
        </w:rPr>
        <w:t xml:space="preserve">Bo </w:t>
      </w:r>
      <w:proofErr w:type="spellStart"/>
      <w:r w:rsidRPr="006A5943">
        <w:rPr>
          <w:sz w:val="24"/>
          <w:szCs w:val="24"/>
        </w:rPr>
        <w:t>Pargeus</w:t>
      </w:r>
      <w:proofErr w:type="spellEnd"/>
      <w:r w:rsidRPr="006A5943">
        <w:rPr>
          <w:sz w:val="24"/>
          <w:szCs w:val="24"/>
        </w:rPr>
        <w:t xml:space="preserve"> bevakar. För investeringar </w:t>
      </w:r>
      <w:r>
        <w:rPr>
          <w:sz w:val="24"/>
          <w:szCs w:val="24"/>
        </w:rPr>
        <w:t xml:space="preserve">i anläggningen </w:t>
      </w:r>
      <w:r w:rsidRPr="006A5943">
        <w:rPr>
          <w:sz w:val="24"/>
          <w:szCs w:val="24"/>
        </w:rPr>
        <w:t xml:space="preserve">har </w:t>
      </w:r>
      <w:r w:rsidR="002535B8">
        <w:rPr>
          <w:sz w:val="24"/>
          <w:szCs w:val="24"/>
        </w:rPr>
        <w:t>S/B</w:t>
      </w:r>
      <w:r w:rsidRPr="006A5943">
        <w:rPr>
          <w:sz w:val="24"/>
          <w:szCs w:val="24"/>
        </w:rPr>
        <w:t xml:space="preserve"> ca 300000 kr i egna medel.</w:t>
      </w:r>
    </w:p>
    <w:p w:rsidR="006A5943" w:rsidRPr="006A5943" w:rsidRDefault="006A5943" w:rsidP="006A5943">
      <w:pPr>
        <w:pStyle w:val="Ingetavstnd"/>
        <w:rPr>
          <w:sz w:val="24"/>
          <w:szCs w:val="24"/>
        </w:rPr>
      </w:pPr>
    </w:p>
    <w:p w:rsidR="006A5943" w:rsidRPr="006A5943" w:rsidRDefault="006A5943" w:rsidP="006A5943">
      <w:pPr>
        <w:pStyle w:val="Ingetavstnd"/>
        <w:rPr>
          <w:b/>
          <w:sz w:val="24"/>
          <w:szCs w:val="24"/>
        </w:rPr>
      </w:pPr>
      <w:r w:rsidRPr="006A5943">
        <w:rPr>
          <w:b/>
          <w:sz w:val="24"/>
          <w:szCs w:val="24"/>
        </w:rPr>
        <w:t>Ekonomi</w:t>
      </w:r>
    </w:p>
    <w:p w:rsidR="006A5943" w:rsidRPr="006A5943" w:rsidRDefault="0009132E" w:rsidP="006A5943">
      <w:pPr>
        <w:pStyle w:val="Ingetavstnd"/>
        <w:rPr>
          <w:rFonts w:eastAsiaTheme="minorHAnsi"/>
          <w:sz w:val="24"/>
          <w:szCs w:val="24"/>
          <w:lang w:eastAsia="ja-JP"/>
        </w:rPr>
      </w:pPr>
      <w:r>
        <w:rPr>
          <w:sz w:val="24"/>
          <w:szCs w:val="24"/>
        </w:rPr>
        <w:t xml:space="preserve">Ekonomin är central för föreningens överlevnad och vi måste ha </w:t>
      </w:r>
      <w:r w:rsidR="002535B8">
        <w:rPr>
          <w:sz w:val="24"/>
          <w:szCs w:val="24"/>
        </w:rPr>
        <w:t>kunnigt</w:t>
      </w:r>
      <w:r>
        <w:rPr>
          <w:sz w:val="24"/>
          <w:szCs w:val="24"/>
        </w:rPr>
        <w:t xml:space="preserve"> folk som arbetar med detta. T ex är det</w:t>
      </w:r>
      <w:r w:rsidR="002535B8">
        <w:rPr>
          <w:sz w:val="24"/>
          <w:szCs w:val="24"/>
        </w:rPr>
        <w:t xml:space="preserve"> mycket</w:t>
      </w:r>
      <w:r>
        <w:rPr>
          <w:sz w:val="24"/>
          <w:szCs w:val="24"/>
        </w:rPr>
        <w:t xml:space="preserve"> viktigt </w:t>
      </w:r>
      <w:r w:rsidR="002535B8">
        <w:rPr>
          <w:sz w:val="24"/>
          <w:szCs w:val="24"/>
        </w:rPr>
        <w:t xml:space="preserve">att </w:t>
      </w:r>
      <w:r w:rsidR="006A5943" w:rsidRPr="006A5943">
        <w:rPr>
          <w:rFonts w:eastAsiaTheme="minorHAnsi"/>
          <w:sz w:val="24"/>
          <w:szCs w:val="24"/>
          <w:lang w:eastAsia="ja-JP"/>
        </w:rPr>
        <w:t>fakturor</w:t>
      </w:r>
      <w:r w:rsidR="002535B8">
        <w:rPr>
          <w:rFonts w:eastAsiaTheme="minorHAnsi"/>
          <w:sz w:val="24"/>
          <w:szCs w:val="24"/>
          <w:lang w:eastAsia="ja-JP"/>
        </w:rPr>
        <w:t xml:space="preserve"> betalas i tid samt </w:t>
      </w:r>
      <w:proofErr w:type="gramStart"/>
      <w:r w:rsidR="002535B8">
        <w:rPr>
          <w:rFonts w:eastAsiaTheme="minorHAnsi"/>
          <w:sz w:val="24"/>
          <w:szCs w:val="24"/>
          <w:lang w:eastAsia="ja-JP"/>
        </w:rPr>
        <w:t xml:space="preserve">att </w:t>
      </w:r>
      <w:r w:rsidR="006A5943" w:rsidRPr="006A5943">
        <w:rPr>
          <w:rFonts w:eastAsiaTheme="minorHAnsi"/>
          <w:sz w:val="24"/>
          <w:szCs w:val="24"/>
          <w:lang w:eastAsia="ja-JP"/>
        </w:rPr>
        <w:t xml:space="preserve"> bevaka</w:t>
      </w:r>
      <w:proofErr w:type="gramEnd"/>
      <w:r>
        <w:rPr>
          <w:rFonts w:eastAsiaTheme="minorHAnsi"/>
          <w:sz w:val="24"/>
          <w:szCs w:val="24"/>
          <w:lang w:eastAsia="ja-JP"/>
        </w:rPr>
        <w:t xml:space="preserve"> </w:t>
      </w:r>
      <w:r w:rsidR="002535B8">
        <w:rPr>
          <w:rFonts w:eastAsiaTheme="minorHAnsi"/>
          <w:sz w:val="24"/>
          <w:szCs w:val="24"/>
          <w:lang w:eastAsia="ja-JP"/>
        </w:rPr>
        <w:t>inlämnings-</w:t>
      </w:r>
      <w:r w:rsidR="006A5943" w:rsidRPr="006A5943">
        <w:rPr>
          <w:rFonts w:eastAsiaTheme="minorHAnsi"/>
          <w:sz w:val="24"/>
          <w:szCs w:val="24"/>
          <w:lang w:eastAsia="ja-JP"/>
        </w:rPr>
        <w:t xml:space="preserve">tider för </w:t>
      </w:r>
      <w:proofErr w:type="spellStart"/>
      <w:r w:rsidR="006A5943" w:rsidRPr="006A5943">
        <w:rPr>
          <w:rFonts w:eastAsiaTheme="minorHAnsi"/>
          <w:sz w:val="24"/>
          <w:szCs w:val="24"/>
          <w:lang w:eastAsia="ja-JP"/>
        </w:rPr>
        <w:t>lok-stöd</w:t>
      </w:r>
      <w:proofErr w:type="spellEnd"/>
      <w:r>
        <w:rPr>
          <w:rFonts w:eastAsiaTheme="minorHAnsi"/>
          <w:sz w:val="24"/>
          <w:szCs w:val="24"/>
          <w:lang w:eastAsia="ja-JP"/>
        </w:rPr>
        <w:t xml:space="preserve"> och andra</w:t>
      </w:r>
      <w:r w:rsidR="002535B8">
        <w:rPr>
          <w:rFonts w:eastAsiaTheme="minorHAnsi"/>
          <w:sz w:val="24"/>
          <w:szCs w:val="24"/>
          <w:lang w:eastAsia="ja-JP"/>
        </w:rPr>
        <w:t xml:space="preserve"> b</w:t>
      </w:r>
      <w:r w:rsidR="006A5943" w:rsidRPr="006A5943">
        <w:rPr>
          <w:rFonts w:eastAsiaTheme="minorHAnsi"/>
          <w:sz w:val="24"/>
          <w:szCs w:val="24"/>
          <w:lang w:eastAsia="ja-JP"/>
        </w:rPr>
        <w:t>idrag</w:t>
      </w:r>
      <w:r>
        <w:rPr>
          <w:rFonts w:eastAsiaTheme="minorHAnsi"/>
          <w:sz w:val="24"/>
          <w:szCs w:val="24"/>
          <w:lang w:eastAsia="ja-JP"/>
        </w:rPr>
        <w:t xml:space="preserve">, t ex </w:t>
      </w:r>
      <w:r w:rsidR="006A5943" w:rsidRPr="006A5943">
        <w:rPr>
          <w:rFonts w:eastAsiaTheme="minorHAnsi"/>
          <w:sz w:val="24"/>
          <w:szCs w:val="24"/>
          <w:lang w:eastAsia="ja-JP"/>
        </w:rPr>
        <w:t>anläggningsbidrag</w:t>
      </w:r>
      <w:r>
        <w:rPr>
          <w:rFonts w:eastAsiaTheme="minorHAnsi"/>
          <w:sz w:val="24"/>
          <w:szCs w:val="24"/>
          <w:lang w:eastAsia="ja-JP"/>
        </w:rPr>
        <w:t xml:space="preserve">, </w:t>
      </w:r>
      <w:r w:rsidR="006A5943" w:rsidRPr="006A5943">
        <w:rPr>
          <w:rFonts w:eastAsiaTheme="minorHAnsi"/>
          <w:sz w:val="24"/>
          <w:szCs w:val="24"/>
          <w:lang w:eastAsia="ja-JP"/>
        </w:rPr>
        <w:t>ev. bidrag från fonder</w:t>
      </w:r>
      <w:r w:rsidR="002535B8">
        <w:rPr>
          <w:rFonts w:eastAsiaTheme="minorHAnsi"/>
          <w:sz w:val="24"/>
          <w:szCs w:val="24"/>
          <w:lang w:eastAsia="ja-JP"/>
        </w:rPr>
        <w:t xml:space="preserve"> mm.</w:t>
      </w:r>
    </w:p>
    <w:p w:rsidR="006A5943" w:rsidRPr="006A5943" w:rsidRDefault="006A5943" w:rsidP="006A5943">
      <w:pPr>
        <w:pStyle w:val="Ingetavstnd"/>
        <w:rPr>
          <w:rFonts w:eastAsiaTheme="minorHAnsi"/>
          <w:sz w:val="24"/>
          <w:szCs w:val="24"/>
          <w:lang w:eastAsia="ja-JP"/>
        </w:rPr>
      </w:pPr>
      <w:r w:rsidRPr="006A5943">
        <w:rPr>
          <w:rFonts w:eastAsiaTheme="minorHAnsi"/>
          <w:sz w:val="24"/>
          <w:szCs w:val="24"/>
          <w:lang w:eastAsia="ja-JP"/>
        </w:rPr>
        <w:t xml:space="preserve">Enl. löfte </w:t>
      </w:r>
      <w:r w:rsidR="002535B8">
        <w:rPr>
          <w:rFonts w:eastAsiaTheme="minorHAnsi"/>
          <w:sz w:val="24"/>
          <w:szCs w:val="24"/>
          <w:lang w:eastAsia="ja-JP"/>
        </w:rPr>
        <w:t>från</w:t>
      </w:r>
      <w:r w:rsidRPr="006A5943">
        <w:rPr>
          <w:rFonts w:eastAsiaTheme="minorHAnsi"/>
          <w:sz w:val="24"/>
          <w:szCs w:val="24"/>
          <w:lang w:eastAsia="ja-JP"/>
        </w:rPr>
        <w:t xml:space="preserve"> Hans Bark får vi </w:t>
      </w:r>
      <w:proofErr w:type="gramStart"/>
      <w:r w:rsidRPr="006A5943">
        <w:rPr>
          <w:rFonts w:eastAsiaTheme="minorHAnsi"/>
          <w:sz w:val="24"/>
          <w:szCs w:val="24"/>
          <w:lang w:eastAsia="ja-JP"/>
        </w:rPr>
        <w:t>nyttja</w:t>
      </w:r>
      <w:proofErr w:type="gramEnd"/>
      <w:r w:rsidRPr="006A5943">
        <w:rPr>
          <w:rFonts w:eastAsiaTheme="minorHAnsi"/>
          <w:sz w:val="24"/>
          <w:szCs w:val="24"/>
          <w:lang w:eastAsia="ja-JP"/>
        </w:rPr>
        <w:t xml:space="preserve"> hans personal för själva bokföringen.</w:t>
      </w:r>
    </w:p>
    <w:p w:rsidR="006A5943" w:rsidRPr="006A5943" w:rsidRDefault="0009132E" w:rsidP="006A5943">
      <w:pPr>
        <w:pStyle w:val="Ingetavstnd"/>
        <w:rPr>
          <w:rFonts w:eastAsiaTheme="minorHAnsi"/>
          <w:sz w:val="24"/>
          <w:szCs w:val="24"/>
          <w:lang w:eastAsia="ja-JP"/>
        </w:rPr>
      </w:pPr>
      <w:r>
        <w:rPr>
          <w:rFonts w:eastAsiaTheme="minorHAnsi"/>
          <w:sz w:val="24"/>
          <w:szCs w:val="24"/>
          <w:lang w:eastAsia="ja-JP"/>
        </w:rPr>
        <w:t xml:space="preserve">Idag har vi olika konton för </w:t>
      </w:r>
      <w:r w:rsidR="006A5943" w:rsidRPr="006A5943">
        <w:rPr>
          <w:rFonts w:eastAsiaTheme="minorHAnsi"/>
          <w:sz w:val="24"/>
          <w:szCs w:val="24"/>
          <w:lang w:eastAsia="ja-JP"/>
        </w:rPr>
        <w:t>ungdom/anläggning inkl plan- och hallhyror</w:t>
      </w:r>
      <w:r>
        <w:rPr>
          <w:rFonts w:eastAsiaTheme="minorHAnsi"/>
          <w:sz w:val="24"/>
          <w:szCs w:val="24"/>
          <w:lang w:eastAsia="ja-JP"/>
        </w:rPr>
        <w:t xml:space="preserve"> och för </w:t>
      </w:r>
      <w:r w:rsidR="006A5943" w:rsidRPr="006A5943">
        <w:rPr>
          <w:rFonts w:eastAsiaTheme="minorHAnsi"/>
          <w:sz w:val="24"/>
          <w:szCs w:val="24"/>
          <w:lang w:eastAsia="ja-JP"/>
        </w:rPr>
        <w:t>seniorer</w:t>
      </w:r>
    </w:p>
    <w:p w:rsidR="0009132E" w:rsidRDefault="006A5943" w:rsidP="006A5943">
      <w:pPr>
        <w:pStyle w:val="Ingetavstnd"/>
        <w:rPr>
          <w:rFonts w:eastAsiaTheme="minorHAnsi"/>
          <w:sz w:val="24"/>
          <w:szCs w:val="24"/>
          <w:lang w:eastAsia="ja-JP"/>
        </w:rPr>
      </w:pPr>
      <w:r w:rsidRPr="006A5943">
        <w:rPr>
          <w:rFonts w:eastAsiaTheme="minorHAnsi"/>
          <w:sz w:val="24"/>
          <w:szCs w:val="24"/>
          <w:lang w:eastAsia="ja-JP"/>
        </w:rPr>
        <w:t>Lars</w:t>
      </w:r>
      <w:r>
        <w:rPr>
          <w:rFonts w:eastAsiaTheme="minorHAnsi"/>
          <w:sz w:val="24"/>
          <w:szCs w:val="24"/>
          <w:lang w:eastAsia="ja-JP"/>
        </w:rPr>
        <w:t xml:space="preserve"> Engberg</w:t>
      </w:r>
      <w:r w:rsidRPr="006A5943">
        <w:rPr>
          <w:rFonts w:eastAsiaTheme="minorHAnsi"/>
          <w:sz w:val="24"/>
          <w:szCs w:val="24"/>
          <w:lang w:eastAsia="ja-JP"/>
        </w:rPr>
        <w:t xml:space="preserve"> lovade att han </w:t>
      </w:r>
      <w:r w:rsidR="002535B8">
        <w:rPr>
          <w:rFonts w:eastAsiaTheme="minorHAnsi"/>
          <w:sz w:val="24"/>
          <w:szCs w:val="24"/>
          <w:lang w:eastAsia="ja-JP"/>
        </w:rPr>
        <w:t>skulle kunna</w:t>
      </w:r>
      <w:r w:rsidRPr="006A5943">
        <w:rPr>
          <w:rFonts w:eastAsiaTheme="minorHAnsi"/>
          <w:sz w:val="24"/>
          <w:szCs w:val="24"/>
          <w:lang w:eastAsia="ja-JP"/>
        </w:rPr>
        <w:t xml:space="preserve"> ordna plusgirokonton för alla lag hos Nordea. Det betyder också att varje lag måste ha en egen kassör som förvaltar lagets konto.</w:t>
      </w:r>
      <w:r>
        <w:rPr>
          <w:rFonts w:eastAsiaTheme="minorHAnsi"/>
          <w:sz w:val="24"/>
          <w:szCs w:val="24"/>
          <w:lang w:eastAsia="ja-JP"/>
        </w:rPr>
        <w:t xml:space="preserve"> Vi ska be SISU ordna en kväll med utbildning för lagkassörerna. </w:t>
      </w:r>
    </w:p>
    <w:p w:rsidR="0009132E" w:rsidRDefault="0009132E" w:rsidP="006A5943">
      <w:pPr>
        <w:pStyle w:val="Ingetavstnd"/>
        <w:rPr>
          <w:rFonts w:eastAsiaTheme="minorHAnsi"/>
          <w:sz w:val="24"/>
          <w:szCs w:val="24"/>
          <w:lang w:eastAsia="ja-JP"/>
        </w:rPr>
      </w:pPr>
    </w:p>
    <w:p w:rsidR="0009132E" w:rsidRPr="0009132E" w:rsidRDefault="0009132E" w:rsidP="0009132E">
      <w:pPr>
        <w:pStyle w:val="Ingetavstnd"/>
        <w:rPr>
          <w:sz w:val="24"/>
          <w:szCs w:val="24"/>
        </w:rPr>
      </w:pPr>
      <w:r>
        <w:rPr>
          <w:rFonts w:eastAsiaTheme="minorHAnsi"/>
          <w:sz w:val="24"/>
          <w:szCs w:val="24"/>
          <w:lang w:eastAsia="ja-JP"/>
        </w:rPr>
        <w:t xml:space="preserve">För kommande styrelse behöver vi inte bara en kassör. Vi behöver också en ny ordförande och sekreterare, då dessa avgår. Ytterligare en ledamot avgår också. Därför måste alla lag snarast ta fram förslag på dessa personer, samt personer till den kommande Barn- och ungdomssektionen. Alla lag ska ha minst en representant i sektionen. Likaså </w:t>
      </w:r>
      <w:r w:rsidR="002535B8">
        <w:rPr>
          <w:rFonts w:eastAsiaTheme="minorHAnsi"/>
          <w:sz w:val="24"/>
          <w:szCs w:val="24"/>
          <w:lang w:eastAsia="ja-JP"/>
        </w:rPr>
        <w:t>måste</w:t>
      </w:r>
      <w:r>
        <w:rPr>
          <w:rFonts w:eastAsiaTheme="minorHAnsi"/>
          <w:sz w:val="24"/>
          <w:szCs w:val="24"/>
          <w:lang w:eastAsia="ja-JP"/>
        </w:rPr>
        <w:t xml:space="preserve"> vi </w:t>
      </w:r>
      <w:r w:rsidR="002535B8">
        <w:rPr>
          <w:rFonts w:eastAsiaTheme="minorHAnsi"/>
          <w:sz w:val="24"/>
          <w:szCs w:val="24"/>
          <w:lang w:eastAsia="ja-JP"/>
        </w:rPr>
        <w:t>hitta</w:t>
      </w:r>
      <w:r>
        <w:rPr>
          <w:rFonts w:eastAsiaTheme="minorHAnsi"/>
          <w:sz w:val="24"/>
          <w:szCs w:val="24"/>
          <w:lang w:eastAsia="ja-JP"/>
        </w:rPr>
        <w:t xml:space="preserve"> några till (två är klara) till anläggningssektionen, främst fastighetsskötsel, men också </w:t>
      </w:r>
      <w:r w:rsidR="002535B8">
        <w:rPr>
          <w:rFonts w:eastAsiaTheme="minorHAnsi"/>
          <w:sz w:val="24"/>
          <w:szCs w:val="24"/>
          <w:lang w:eastAsia="ja-JP"/>
        </w:rPr>
        <w:t xml:space="preserve">för </w:t>
      </w:r>
      <w:r>
        <w:rPr>
          <w:rFonts w:eastAsiaTheme="minorHAnsi"/>
          <w:sz w:val="24"/>
          <w:szCs w:val="24"/>
          <w:lang w:eastAsia="ja-JP"/>
        </w:rPr>
        <w:t xml:space="preserve">skötsel av planer. Vi kommer också ha en ekonomisektion där vi behöver några intresserade för att arbeta med föreningens ekonomi- och marknadsfrågor. Alla lag </w:t>
      </w:r>
      <w:r w:rsidR="002535B8">
        <w:rPr>
          <w:rFonts w:eastAsiaTheme="minorHAnsi"/>
          <w:sz w:val="24"/>
          <w:szCs w:val="24"/>
          <w:lang w:eastAsia="ja-JP"/>
        </w:rPr>
        <w:t>måste</w:t>
      </w:r>
      <w:r>
        <w:rPr>
          <w:rFonts w:eastAsiaTheme="minorHAnsi"/>
          <w:sz w:val="24"/>
          <w:szCs w:val="24"/>
          <w:lang w:eastAsia="ja-JP"/>
        </w:rPr>
        <w:t xml:space="preserve"> ta tag i dessa frågor omedelbart så att vi efter nyår kan börja lära upp alla och konstituera oss inför årsmötet, så att det blir en bra och smidig övergång till en ny styrelse. Så är du intresserad att tillsammans med andra arbeta med dessa frågor, anmäl dig till ledarna </w:t>
      </w:r>
      <w:r w:rsidR="002535B8">
        <w:rPr>
          <w:rFonts w:eastAsiaTheme="minorHAnsi"/>
          <w:sz w:val="24"/>
          <w:szCs w:val="24"/>
          <w:lang w:eastAsia="ja-JP"/>
        </w:rPr>
        <w:t>i</w:t>
      </w:r>
      <w:bookmarkStart w:id="0" w:name="_GoBack"/>
      <w:bookmarkEnd w:id="0"/>
      <w:r>
        <w:rPr>
          <w:rFonts w:eastAsiaTheme="minorHAnsi"/>
          <w:sz w:val="24"/>
          <w:szCs w:val="24"/>
          <w:lang w:eastAsia="ja-JP"/>
        </w:rPr>
        <w:t xml:space="preserve"> ditt barns lag, eller direkt till Marie Johansson i valberedningen. </w:t>
      </w:r>
      <w:r w:rsidRPr="0009132E">
        <w:rPr>
          <w:rFonts w:eastAsiaTheme="minorHAnsi"/>
          <w:sz w:val="24"/>
          <w:szCs w:val="24"/>
          <w:lang w:eastAsia="ja-JP"/>
        </w:rPr>
        <w:t>070</w:t>
      </w:r>
      <w:r w:rsidRPr="0009132E">
        <w:rPr>
          <w:sz w:val="24"/>
          <w:szCs w:val="24"/>
        </w:rPr>
        <w:t>-312 32 12.</w:t>
      </w:r>
    </w:p>
    <w:p w:rsidR="006A5943" w:rsidRPr="006A5943" w:rsidRDefault="006A5943" w:rsidP="006A5943">
      <w:pPr>
        <w:pStyle w:val="Ingetavstnd"/>
        <w:rPr>
          <w:rFonts w:eastAsiaTheme="minorHAnsi"/>
          <w:sz w:val="24"/>
          <w:szCs w:val="24"/>
          <w:lang w:eastAsia="ja-JP"/>
        </w:rPr>
      </w:pPr>
    </w:p>
    <w:p w:rsidR="006A5943" w:rsidRPr="006A5943" w:rsidRDefault="006A5943" w:rsidP="006A5943">
      <w:pPr>
        <w:pStyle w:val="Ingetavstnd"/>
        <w:rPr>
          <w:sz w:val="24"/>
          <w:szCs w:val="24"/>
        </w:rPr>
      </w:pPr>
      <w:r w:rsidRPr="006A5943">
        <w:rPr>
          <w:sz w:val="24"/>
          <w:szCs w:val="24"/>
        </w:rPr>
        <w:t>Mvh</w:t>
      </w:r>
    </w:p>
    <w:p w:rsidR="006A5943" w:rsidRPr="006A5943" w:rsidRDefault="006A5943" w:rsidP="006A5943">
      <w:pPr>
        <w:pStyle w:val="Ingetavstnd"/>
        <w:rPr>
          <w:sz w:val="24"/>
          <w:szCs w:val="24"/>
        </w:rPr>
      </w:pPr>
      <w:r w:rsidRPr="006A5943">
        <w:rPr>
          <w:sz w:val="24"/>
          <w:szCs w:val="24"/>
        </w:rPr>
        <w:t xml:space="preserve">Styrelsen Sidsjö/Böle IF </w:t>
      </w:r>
    </w:p>
    <w:p w:rsidR="00B45432" w:rsidRPr="006A5943" w:rsidRDefault="00B45432">
      <w:pPr>
        <w:rPr>
          <w:sz w:val="24"/>
          <w:szCs w:val="24"/>
        </w:rPr>
      </w:pPr>
    </w:p>
    <w:sectPr w:rsidR="00B45432" w:rsidRPr="006A5943" w:rsidSect="00EF2AC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43"/>
    <w:rsid w:val="0009132E"/>
    <w:rsid w:val="002535B8"/>
    <w:rsid w:val="00294E53"/>
    <w:rsid w:val="003170DF"/>
    <w:rsid w:val="006A5943"/>
    <w:rsid w:val="00B45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59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5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403</Words>
  <Characters>2137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Buster</dc:creator>
  <cp:lastModifiedBy>Juergen</cp:lastModifiedBy>
  <cp:revision>3</cp:revision>
  <cp:lastPrinted>2014-11-16T19:38:00Z</cp:lastPrinted>
  <dcterms:created xsi:type="dcterms:W3CDTF">2014-11-16T19:37:00Z</dcterms:created>
  <dcterms:modified xsi:type="dcterms:W3CDTF">2014-11-16T20:51:00Z</dcterms:modified>
</cp:coreProperties>
</file>