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465" w14:textId="6B56CFED" w:rsidR="00B64DFA" w:rsidRDefault="00F24B7A">
      <w:hyperlink r:id="rId4" w:history="1">
        <w:r w:rsidRPr="007173F1">
          <w:rPr>
            <w:rStyle w:val="Hyperlnk"/>
          </w:rPr>
          <w:t>https://www.svt.se/nyheter/lokalt/helsingborg/soderasens-damlag-vill-se-fl</w:t>
        </w:r>
        <w:r w:rsidRPr="007173F1">
          <w:rPr>
            <w:rStyle w:val="Hyperlnk"/>
          </w:rPr>
          <w:t>er-tjejer-pa-fotbollsplan?fbclid=IwAR1f3lDDLBQvo31bP51_f4K0ZP1uY5MOHZfKU2acPZEhYZAZ5KDlvYXR_g8</w:t>
        </w:r>
      </w:hyperlink>
    </w:p>
    <w:p w14:paraId="1DABA8A7" w14:textId="77777777" w:rsidR="00F24B7A" w:rsidRDefault="00F24B7A"/>
    <w:sectPr w:rsidR="00F2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A"/>
    <w:rsid w:val="00B64DFA"/>
    <w:rsid w:val="00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4EE7"/>
  <w15:chartTrackingRefBased/>
  <w15:docId w15:val="{42DD4DCC-3AC1-4237-9CDD-AD9CADE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4B7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4B7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24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t.se/nyheter/lokalt/helsingborg/soderasens-damlag-vill-se-fler-tjejer-pa-fotbollsplan?fbclid=IwAR1f3lDDLBQvo31bP51_f4K0ZP1uY5MOHZfKU2acPZEhYZAZ5KDlvYXR_g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299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Mader</dc:creator>
  <cp:keywords/>
  <dc:description/>
  <cp:lastModifiedBy>Jonas Mader</cp:lastModifiedBy>
  <cp:revision>1</cp:revision>
  <dcterms:created xsi:type="dcterms:W3CDTF">2023-08-15T05:33:00Z</dcterms:created>
  <dcterms:modified xsi:type="dcterms:W3CDTF">2023-08-15T05:36:00Z</dcterms:modified>
</cp:coreProperties>
</file>